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word/charts/chart9.xml" ContentType="application/vnd.openxmlformats-officedocument.drawingml.chart+xml"/>
  <Override PartName="/word/charts/chart7.xml" ContentType="application/vnd.openxmlformats-officedocument.drawingml.chart+xml"/>
  <Override PartName="/word/charts/chart3.xml" ContentType="application/vnd.openxmlformats-officedocument.drawingml.chart+xml"/>
  <Override PartName="/docProps/core.xml" ContentType="application/vnd.openxmlformats-package.core-properties+xml"/>
  <Override PartName="/word/charts/chart4.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charts/chart5.xml" ContentType="application/vnd.openxmlformats-officedocument.drawingml.chart+xml"/>
  <Override PartName="/word/fontTable.xml" ContentType="application/vnd.openxmlformats-officedocument.wordprocessingml.fontTable+xml"/>
  <Override PartName="/word/charts/chart6.xml" ContentType="application/vnd.openxmlformats-officedocument.drawingml.chart+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charts/chart10.xml" ContentType="application/vnd.openxmlformats-officedocument.drawingml.chart+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charts/chart8.xml" ContentType="application/vnd.openxmlformats-officedocument.drawingml.chart+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889"/>
        <w:ind w:left="2096" w:right="1560"/>
        <w:jc w:val="center"/>
        <w:spacing w:before="93"/>
        <w:rPr>
          <w:rFonts w:ascii="Liberation Sans" w:hAnsi="Liberation Sans"/>
          <w:lang w:val="pt-BR"/>
        </w:rPr>
      </w:pPr>
      <w:r>
        <w:rPr>
          <w:rFonts w:ascii="Liberation Sans" w:hAnsi="Liberation Sans"/>
          <w:lang w:val="pt-BR"/>
        </w:rPr>
        <w:t xml:space="preserve">FACULDADE DE EDUCAÇÃO TECNOLÓGICA DO ESTADO DO RIO DE JANEIRO - FAETERJ</w:t>
      </w:r>
      <w:r/>
    </w:p>
    <w:p>
      <w:pPr>
        <w:pStyle w:val="1889"/>
        <w:ind w:left="65"/>
        <w:jc w:val="center"/>
        <w:spacing w:before="2"/>
        <w:rPr>
          <w:rFonts w:ascii="Liberation Sans" w:hAnsi="Liberation Sans"/>
          <w:lang w:val="pt-BR"/>
        </w:rPr>
      </w:pPr>
      <w:r>
        <w:rPr>
          <w:rFonts w:ascii="Liberation Sans" w:hAnsi="Liberation Sans"/>
          <w:lang w:val="pt-BR"/>
        </w:rPr>
        <w:t xml:space="preserve">CURSO</w:t>
      </w:r>
      <w:r>
        <w:rPr>
          <w:rFonts w:ascii="Liberation Sans" w:hAnsi="Liberation Sans"/>
          <w:spacing w:val="-2"/>
          <w:lang w:val="pt-BR"/>
        </w:rPr>
        <w:t xml:space="preserve"> </w:t>
      </w:r>
      <w:r>
        <w:rPr>
          <w:rFonts w:ascii="Liberation Sans" w:hAnsi="Liberation Sans"/>
          <w:lang w:val="pt-BR"/>
        </w:rPr>
        <w:t xml:space="preserve">DE</w:t>
      </w:r>
      <w:r>
        <w:rPr>
          <w:rFonts w:ascii="Liberation Sans" w:hAnsi="Liberation Sans"/>
          <w:spacing w:val="-1"/>
          <w:lang w:val="pt-BR"/>
        </w:rPr>
        <w:t xml:space="preserve"> </w:t>
      </w:r>
      <w:r>
        <w:rPr>
          <w:rFonts w:ascii="Liberation Sans" w:hAnsi="Liberation Sans"/>
          <w:lang w:val="pt-BR"/>
        </w:rPr>
        <w:t xml:space="preserve">TECNÓLOGO EM ANÁLISE DE SISTEMAS</w:t>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jc w:val="center"/>
        <w:spacing w:before="3"/>
        <w:rPr>
          <w:rFonts w:ascii="Liberation Sans" w:hAnsi="Liberation Sans"/>
          <w:b/>
          <w:bCs/>
          <w:sz w:val="32"/>
          <w:lang w:val="pt-BR"/>
        </w:rPr>
      </w:pPr>
      <w:r>
        <w:rPr>
          <w:rFonts w:ascii="Liberation Sans" w:hAnsi="Liberation Sans"/>
          <w:b/>
          <w:bCs/>
          <w:sz w:val="32"/>
          <w:lang w:val="pt-BR"/>
        </w:rPr>
      </w:r>
      <w:r/>
    </w:p>
    <w:p>
      <w:pPr>
        <w:pStyle w:val="1889"/>
        <w:jc w:val="center"/>
        <w:rPr>
          <w:rFonts w:ascii="Liberation Sans" w:hAnsi="Liberation Sans"/>
          <w:b/>
          <w:bCs/>
          <w:lang w:val="pt-BR"/>
        </w:rPr>
      </w:pPr>
      <w:r/>
      <w:bookmarkStart w:id="0" w:name="__RefHeading___Toc7993_2989925178"/>
      <w:r/>
      <w:bookmarkEnd w:id="0"/>
      <w:r>
        <w:rPr>
          <w:rFonts w:ascii="Liberation Sans" w:hAnsi="Liberation Sans"/>
          <w:b/>
          <w:bCs/>
          <w:lang w:val="pt-BR"/>
        </w:rPr>
        <w:t xml:space="preserve">GILMAR RIBEIRO SANTANA</w:t>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spacing w:before="10"/>
        <w:rPr>
          <w:rFonts w:ascii="Liberation Sans" w:hAnsi="Liberation Sans"/>
          <w:b/>
          <w:sz w:val="29"/>
          <w:lang w:val="pt-BR"/>
        </w:rPr>
      </w:pPr>
      <w:r>
        <w:rPr>
          <w:rFonts w:ascii="Liberation Sans" w:hAnsi="Liberation Sans"/>
          <w:b/>
          <w:sz w:val="29"/>
          <w:lang w:val="pt-BR"/>
        </w:rPr>
      </w:r>
      <w:r/>
    </w:p>
    <w:p>
      <w:pPr>
        <w:pStyle w:val="1889"/>
        <w:ind w:left="66"/>
        <w:jc w:val="center"/>
        <w:rPr>
          <w:rFonts w:ascii="Liberation Sans" w:hAnsi="Liberation Sans" w:eastAsia="Noto Sans CJK SC" w:cs="Lohit Devanagari"/>
          <w:b/>
          <w:bCs/>
          <w:sz w:val="36"/>
          <w:szCs w:val="36"/>
          <w:lang w:val="pt-BR"/>
        </w:rPr>
      </w:pPr>
      <w:r>
        <w:rPr>
          <w:rFonts w:ascii="Liberation Sans" w:hAnsi="Liberation Sans" w:eastAsia="Noto Sans CJK SC" w:cs="Lohit Devanagari"/>
          <w:b/>
          <w:bCs/>
          <w:szCs w:val="36"/>
          <w:lang w:val="pt-BR"/>
        </w:rPr>
        <w:t xml:space="preserve">SISTEMA DE CONTROLE DE PONTO DE FUNCIONÁRIOS BASEADO TECNOLOGIA BLOCKCHAIN</w:t>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jc w:val="center"/>
        <w:spacing w:before="5"/>
        <w:rPr>
          <w:rFonts w:ascii="Liberation Sans" w:hAnsi="Liberation Sans"/>
          <w:b/>
          <w:bCs/>
          <w:lang w:val="pt-BR"/>
        </w:rPr>
      </w:pPr>
      <w:r>
        <w:rPr>
          <w:rFonts w:ascii="Liberation Sans" w:hAnsi="Liberation Sans"/>
          <w:b/>
          <w:bCs/>
          <w:lang w:val="pt-BR"/>
        </w:rPr>
      </w:r>
      <w:r/>
    </w:p>
    <w:p>
      <w:pPr>
        <w:pStyle w:val="1889"/>
        <w:jc w:val="center"/>
        <w:rPr>
          <w:rFonts w:ascii="Liberation Sans" w:hAnsi="Liberation Sans"/>
          <w:b/>
          <w:bCs/>
          <w:lang w:val="pt-BR"/>
        </w:rPr>
      </w:pPr>
      <w:r/>
      <w:bookmarkStart w:id="1" w:name="__RefHeading___Toc7995_2989925178"/>
      <w:r/>
      <w:bookmarkEnd w:id="1"/>
      <w:r>
        <w:rPr>
          <w:rFonts w:ascii="Liberation Sans" w:hAnsi="Liberation Sans"/>
          <w:b/>
          <w:bCs/>
          <w:lang w:val="pt-BR"/>
        </w:rPr>
        <w:t xml:space="preserve">RIO DE JANEIRO – RJ</w:t>
      </w:r>
      <w:r/>
    </w:p>
    <w:p>
      <w:pPr>
        <w:pStyle w:val="1889"/>
        <w:jc w:val="center"/>
        <w:rPr>
          <w:rFonts w:ascii="Liberation Sans" w:hAnsi="Liberation Sans"/>
          <w:b/>
          <w:bCs/>
          <w:lang w:val="pt-BR"/>
        </w:rPr>
        <w:sectPr>
          <w:footnotePr/>
          <w:endnotePr/>
          <w:type w:val="nextPage"/>
          <w:pgSz w:w="11906" w:h="16850" w:orient="portrait"/>
          <w:pgMar w:top="1600" w:right="980" w:bottom="280" w:left="1480" w:header="0" w:footer="0" w:gutter="0"/>
          <w:cols w:num="1" w:sep="0" w:space="1701" w:equalWidth="1"/>
          <w:docGrid w:linePitch="360"/>
        </w:sectPr>
      </w:pPr>
      <w:r/>
      <w:bookmarkStart w:id="2" w:name="__RefHeading___Toc7997_2989925178"/>
      <w:r/>
      <w:bookmarkEnd w:id="2"/>
      <w:r>
        <w:rPr>
          <w:rFonts w:ascii="Liberation Sans" w:hAnsi="Liberation Sans"/>
          <w:b/>
          <w:bCs/>
          <w:lang w:val="pt-BR"/>
        </w:rPr>
        <w:t xml:space="preserve">2023</w:t>
      </w:r>
      <w:r/>
    </w:p>
    <w:p>
      <w:pPr>
        <w:pStyle w:val="1889"/>
        <w:rPr>
          <w:rFonts w:ascii="Liberation Sans" w:hAnsi="Liberation Sans"/>
          <w:b/>
          <w:sz w:val="20"/>
          <w:lang w:val="pt-BR"/>
        </w:rPr>
      </w:pPr>
      <w:r>
        <w:rPr>
          <w:rFonts w:ascii="Liberation Sans" w:hAnsi="Liberation Sans"/>
          <w:b/>
          <w:sz w:val="20"/>
          <w:lang w:val="pt-BR"/>
        </w:rPr>
      </w:r>
      <w:r/>
    </w:p>
    <w:p>
      <w:pPr>
        <w:pStyle w:val="1889"/>
        <w:rPr>
          <w:rFonts w:ascii="Liberation Sans" w:hAnsi="Liberation Sans"/>
          <w:b/>
          <w:sz w:val="20"/>
          <w:lang w:val="pt-BR"/>
        </w:rPr>
      </w:pPr>
      <w:r>
        <w:rPr>
          <w:rFonts w:ascii="Liberation Sans" w:hAnsi="Liberation Sans"/>
          <w:b/>
          <w:sz w:val="20"/>
          <w:lang w:val="pt-BR"/>
        </w:rPr>
      </w:r>
      <w:r/>
    </w:p>
    <w:p>
      <w:pPr>
        <w:pStyle w:val="1889"/>
        <w:rPr>
          <w:rFonts w:ascii="Liberation Sans" w:hAnsi="Liberation Sans"/>
          <w:b/>
          <w:sz w:val="20"/>
          <w:lang w:val="pt-BR"/>
        </w:rPr>
      </w:pPr>
      <w:r>
        <w:rPr>
          <w:rFonts w:ascii="Liberation Sans" w:hAnsi="Liberation Sans"/>
          <w:b/>
          <w:sz w:val="20"/>
          <w:lang w:val="pt-BR"/>
        </w:rPr>
      </w:r>
      <w:r/>
    </w:p>
    <w:p>
      <w:pPr>
        <w:pStyle w:val="1889"/>
        <w:rPr>
          <w:rFonts w:ascii="Liberation Sans" w:hAnsi="Liberation Sans"/>
          <w:b/>
          <w:sz w:val="20"/>
          <w:lang w:val="pt-BR"/>
        </w:rPr>
      </w:pPr>
      <w:r>
        <w:rPr>
          <w:rFonts w:ascii="Liberation Sans" w:hAnsi="Liberation Sans"/>
          <w:b/>
          <w:sz w:val="20"/>
          <w:lang w:val="pt-BR"/>
        </w:rPr>
      </w:r>
      <w:r/>
    </w:p>
    <w:p>
      <w:pPr>
        <w:pStyle w:val="1889"/>
        <w:rPr>
          <w:rFonts w:ascii="Liberation Sans" w:hAnsi="Liberation Sans"/>
          <w:b/>
          <w:sz w:val="20"/>
          <w:lang w:val="pt-BR"/>
        </w:rPr>
      </w:pPr>
      <w:r>
        <w:rPr>
          <w:rFonts w:ascii="Liberation Sans" w:hAnsi="Liberation Sans"/>
          <w:b/>
          <w:sz w:val="20"/>
          <w:lang w:val="pt-BR"/>
        </w:rPr>
      </w:r>
      <w:r/>
    </w:p>
    <w:p>
      <w:pPr>
        <w:pStyle w:val="1889"/>
        <w:rPr>
          <w:rFonts w:ascii="Liberation Sans" w:hAnsi="Liberation Sans"/>
          <w:b/>
          <w:sz w:val="20"/>
          <w:lang w:val="pt-BR"/>
        </w:rPr>
      </w:pPr>
      <w:r>
        <w:rPr>
          <w:rFonts w:ascii="Liberation Sans" w:hAnsi="Liberation Sans"/>
          <w:b/>
          <w:sz w:val="20"/>
          <w:lang w:val="pt-BR"/>
        </w:rPr>
      </w:r>
      <w:r/>
    </w:p>
    <w:p>
      <w:pPr>
        <w:pStyle w:val="1889"/>
        <w:ind w:left="66"/>
        <w:jc w:val="center"/>
        <w:rPr>
          <w:rFonts w:ascii="Liberation Sans" w:hAnsi="Liberation Sans" w:eastAsia="Noto Sans CJK SC" w:cs="Lohit Devanagari"/>
          <w:b/>
          <w:bCs/>
          <w:sz w:val="36"/>
          <w:szCs w:val="36"/>
          <w:lang w:val="pt-BR"/>
        </w:rPr>
      </w:pPr>
      <w:r>
        <w:rPr>
          <w:rFonts w:ascii="Liberation Sans" w:hAnsi="Liberation Sans" w:eastAsia="Noto Sans CJK SC" w:cs="Lohit Devanagari"/>
          <w:b/>
          <w:bCs/>
          <w:szCs w:val="36"/>
          <w:lang w:val="pt-BR"/>
        </w:rPr>
        <w:t xml:space="preserve">SISTEMA DE CONTROLE DE PONTO DE FUNCIONÁRIOS BASEADO TECNOLOGIA BLOCKCHAIN</w:t>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889"/>
        <w:spacing w:before="3"/>
        <w:rPr>
          <w:rFonts w:ascii="Liberation Sans" w:hAnsi="Liberation Sans"/>
          <w:b/>
          <w:sz w:val="21"/>
          <w:lang w:val="pt-BR"/>
        </w:rPr>
      </w:pPr>
      <w:r>
        <w:rPr>
          <w:rFonts w:ascii="Liberation Sans" w:hAnsi="Liberation Sans"/>
          <w:b/>
          <w:sz w:val="21"/>
          <w:lang w:val="pt-BR"/>
        </w:rPr>
      </w:r>
      <w:r/>
    </w:p>
    <w:p>
      <w:pPr>
        <w:pStyle w:val="1889"/>
        <w:ind w:left="4662" w:right="149"/>
        <w:jc w:val="both"/>
        <w:rPr>
          <w:rFonts w:ascii="Liberation Sans" w:hAnsi="Liberation Sans"/>
          <w:lang w:val="pt-BR"/>
        </w:rPr>
      </w:pPr>
      <w:r>
        <w:rPr>
          <w:rFonts w:ascii="Liberation Sans" w:hAnsi="Liberation Sans"/>
          <w:lang w:val="pt-BR"/>
        </w:rPr>
        <w:t xml:space="preserve">Trabalho de Conclusão de Curso – TCC  - </w:t>
      </w:r>
      <w:r>
        <w:rPr>
          <w:rFonts w:ascii="Liberation Sans" w:hAnsi="Liberation Sans"/>
          <w:spacing w:val="1"/>
          <w:lang w:val="pt-BR"/>
        </w:rPr>
        <w:t xml:space="preserve"> </w:t>
      </w:r>
      <w:r>
        <w:rPr>
          <w:rFonts w:ascii="Liberation Sans" w:hAnsi="Liberation Sans"/>
          <w:lang w:val="pt-BR"/>
        </w:rPr>
        <w:t xml:space="preserve">apresentado</w:t>
      </w:r>
      <w:r>
        <w:rPr>
          <w:rFonts w:ascii="Liberation Sans" w:hAnsi="Liberation Sans"/>
          <w:spacing w:val="1"/>
          <w:lang w:val="pt-BR"/>
        </w:rPr>
        <w:t xml:space="preserve"> </w:t>
      </w:r>
      <w:r>
        <w:rPr>
          <w:rFonts w:ascii="Liberation Sans" w:hAnsi="Liberation Sans"/>
          <w:lang w:val="pt-BR"/>
        </w:rPr>
        <w:t xml:space="preserve">ao</w:t>
      </w:r>
      <w:r>
        <w:rPr>
          <w:rFonts w:ascii="Liberation Sans" w:hAnsi="Liberation Sans"/>
          <w:spacing w:val="1"/>
          <w:lang w:val="pt-BR"/>
        </w:rPr>
        <w:t xml:space="preserve"> </w:t>
      </w:r>
      <w:r>
        <w:rPr>
          <w:rFonts w:ascii="Liberation Sans" w:hAnsi="Liberation Sans"/>
          <w:lang w:val="pt-BR"/>
        </w:rPr>
        <w:t xml:space="preserve">Curso</w:t>
      </w:r>
      <w:r>
        <w:rPr>
          <w:rFonts w:ascii="Liberation Sans" w:hAnsi="Liberation Sans"/>
          <w:spacing w:val="1"/>
          <w:lang w:val="pt-BR"/>
        </w:rPr>
        <w:t xml:space="preserve"> </w:t>
      </w:r>
      <w:r>
        <w:rPr>
          <w:rFonts w:ascii="Liberation Sans" w:hAnsi="Liberation Sans"/>
          <w:lang w:val="pt-BR"/>
        </w:rPr>
        <w:t xml:space="preserve">de</w:t>
      </w:r>
      <w:r>
        <w:rPr>
          <w:rFonts w:ascii="Liberation Sans" w:hAnsi="Liberation Sans"/>
          <w:spacing w:val="1"/>
          <w:lang w:val="pt-BR"/>
        </w:rPr>
        <w:t xml:space="preserve"> Tecnólogo de Análise de Sistemas da Faculdade de Educação Tecnológica do Estado do Rio de Janeiro – FAETERJ – como </w:t>
      </w:r>
      <w:r>
        <w:rPr>
          <w:rFonts w:ascii="Liberation Sans" w:hAnsi="Liberation Sans"/>
          <w:lang w:val="pt-BR"/>
        </w:rPr>
        <w:t xml:space="preserve">pré-requisito para a obtenção do grau de</w:t>
      </w:r>
      <w:r>
        <w:rPr>
          <w:rFonts w:ascii="Liberation Sans" w:hAnsi="Liberation Sans"/>
          <w:spacing w:val="1"/>
          <w:lang w:val="pt-BR"/>
        </w:rPr>
        <w:t xml:space="preserve"> </w:t>
      </w:r>
      <w:r>
        <w:rPr>
          <w:rFonts w:ascii="Liberation Sans" w:hAnsi="Liberation Sans"/>
          <w:lang w:val="pt-BR"/>
        </w:rPr>
        <w:t xml:space="preserve">Tecnólogo</w:t>
      </w:r>
      <w:r>
        <w:rPr>
          <w:rFonts w:ascii="Liberation Sans" w:hAnsi="Liberation Sans"/>
          <w:spacing w:val="1"/>
          <w:lang w:val="pt-BR"/>
        </w:rPr>
        <w:t xml:space="preserve"> </w:t>
      </w:r>
      <w:r>
        <w:rPr>
          <w:rFonts w:ascii="Liberation Sans" w:hAnsi="Liberation Sans"/>
          <w:lang w:val="pt-BR"/>
        </w:rPr>
        <w:t xml:space="preserve">em</w:t>
      </w:r>
      <w:r>
        <w:rPr>
          <w:rFonts w:ascii="Liberation Sans" w:hAnsi="Liberation Sans"/>
          <w:spacing w:val="1"/>
          <w:lang w:val="pt-BR"/>
        </w:rPr>
        <w:t xml:space="preserve"> </w:t>
      </w:r>
      <w:r>
        <w:rPr>
          <w:rFonts w:ascii="Liberation Sans" w:hAnsi="Liberation Sans"/>
          <w:lang w:val="pt-BR"/>
        </w:rPr>
        <w:t xml:space="preserve">Análise de Sistemas,</w:t>
      </w:r>
      <w:r>
        <w:rPr>
          <w:rFonts w:ascii="Liberation Sans" w:hAnsi="Liberation Sans"/>
          <w:spacing w:val="1"/>
          <w:lang w:val="pt-BR"/>
        </w:rPr>
        <w:t xml:space="preserve"> </w:t>
      </w:r>
      <w:r>
        <w:rPr>
          <w:rFonts w:ascii="Liberation Sans" w:hAnsi="Liberation Sans"/>
          <w:lang w:val="pt-BR"/>
        </w:rPr>
        <w:t xml:space="preserve">sob</w:t>
      </w:r>
      <w:r>
        <w:rPr>
          <w:rFonts w:ascii="Liberation Sans" w:hAnsi="Liberation Sans"/>
          <w:spacing w:val="-57"/>
          <w:lang w:val="pt-BR"/>
        </w:rPr>
        <w:t xml:space="preserve"> </w:t>
      </w:r>
      <w:r>
        <w:rPr>
          <w:rFonts w:ascii="Liberation Sans" w:hAnsi="Liberation Sans"/>
          <w:lang w:val="pt-BR"/>
        </w:rPr>
        <w:t xml:space="preserve">orientação</w:t>
      </w:r>
      <w:r>
        <w:rPr>
          <w:rFonts w:ascii="Liberation Sans" w:hAnsi="Liberation Sans"/>
          <w:spacing w:val="-1"/>
          <w:lang w:val="pt-BR"/>
        </w:rPr>
        <w:t xml:space="preserve"> </w:t>
      </w:r>
      <w:r>
        <w:rPr>
          <w:rFonts w:ascii="Liberation Sans" w:hAnsi="Liberation Sans"/>
          <w:lang w:val="pt-BR"/>
        </w:rPr>
        <w:t xml:space="preserve">do</w:t>
      </w:r>
      <w:r>
        <w:rPr>
          <w:rFonts w:ascii="Liberation Sans" w:hAnsi="Liberation Sans"/>
          <w:spacing w:val="-1"/>
          <w:lang w:val="pt-BR"/>
        </w:rPr>
        <w:t xml:space="preserve"> </w:t>
      </w:r>
      <w:r>
        <w:rPr>
          <w:rFonts w:ascii="Liberation Sans" w:hAnsi="Liberation Sans"/>
          <w:lang w:val="pt-BR"/>
        </w:rPr>
        <w:t xml:space="preserve">Prof.</w:t>
      </w:r>
      <w:r>
        <w:rPr>
          <w:rFonts w:ascii="Liberation Sans" w:hAnsi="Liberation Sans"/>
          <w:spacing w:val="-1"/>
          <w:lang w:val="pt-BR"/>
        </w:rPr>
        <w:t xml:space="preserve"> </w:t>
      </w:r>
      <w:r>
        <w:rPr>
          <w:rFonts w:ascii="Liberation Sans" w:hAnsi="Liberation Sans"/>
          <w:lang w:val="pt-BR"/>
        </w:rPr>
        <w:t xml:space="preserve">André Neves.</w:t>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rPr>
          <w:rFonts w:ascii="Liberation Sans" w:hAnsi="Liberation Sans"/>
          <w:sz w:val="26"/>
          <w:lang w:val="pt-BR"/>
        </w:rPr>
      </w:pPr>
      <w:r>
        <w:rPr>
          <w:rFonts w:ascii="Liberation Sans" w:hAnsi="Liberation Sans"/>
          <w:sz w:val="26"/>
          <w:lang w:val="pt-BR"/>
        </w:rPr>
      </w:r>
      <w:r/>
    </w:p>
    <w:p>
      <w:pPr>
        <w:pStyle w:val="1889"/>
        <w:spacing w:before="2"/>
        <w:rPr>
          <w:rFonts w:ascii="Liberation Sans" w:hAnsi="Liberation Sans"/>
          <w:sz w:val="37"/>
          <w:lang w:val="pt-BR"/>
        </w:rPr>
      </w:pPr>
      <w:r>
        <w:rPr>
          <w:rFonts w:ascii="Liberation Sans" w:hAnsi="Liberation Sans"/>
          <w:sz w:val="37"/>
          <w:lang w:val="pt-BR"/>
        </w:rPr>
      </w:r>
      <w:r/>
    </w:p>
    <w:p>
      <w:pPr>
        <w:pStyle w:val="1889"/>
        <w:jc w:val="center"/>
        <w:rPr>
          <w:rFonts w:ascii="Liberation Sans" w:hAnsi="Liberation Sans"/>
          <w:b/>
          <w:bCs/>
          <w:lang w:val="pt-BR"/>
        </w:rPr>
      </w:pPr>
      <w:r/>
      <w:bookmarkStart w:id="3" w:name="__RefHeading___Toc7999_2989925178"/>
      <w:r/>
      <w:bookmarkEnd w:id="3"/>
      <w:r>
        <w:rPr>
          <w:rFonts w:ascii="Liberation Sans" w:hAnsi="Liberation Sans"/>
          <w:b/>
          <w:bCs/>
          <w:lang w:val="pt-BR"/>
        </w:rPr>
        <w:t xml:space="preserve">RIO DE JANEIRO – RJ</w:t>
      </w:r>
      <w:bookmarkStart w:id="4" w:name="__RefHeading___Toc8001_2989925178"/>
      <w:r/>
      <w:bookmarkEnd w:id="4"/>
      <w:r/>
      <w:r/>
    </w:p>
    <w:p>
      <w:pPr>
        <w:pStyle w:val="1889"/>
        <w:jc w:val="center"/>
        <w:rPr>
          <w:rFonts w:ascii="Liberation Sans" w:hAnsi="Liberation Sans"/>
          <w:b/>
          <w:bCs/>
          <w:lang w:val="pt-BR"/>
        </w:rPr>
        <w:sectPr>
          <w:footnotePr/>
          <w:endnotePr/>
          <w:type w:val="nextPage"/>
          <w:pgSz w:w="11906" w:h="16850" w:orient="portrait"/>
          <w:pgMar w:top="1960" w:right="980" w:bottom="280" w:left="1480" w:header="1709" w:footer="0" w:gutter="0"/>
          <w:cols w:num="1" w:sep="0" w:space="1701" w:equalWidth="1"/>
          <w:docGrid w:linePitch="360"/>
        </w:sectPr>
      </w:pPr>
      <w:r>
        <w:rPr>
          <w:rFonts w:ascii="Liberation Sans" w:hAnsi="Liberation Sans"/>
          <w:b/>
          <w:bCs/>
          <w:lang w:val="pt-BR"/>
        </w:rPr>
        <w:t xml:space="preserve">2023</w:t>
      </w:r>
      <w:r/>
    </w:p>
    <w:p>
      <w:pPr>
        <w:rPr>
          <w:lang w:val="pt-BR"/>
        </w:rPr>
      </w:pPr>
      <w:r>
        <w:rPr>
          <w:rFonts w:ascii="Liberation Sans" w:hAnsi="Liberation Sans" w:eastAsia="Liberation Sans" w:cs="Liberation Sans"/>
          <w:b/>
          <w:sz w:val="28"/>
          <w:lang w:val="pt-BR"/>
        </w:rPr>
        <w:t xml:space="preserve">SUMÁRIO</w:t>
      </w:r>
      <w:r/>
    </w:p>
    <w:p>
      <w:pPr>
        <w:pStyle w:val="1846"/>
        <w:ind w:right="1560"/>
        <w:jc w:val="center"/>
        <w:spacing w:before="99"/>
      </w:pPr>
      <w:r/>
      <w:bookmarkStart w:id="5" w:name="__RefHeading___Toc8003_2989925178"/>
      <w:r/>
      <w:bookmarkEnd w:id="5"/>
      <w:r/>
      <w:r/>
    </w:p>
    <w:sdt>
      <w:sdtPr>
        <w15:appearance w15:val="boundingBox"/>
        <w:id w:val="-942838325"/>
        <w:docPartObj>
          <w:docPartGallery w:val="Table of Contents"/>
          <w:docPartUnique w:val="true"/>
        </w:docPartObj>
        <w:rPr/>
      </w:sdtPr>
      <w:sdtContent>
        <w:p>
          <w:pPr>
            <w:pStyle w:val="1912"/>
            <w:tabs>
              <w:tab w:val="right" w:pos="9436" w:leader="dot"/>
            </w:tabs>
            <w:rPr>
              <w:bCs w:val="0"/>
              <w:i w:val="0"/>
            </w:rPr>
          </w:pPr>
          <w:r>
            <w:fldChar w:fldCharType="begin"/>
          </w:r>
          <w:r>
            <w:rPr>
              <w:rFonts w:ascii="Liberation Sans" w:hAnsi="Liberation Sans" w:cs="Liberation Sans"/>
              <w:lang w:val="pt-BR"/>
            </w:rPr>
            <w:instrText xml:space="preserve">TOC \o "1-9" \h </w:instrText>
          </w:r>
          <w:r>
            <w:rPr>
              <w:rStyle w:val="1885"/>
              <w:rFonts w:ascii="Liberation Sans" w:hAnsi="Liberation Sans" w:eastAsia="Liberation Sans" w:cs="Liberation Sans"/>
              <w:lang w:val="pt-BR"/>
            </w:rPr>
            <w:fldChar w:fldCharType="separate"/>
          </w:r>
          <w:r>
            <w:rPr>
              <w:rFonts w:ascii="Liberation Sans" w:hAnsi="Liberation Sans" w:cs="Liberation Sans"/>
              <w:i w:val="0"/>
              <w:iCs w:val="0"/>
            </w:rPr>
          </w:r>
          <w:hyperlink w:tooltip="#_Toc1" w:anchor="_Toc1" w:history="1">
            <w:r>
              <w:rPr>
                <w:rStyle w:val="1883"/>
                <w:i/>
                <w:iCs/>
              </w:rPr>
            </w:r>
            <w:r>
              <w:rPr>
                <w:rStyle w:val="1883"/>
                <w:i w:val="0"/>
                <w:iCs w:val="0"/>
              </w:rPr>
              <w:t xml:space="preserve">1  INTRODUÇÃO</w:t>
            </w:r>
            <w:r>
              <w:rPr>
                <w:rStyle w:val="1883"/>
                <w:i w:val="0"/>
                <w:iCs w:val="0"/>
              </w:rPr>
            </w:r>
            <w:r>
              <w:rPr>
                <w:i w:val="0"/>
                <w:iCs w:val="0"/>
              </w:rPr>
              <w:tab/>
            </w:r>
            <w:r>
              <w:rPr>
                <w:i w:val="0"/>
                <w:iCs w:val="0"/>
              </w:rPr>
              <w:fldChar w:fldCharType="begin"/>
              <w:instrText xml:space="preserve">PAGEREF _Toc1 \h</w:instrText>
              <w:fldChar w:fldCharType="separate"/>
              <w:t xml:space="preserve">3</w:t>
              <w:fldChar w:fldCharType="end"/>
            </w:r>
          </w:hyperlink>
          <w:r>
            <w:rPr>
              <w:i w:val="0"/>
              <w:iCs w:val="0"/>
            </w:rPr>
          </w:r>
          <w:r>
            <w:rPr>
              <w:i w:val="0"/>
              <w:iCs w:val="0"/>
            </w:rPr>
          </w:r>
        </w:p>
        <w:p>
          <w:pPr>
            <w:pStyle w:val="1912"/>
            <w:tabs>
              <w:tab w:val="right" w:pos="9436" w:leader="dot"/>
            </w:tabs>
            <w:rPr>
              <w:bCs w:val="0"/>
              <w:i w:val="0"/>
            </w:rPr>
          </w:pPr>
          <w:r/>
          <w:hyperlink w:tooltip="#_Toc2" w:anchor="_Toc2" w:history="1">
            <w:r>
              <w:rPr>
                <w:rStyle w:val="1883"/>
                <w:i/>
                <w:iCs/>
              </w:rPr>
            </w:r>
            <w:r>
              <w:rPr>
                <w:rStyle w:val="1883"/>
                <w:i w:val="0"/>
                <w:iCs w:val="0"/>
              </w:rPr>
              <w:t xml:space="preserve">2  PROBLEMA</w:t>
            </w:r>
            <w:r>
              <w:rPr>
                <w:rStyle w:val="1883"/>
                <w:i w:val="0"/>
                <w:iCs w:val="0"/>
              </w:rPr>
            </w:r>
            <w:r>
              <w:rPr>
                <w:i w:val="0"/>
                <w:iCs w:val="0"/>
              </w:rPr>
              <w:tab/>
            </w:r>
            <w:r>
              <w:rPr>
                <w:i w:val="0"/>
                <w:iCs w:val="0"/>
              </w:rPr>
              <w:fldChar w:fldCharType="begin"/>
              <w:instrText xml:space="preserve">PAGEREF _Toc2 \h</w:instrText>
              <w:fldChar w:fldCharType="separate"/>
              <w:t xml:space="preserve">4</w:t>
              <w:fldChar w:fldCharType="end"/>
            </w:r>
          </w:hyperlink>
          <w:r>
            <w:rPr>
              <w:i w:val="0"/>
              <w:iCs w:val="0"/>
            </w:rPr>
          </w:r>
          <w:r>
            <w:rPr>
              <w:i w:val="0"/>
              <w:iCs w:val="0"/>
            </w:rPr>
          </w:r>
        </w:p>
        <w:p>
          <w:pPr>
            <w:pStyle w:val="1912"/>
            <w:tabs>
              <w:tab w:val="right" w:pos="9436" w:leader="dot"/>
            </w:tabs>
            <w:rPr>
              <w:bCs w:val="0"/>
              <w:i w:val="0"/>
            </w:rPr>
          </w:pPr>
          <w:r/>
          <w:hyperlink w:tooltip="#_Toc3" w:anchor="_Toc3" w:history="1">
            <w:r>
              <w:rPr>
                <w:rStyle w:val="1883"/>
                <w:i/>
                <w:iCs/>
              </w:rPr>
            </w:r>
            <w:r>
              <w:rPr>
                <w:rStyle w:val="1883"/>
                <w:i w:val="0"/>
                <w:iCs w:val="0"/>
              </w:rPr>
              <w:t xml:space="preserve">3</w:t>
            </w:r>
            <w:r>
              <w:rPr>
                <w:rStyle w:val="1883"/>
                <w:i w:val="0"/>
                <w:iCs w:val="0"/>
              </w:rPr>
              <w:t xml:space="preserve"> JUSTIFICATIVA</w:t>
            </w:r>
            <w:r>
              <w:rPr>
                <w:rStyle w:val="1883"/>
                <w:i w:val="0"/>
                <w:iCs w:val="0"/>
              </w:rPr>
            </w:r>
            <w:r>
              <w:rPr>
                <w:i w:val="0"/>
                <w:iCs w:val="0"/>
              </w:rPr>
              <w:tab/>
            </w:r>
            <w:r>
              <w:rPr>
                <w:i w:val="0"/>
                <w:iCs w:val="0"/>
              </w:rPr>
              <w:fldChar w:fldCharType="begin"/>
              <w:instrText xml:space="preserve">PAGEREF _Toc3 \h</w:instrText>
              <w:fldChar w:fldCharType="separate"/>
              <w:t xml:space="preserve">5</w:t>
              <w:fldChar w:fldCharType="end"/>
            </w:r>
          </w:hyperlink>
          <w:r>
            <w:rPr>
              <w:i w:val="0"/>
              <w:iCs w:val="0"/>
            </w:rPr>
          </w:r>
          <w:r>
            <w:rPr>
              <w:i w:val="0"/>
              <w:iCs w:val="0"/>
            </w:rPr>
          </w:r>
        </w:p>
        <w:p>
          <w:pPr>
            <w:pStyle w:val="1912"/>
            <w:tabs>
              <w:tab w:val="right" w:pos="9436" w:leader="dot"/>
            </w:tabs>
            <w:rPr>
              <w:bCs w:val="0"/>
              <w:i w:val="0"/>
            </w:rPr>
          </w:pPr>
          <w:r/>
          <w:hyperlink w:tooltip="#_Toc4" w:anchor="_Toc4" w:history="1">
            <w:r>
              <w:rPr>
                <w:rStyle w:val="1883"/>
                <w:i/>
                <w:iCs/>
              </w:rPr>
            </w:r>
            <w:r>
              <w:rPr>
                <w:rStyle w:val="1883"/>
                <w:i w:val="0"/>
                <w:iCs w:val="0"/>
              </w:rPr>
              <w:t xml:space="preserve">4</w:t>
            </w:r>
            <w:r>
              <w:rPr>
                <w:rStyle w:val="1883"/>
                <w:i w:val="0"/>
                <w:iCs w:val="0"/>
              </w:rPr>
              <w:t xml:space="preserve"> OBJETIVO GERAL</w:t>
            </w:r>
            <w:r>
              <w:rPr>
                <w:rStyle w:val="1883"/>
                <w:i w:val="0"/>
                <w:iCs w:val="0"/>
              </w:rPr>
            </w:r>
            <w:r>
              <w:rPr>
                <w:i w:val="0"/>
                <w:iCs w:val="0"/>
              </w:rPr>
              <w:tab/>
            </w:r>
            <w:r>
              <w:rPr>
                <w:i w:val="0"/>
                <w:iCs w:val="0"/>
              </w:rPr>
              <w:fldChar w:fldCharType="begin"/>
              <w:instrText xml:space="preserve">PAGEREF _Toc4 \h</w:instrText>
              <w:fldChar w:fldCharType="separate"/>
              <w:t xml:space="preserve">12</w:t>
              <w:fldChar w:fldCharType="end"/>
            </w:r>
          </w:hyperlink>
          <w:r>
            <w:rPr>
              <w:i w:val="0"/>
              <w:iCs w:val="0"/>
            </w:rPr>
          </w:r>
          <w:r>
            <w:rPr>
              <w:i w:val="0"/>
              <w:iCs w:val="0"/>
            </w:rPr>
          </w:r>
        </w:p>
        <w:p>
          <w:pPr>
            <w:pStyle w:val="1912"/>
            <w:tabs>
              <w:tab w:val="right" w:pos="9436" w:leader="dot"/>
            </w:tabs>
            <w:rPr>
              <w:bCs w:val="0"/>
              <w:i w:val="0"/>
            </w:rPr>
          </w:pPr>
          <w:r/>
          <w:hyperlink w:tooltip="#_Toc5" w:anchor="_Toc5" w:history="1">
            <w:r>
              <w:rPr>
                <w:rStyle w:val="1883"/>
                <w:i/>
                <w:iCs/>
              </w:rPr>
            </w:r>
            <w:r>
              <w:rPr>
                <w:rStyle w:val="1883"/>
                <w:i w:val="0"/>
                <w:iCs w:val="0"/>
              </w:rPr>
              <w:t xml:space="preserve">5</w:t>
            </w:r>
            <w:r>
              <w:rPr>
                <w:rStyle w:val="1883"/>
                <w:i w:val="0"/>
                <w:iCs w:val="0"/>
              </w:rPr>
              <w:t xml:space="preserve"> OBJETIVOS ESPECÍFICOS</w:t>
            </w:r>
            <w:r>
              <w:rPr>
                <w:rStyle w:val="1883"/>
                <w:i w:val="0"/>
                <w:iCs w:val="0"/>
              </w:rPr>
            </w:r>
            <w:r>
              <w:rPr>
                <w:i w:val="0"/>
                <w:iCs w:val="0"/>
              </w:rPr>
              <w:tab/>
            </w:r>
            <w:r>
              <w:rPr>
                <w:i w:val="0"/>
                <w:iCs w:val="0"/>
              </w:rPr>
              <w:fldChar w:fldCharType="begin"/>
              <w:instrText xml:space="preserve">PAGEREF _Toc5 \h</w:instrText>
              <w:fldChar w:fldCharType="separate"/>
              <w:t xml:space="preserve">12</w:t>
              <w:fldChar w:fldCharType="end"/>
            </w:r>
          </w:hyperlink>
          <w:r>
            <w:rPr>
              <w:i w:val="0"/>
              <w:iCs w:val="0"/>
            </w:rPr>
          </w:r>
          <w:r>
            <w:rPr>
              <w:i w:val="0"/>
              <w:iCs w:val="0"/>
            </w:rPr>
          </w:r>
        </w:p>
        <w:p>
          <w:pPr>
            <w:pStyle w:val="1912"/>
            <w:tabs>
              <w:tab w:val="right" w:pos="9436" w:leader="dot"/>
            </w:tabs>
            <w:rPr>
              <w:bCs w:val="0"/>
              <w:i w:val="0"/>
            </w:rPr>
          </w:pPr>
          <w:r/>
          <w:hyperlink w:tooltip="#_Toc6" w:anchor="_Toc6" w:history="1">
            <w:r>
              <w:rPr>
                <w:rStyle w:val="1883"/>
                <w:i/>
                <w:iCs/>
              </w:rPr>
            </w:r>
            <w:r>
              <w:rPr>
                <w:rStyle w:val="1883"/>
                <w:i w:val="0"/>
                <w:iCs w:val="0"/>
              </w:rPr>
              <w:t xml:space="preserve">6</w:t>
            </w:r>
            <w:r>
              <w:rPr>
                <w:rStyle w:val="1883"/>
                <w:i w:val="0"/>
                <w:iCs w:val="0"/>
              </w:rPr>
              <w:t xml:space="preserve"> FUNDAMENTAÇÃO TEÓRICA</w:t>
            </w:r>
            <w:r>
              <w:rPr>
                <w:rStyle w:val="1883"/>
                <w:i w:val="0"/>
                <w:iCs w:val="0"/>
              </w:rPr>
            </w:r>
            <w:r>
              <w:rPr>
                <w:i w:val="0"/>
                <w:iCs w:val="0"/>
              </w:rPr>
              <w:tab/>
            </w:r>
            <w:r>
              <w:rPr>
                <w:i w:val="0"/>
                <w:iCs w:val="0"/>
              </w:rPr>
              <w:fldChar w:fldCharType="begin"/>
              <w:instrText xml:space="preserve">PAGEREF _Toc6 \h</w:instrText>
              <w:fldChar w:fldCharType="separate"/>
              <w:t xml:space="preserve">14</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7" w:anchor="_Toc7" w:history="1">
            <w:r>
              <w:rPr>
                <w:rStyle w:val="1883"/>
                <w:i/>
                <w:iCs/>
              </w:rPr>
            </w:r>
            <w:r>
              <w:rPr>
                <w:rStyle w:val="1883"/>
                <w:i w:val="0"/>
                <w:iCs w:val="0"/>
              </w:rPr>
              <w:t xml:space="preserve">6.1</w:t>
            </w:r>
            <w:r>
              <w:rPr>
                <w:rStyle w:val="1883"/>
                <w:i w:val="0"/>
                <w:iCs w:val="0"/>
              </w:rPr>
              <w:tab/>
              <w:t xml:space="preserve">BLOCKCHAIN</w:t>
            </w:r>
            <w:r>
              <w:rPr>
                <w:rStyle w:val="1883"/>
                <w:i w:val="0"/>
                <w:iCs w:val="0"/>
              </w:rPr>
            </w:r>
            <w:r>
              <w:rPr>
                <w:i w:val="0"/>
                <w:iCs w:val="0"/>
              </w:rPr>
              <w:tab/>
            </w:r>
            <w:r>
              <w:rPr>
                <w:i w:val="0"/>
                <w:iCs w:val="0"/>
              </w:rPr>
              <w:fldChar w:fldCharType="begin"/>
              <w:instrText xml:space="preserve">PAGEREF _Toc7 \h</w:instrText>
              <w:fldChar w:fldCharType="separate"/>
              <w:t xml:space="preserve">14</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8" w:anchor="_Toc8" w:history="1">
            <w:r>
              <w:rPr>
                <w:rStyle w:val="1883"/>
                <w:i/>
                <w:iCs/>
              </w:rPr>
            </w:r>
            <w:r>
              <w:rPr>
                <w:rStyle w:val="1883"/>
                <w:i w:val="0"/>
                <w:iCs w:val="0"/>
              </w:rPr>
              <w:t xml:space="preserve">6.1.1</w:t>
            </w:r>
            <w:r>
              <w:rPr>
                <w:rStyle w:val="1883"/>
                <w:i w:val="0"/>
                <w:iCs w:val="0"/>
              </w:rPr>
              <w:tab/>
              <w:t xml:space="preserve">HISTÓRIA</w:t>
            </w:r>
            <w:r>
              <w:rPr>
                <w:rStyle w:val="1883"/>
                <w:i w:val="0"/>
                <w:iCs w:val="0"/>
              </w:rPr>
            </w:r>
            <w:r>
              <w:rPr>
                <w:i w:val="0"/>
                <w:iCs w:val="0"/>
              </w:rPr>
              <w:tab/>
            </w:r>
            <w:r>
              <w:rPr>
                <w:i w:val="0"/>
                <w:iCs w:val="0"/>
              </w:rPr>
              <w:fldChar w:fldCharType="begin"/>
              <w:instrText xml:space="preserve">PAGEREF _Toc8 \h</w:instrText>
              <w:fldChar w:fldCharType="separate"/>
              <w:t xml:space="preserve">14</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9" w:anchor="_Toc9" w:history="1">
            <w:r>
              <w:rPr>
                <w:rStyle w:val="1883"/>
                <w:i/>
                <w:iCs/>
              </w:rPr>
            </w:r>
            <w:r>
              <w:rPr>
                <w:rStyle w:val="1883"/>
                <w:i w:val="0"/>
                <w:iCs w:val="0"/>
              </w:rPr>
              <w:t xml:space="preserve">6.1.2</w:t>
            </w:r>
            <w:r>
              <w:rPr>
                <w:rStyle w:val="1883"/>
                <w:i w:val="0"/>
                <w:iCs w:val="0"/>
              </w:rPr>
              <w:tab/>
              <w:t xml:space="preserve">FUNCIONAMENTO</w:t>
            </w:r>
            <w:r>
              <w:rPr>
                <w:rStyle w:val="1883"/>
                <w:i w:val="0"/>
                <w:iCs w:val="0"/>
              </w:rPr>
            </w:r>
            <w:r>
              <w:rPr>
                <w:i w:val="0"/>
                <w:iCs w:val="0"/>
              </w:rPr>
              <w:tab/>
            </w:r>
            <w:r>
              <w:rPr>
                <w:i w:val="0"/>
                <w:iCs w:val="0"/>
              </w:rPr>
              <w:fldChar w:fldCharType="begin"/>
              <w:instrText xml:space="preserve">PAGEREF _Toc9 \h</w:instrText>
              <w:fldChar w:fldCharType="separate"/>
              <w:t xml:space="preserve">15</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0" w:anchor="_Toc10" w:history="1">
            <w:r>
              <w:rPr>
                <w:rStyle w:val="1883"/>
                <w:i/>
                <w:iCs/>
              </w:rPr>
            </w:r>
            <w:r>
              <w:rPr>
                <w:rStyle w:val="1883"/>
                <w:i w:val="0"/>
                <w:iCs w:val="0"/>
              </w:rPr>
              <w:t xml:space="preserve">6.1.3</w:t>
            </w:r>
            <w:r>
              <w:rPr>
                <w:rStyle w:val="1883"/>
                <w:i w:val="0"/>
                <w:iCs w:val="0"/>
              </w:rPr>
              <w:tab/>
              <w:t xml:space="preserve"> CRIPTOGRAFIA E VALIDAÇÃO</w:t>
            </w:r>
            <w:r>
              <w:rPr>
                <w:rStyle w:val="1883"/>
                <w:i w:val="0"/>
                <w:iCs w:val="0"/>
              </w:rPr>
            </w:r>
            <w:r>
              <w:rPr>
                <w:i w:val="0"/>
                <w:iCs w:val="0"/>
              </w:rPr>
              <w:tab/>
            </w:r>
            <w:r>
              <w:rPr>
                <w:i w:val="0"/>
                <w:iCs w:val="0"/>
              </w:rPr>
              <w:fldChar w:fldCharType="begin"/>
              <w:instrText xml:space="preserve">PAGEREF _Toc10 \h</w:instrText>
              <w:fldChar w:fldCharType="separate"/>
              <w:t xml:space="preserve">17</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1" w:anchor="_Toc11" w:history="1">
            <w:r>
              <w:rPr>
                <w:rStyle w:val="1883"/>
                <w:i/>
                <w:iCs/>
              </w:rPr>
            </w:r>
            <w:r>
              <w:rPr>
                <w:rStyle w:val="1883"/>
                <w:i w:val="0"/>
                <w:iCs w:val="0"/>
              </w:rPr>
              <w:t xml:space="preserve">6.1.4</w:t>
            </w:r>
            <w:r>
              <w:rPr>
                <w:rStyle w:val="1883"/>
                <w:i w:val="0"/>
                <w:iCs w:val="0"/>
              </w:rPr>
              <w:tab/>
              <w:t xml:space="preserve"> MECANISMO DE HASH</w:t>
            </w:r>
            <w:r>
              <w:rPr>
                <w:rStyle w:val="1883"/>
                <w:i w:val="0"/>
                <w:iCs w:val="0"/>
              </w:rPr>
            </w:r>
            <w:r>
              <w:rPr>
                <w:i w:val="0"/>
                <w:iCs w:val="0"/>
              </w:rPr>
              <w:tab/>
            </w:r>
            <w:r>
              <w:rPr>
                <w:i w:val="0"/>
                <w:iCs w:val="0"/>
              </w:rPr>
              <w:fldChar w:fldCharType="begin"/>
              <w:instrText xml:space="preserve">PAGEREF _Toc11 \h</w:instrText>
              <w:fldChar w:fldCharType="separate"/>
              <w:t xml:space="preserve">25</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2" w:anchor="_Toc12" w:history="1">
            <w:r>
              <w:rPr>
                <w:rStyle w:val="1883"/>
                <w:i/>
                <w:iCs/>
              </w:rPr>
            </w:r>
            <w:r>
              <w:rPr>
                <w:rStyle w:val="1883"/>
                <w:i w:val="0"/>
                <w:iCs w:val="0"/>
              </w:rPr>
              <w:t xml:space="preserve">6.1.5</w:t>
            </w:r>
            <w:r>
              <w:rPr>
                <w:rStyle w:val="1883"/>
                <w:i w:val="0"/>
                <w:iCs w:val="0"/>
              </w:rPr>
              <w:tab/>
              <w:t xml:space="preserve">  ÁRVORE DE MERKLE</w:t>
            </w:r>
            <w:r>
              <w:rPr>
                <w:rStyle w:val="1883"/>
                <w:i w:val="0"/>
                <w:iCs w:val="0"/>
              </w:rPr>
            </w:r>
            <w:r>
              <w:rPr>
                <w:i w:val="0"/>
                <w:iCs w:val="0"/>
              </w:rPr>
              <w:tab/>
            </w:r>
            <w:r>
              <w:rPr>
                <w:i w:val="0"/>
                <w:iCs w:val="0"/>
              </w:rPr>
              <w:fldChar w:fldCharType="begin"/>
              <w:instrText xml:space="preserve">PAGEREF _Toc12 \h</w:instrText>
              <w:fldChar w:fldCharType="separate"/>
              <w:t xml:space="preserve">34</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3" w:anchor="_Toc13" w:history="1">
            <w:r>
              <w:rPr>
                <w:rStyle w:val="1883"/>
                <w:i/>
                <w:iCs/>
              </w:rPr>
            </w:r>
            <w:r>
              <w:rPr>
                <w:rStyle w:val="1883"/>
                <w:i w:val="0"/>
                <w:iCs w:val="0"/>
              </w:rPr>
              <w:t xml:space="preserve">6.1.6</w:t>
            </w:r>
            <w:r>
              <w:rPr>
                <w:rStyle w:val="1883"/>
                <w:i w:val="0"/>
                <w:iCs w:val="0"/>
              </w:rPr>
              <w:tab/>
              <w:t xml:space="preserve">  REDE DESCENTRALIZADA</w:t>
            </w:r>
            <w:r>
              <w:rPr>
                <w:rStyle w:val="1883"/>
                <w:i w:val="0"/>
                <w:iCs w:val="0"/>
              </w:rPr>
            </w:r>
            <w:r>
              <w:rPr>
                <w:i w:val="0"/>
                <w:iCs w:val="0"/>
              </w:rPr>
              <w:tab/>
            </w:r>
            <w:r>
              <w:rPr>
                <w:i w:val="0"/>
                <w:iCs w:val="0"/>
              </w:rPr>
              <w:fldChar w:fldCharType="begin"/>
              <w:instrText xml:space="preserve">PAGEREF _Toc13 \h</w:instrText>
              <w:fldChar w:fldCharType="separate"/>
              <w:t xml:space="preserve">37</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4" w:anchor="_Toc14" w:history="1">
            <w:r>
              <w:rPr>
                <w:rStyle w:val="1883"/>
                <w:i/>
                <w:iCs/>
              </w:rPr>
            </w:r>
            <w:r>
              <w:rPr>
                <w:rStyle w:val="1883"/>
                <w:i w:val="0"/>
                <w:iCs w:val="0"/>
              </w:rPr>
              <w:t xml:space="preserve">6.1.7</w:t>
            </w:r>
            <w:r>
              <w:rPr>
                <w:rStyle w:val="1883"/>
                <w:i w:val="0"/>
                <w:iCs w:val="0"/>
              </w:rPr>
              <w:tab/>
              <w:t xml:space="preserve">  PROTOCOLO DE CONSENSO</w:t>
            </w:r>
            <w:r>
              <w:rPr>
                <w:rStyle w:val="1883"/>
                <w:i w:val="0"/>
                <w:iCs w:val="0"/>
              </w:rPr>
            </w:r>
            <w:r>
              <w:rPr>
                <w:i w:val="0"/>
                <w:iCs w:val="0"/>
              </w:rPr>
              <w:tab/>
            </w:r>
            <w:r>
              <w:rPr>
                <w:i w:val="0"/>
                <w:iCs w:val="0"/>
              </w:rPr>
              <w:fldChar w:fldCharType="begin"/>
              <w:instrText xml:space="preserve">PAGEREF _Toc14 \h</w:instrText>
              <w:fldChar w:fldCharType="separate"/>
              <w:t xml:space="preserve">41</w:t>
              <w:fldChar w:fldCharType="end"/>
            </w:r>
          </w:hyperlink>
          <w:r>
            <w:rPr>
              <w:i w:val="0"/>
              <w:iCs w:val="0"/>
            </w:rPr>
          </w:r>
          <w:r>
            <w:rPr>
              <w:i w:val="0"/>
              <w:iCs w:val="0"/>
            </w:rPr>
          </w:r>
        </w:p>
        <w:p>
          <w:pPr>
            <w:pStyle w:val="1914"/>
            <w:tabs>
              <w:tab w:val="right" w:pos="9436" w:leader="dot"/>
            </w:tabs>
            <w:rPr>
              <w:bCs w:val="0"/>
              <w:i w:val="0"/>
            </w:rPr>
          </w:pPr>
          <w:r/>
          <w:hyperlink w:tooltip="#_Toc15" w:anchor="_Toc15" w:history="1">
            <w:r>
              <w:rPr>
                <w:rStyle w:val="1883"/>
                <w:i/>
                <w:iCs/>
              </w:rPr>
            </w:r>
            <w:r>
              <w:rPr>
                <w:rStyle w:val="1883"/>
                <w:i w:val="0"/>
                <w:iCs w:val="0"/>
              </w:rPr>
              <w:t xml:space="preserve">6.1.7.1  PROOF OF WORK (PoW) – PROVA DE TRABALHO</w:t>
            </w:r>
            <w:r>
              <w:rPr>
                <w:rStyle w:val="1883"/>
                <w:i w:val="0"/>
                <w:iCs w:val="0"/>
              </w:rPr>
            </w:r>
            <w:r>
              <w:rPr>
                <w:i w:val="0"/>
                <w:iCs w:val="0"/>
              </w:rPr>
              <w:tab/>
            </w:r>
            <w:r>
              <w:rPr>
                <w:i w:val="0"/>
                <w:iCs w:val="0"/>
              </w:rPr>
              <w:fldChar w:fldCharType="begin"/>
              <w:instrText xml:space="preserve">PAGEREF _Toc15 \h</w:instrText>
              <w:fldChar w:fldCharType="separate"/>
              <w:t xml:space="preserve">42</w:t>
              <w:fldChar w:fldCharType="end"/>
            </w:r>
          </w:hyperlink>
          <w:r>
            <w:rPr>
              <w:i w:val="0"/>
              <w:iCs w:val="0"/>
            </w:rPr>
          </w:r>
          <w:r>
            <w:rPr>
              <w:i w:val="0"/>
              <w:iCs w:val="0"/>
            </w:rPr>
          </w:r>
        </w:p>
        <w:p>
          <w:pPr>
            <w:pStyle w:val="1914"/>
            <w:tabs>
              <w:tab w:val="right" w:pos="9436" w:leader="dot"/>
            </w:tabs>
            <w:rPr>
              <w:bCs w:val="0"/>
              <w:i w:val="0"/>
            </w:rPr>
          </w:pPr>
          <w:r/>
          <w:hyperlink w:tooltip="#_Toc16" w:anchor="_Toc16" w:history="1">
            <w:r>
              <w:rPr>
                <w:rStyle w:val="1883"/>
                <w:i/>
                <w:iCs/>
              </w:rPr>
            </w:r>
            <w:r>
              <w:rPr>
                <w:rStyle w:val="1883"/>
                <w:i w:val="0"/>
                <w:iCs w:val="0"/>
              </w:rPr>
              <w:t xml:space="preserve">6.1.7.2  PROOF OF STAKE (PoS) – PROVA DE PARTICIPAÇÃO</w:t>
            </w:r>
            <w:r>
              <w:rPr>
                <w:rStyle w:val="1883"/>
                <w:i w:val="0"/>
                <w:iCs w:val="0"/>
              </w:rPr>
            </w:r>
            <w:r>
              <w:rPr>
                <w:i w:val="0"/>
                <w:iCs w:val="0"/>
              </w:rPr>
              <w:tab/>
            </w:r>
            <w:r>
              <w:rPr>
                <w:i w:val="0"/>
                <w:iCs w:val="0"/>
              </w:rPr>
              <w:fldChar w:fldCharType="begin"/>
              <w:instrText xml:space="preserve">PAGEREF _Toc16 \h</w:instrText>
              <w:fldChar w:fldCharType="separate"/>
              <w:t xml:space="preserve">44</w:t>
              <w:fldChar w:fldCharType="end"/>
            </w:r>
          </w:hyperlink>
          <w:r>
            <w:rPr>
              <w:i w:val="0"/>
              <w:iCs w:val="0"/>
            </w:rPr>
          </w:r>
          <w:r>
            <w:rPr>
              <w:i w:val="0"/>
              <w:iCs w:val="0"/>
            </w:rPr>
          </w:r>
        </w:p>
        <w:p>
          <w:pPr>
            <w:pStyle w:val="1914"/>
            <w:tabs>
              <w:tab w:val="right" w:pos="9436" w:leader="dot"/>
            </w:tabs>
            <w:rPr>
              <w:bCs w:val="0"/>
              <w:i w:val="0"/>
            </w:rPr>
          </w:pPr>
          <w:r/>
          <w:hyperlink w:tooltip="#_Toc17" w:anchor="_Toc17" w:history="1">
            <w:r>
              <w:rPr>
                <w:rStyle w:val="1883"/>
                <w:i/>
                <w:iCs/>
              </w:rPr>
            </w:r>
            <w:r>
              <w:rPr>
                <w:rStyle w:val="1883"/>
                <w:i w:val="0"/>
                <w:iCs w:val="0"/>
              </w:rPr>
              <w:t xml:space="preserve">6.1.7.3  PROOF OF AUTORITY (PoA) – PROVA DE AUTORIDADE</w:t>
            </w:r>
            <w:r>
              <w:rPr>
                <w:rStyle w:val="1883"/>
                <w:i w:val="0"/>
                <w:iCs w:val="0"/>
              </w:rPr>
            </w:r>
            <w:r>
              <w:rPr>
                <w:i w:val="0"/>
                <w:iCs w:val="0"/>
              </w:rPr>
              <w:tab/>
            </w:r>
            <w:r>
              <w:rPr>
                <w:i w:val="0"/>
                <w:iCs w:val="0"/>
              </w:rPr>
              <w:fldChar w:fldCharType="begin"/>
              <w:instrText xml:space="preserve">PAGEREF _Toc17 \h</w:instrText>
              <w:fldChar w:fldCharType="separate"/>
              <w:t xml:space="preserve">47</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18" w:anchor="_Toc18" w:history="1">
            <w:r>
              <w:rPr>
                <w:rStyle w:val="1883"/>
                <w:i/>
                <w:iCs/>
              </w:rPr>
            </w:r>
            <w:r>
              <w:rPr>
                <w:rStyle w:val="1883"/>
                <w:i w:val="0"/>
                <w:iCs w:val="0"/>
              </w:rPr>
              <w:t xml:space="preserve">6.1.8</w:t>
            </w:r>
            <w:r>
              <w:rPr>
                <w:rStyle w:val="1883"/>
                <w:i w:val="0"/>
                <w:iCs w:val="0"/>
              </w:rPr>
              <w:tab/>
              <w:t xml:space="preserve">  ESTRUTURA DO BLOCO</w:t>
            </w:r>
            <w:r>
              <w:rPr>
                <w:rStyle w:val="1883"/>
                <w:i w:val="0"/>
                <w:iCs w:val="0"/>
              </w:rPr>
            </w:r>
            <w:r>
              <w:rPr>
                <w:i w:val="0"/>
                <w:iCs w:val="0"/>
              </w:rPr>
              <w:tab/>
            </w:r>
            <w:r>
              <w:rPr>
                <w:i w:val="0"/>
                <w:iCs w:val="0"/>
              </w:rPr>
              <w:fldChar w:fldCharType="begin"/>
              <w:instrText xml:space="preserve">PAGEREF _Toc18 \h</w:instrText>
              <w:fldChar w:fldCharType="separate"/>
              <w:t xml:space="preserve">47</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19" w:anchor="_Toc19" w:history="1">
            <w:r>
              <w:rPr>
                <w:rStyle w:val="1883"/>
                <w:i/>
                <w:iCs/>
              </w:rPr>
            </w:r>
            <w:r>
              <w:rPr>
                <w:rStyle w:val="1883"/>
                <w:i w:val="0"/>
                <w:iCs w:val="0"/>
              </w:rPr>
              <w:t xml:space="preserve">6.2</w:t>
            </w:r>
            <w:r>
              <w:rPr>
                <w:rStyle w:val="1883"/>
                <w:i w:val="0"/>
                <w:iCs w:val="0"/>
              </w:rPr>
              <w:tab/>
              <w:t xml:space="preserve">EVOLUÇÃO DA WEB</w:t>
            </w:r>
            <w:r>
              <w:rPr>
                <w:rStyle w:val="1883"/>
                <w:i w:val="0"/>
                <w:iCs w:val="0"/>
              </w:rPr>
            </w:r>
            <w:r>
              <w:rPr>
                <w:i w:val="0"/>
                <w:iCs w:val="0"/>
              </w:rPr>
              <w:tab/>
            </w:r>
            <w:r>
              <w:rPr>
                <w:i w:val="0"/>
                <w:iCs w:val="0"/>
              </w:rPr>
              <w:fldChar w:fldCharType="begin"/>
              <w:instrText xml:space="preserve">PAGEREF _Toc19 \h</w:instrText>
              <w:fldChar w:fldCharType="separate"/>
              <w:t xml:space="preserve">48</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20" w:anchor="_Toc20" w:history="1">
            <w:r>
              <w:rPr>
                <w:rStyle w:val="1883"/>
                <w:i/>
                <w:iCs/>
              </w:rPr>
            </w:r>
            <w:r>
              <w:rPr>
                <w:rStyle w:val="1883"/>
                <w:i w:val="0"/>
                <w:iCs w:val="0"/>
              </w:rPr>
              <w:t xml:space="preserve">6.3</w:t>
            </w:r>
            <w:r>
              <w:rPr>
                <w:rStyle w:val="1883"/>
                <w:i w:val="0"/>
                <w:iCs w:val="0"/>
              </w:rPr>
              <w:tab/>
              <w:t xml:space="preserve">SOLUÇÕES BLOCKCHAIN</w:t>
            </w:r>
            <w:r>
              <w:rPr>
                <w:rStyle w:val="1883"/>
                <w:i w:val="0"/>
                <w:iCs w:val="0"/>
              </w:rPr>
            </w:r>
            <w:r>
              <w:rPr>
                <w:i w:val="0"/>
                <w:iCs w:val="0"/>
              </w:rPr>
              <w:tab/>
            </w:r>
            <w:r>
              <w:rPr>
                <w:i w:val="0"/>
                <w:iCs w:val="0"/>
              </w:rPr>
              <w:fldChar w:fldCharType="begin"/>
              <w:instrText xml:space="preserve">PAGEREF _Toc20 \h</w:instrText>
              <w:fldChar w:fldCharType="separate"/>
              <w:t xml:space="preserve">52</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21" w:anchor="_Toc21" w:history="1">
            <w:r>
              <w:rPr>
                <w:rStyle w:val="1883"/>
                <w:i/>
                <w:iCs/>
              </w:rPr>
            </w:r>
            <w:r>
              <w:rPr>
                <w:rStyle w:val="1883"/>
                <w:i w:val="0"/>
                <w:iCs w:val="0"/>
              </w:rPr>
              <w:t xml:space="preserve">6.4</w:t>
            </w:r>
            <w:r>
              <w:rPr>
                <w:rStyle w:val="1883"/>
                <w:i w:val="0"/>
                <w:iCs w:val="0"/>
              </w:rPr>
              <w:tab/>
              <w:t xml:space="preserve">SMART CONTRACTS</w:t>
            </w:r>
            <w:r>
              <w:rPr>
                <w:rStyle w:val="1883"/>
                <w:i w:val="0"/>
                <w:iCs w:val="0"/>
              </w:rPr>
            </w:r>
            <w:r>
              <w:rPr>
                <w:i w:val="0"/>
                <w:iCs w:val="0"/>
              </w:rPr>
              <w:tab/>
            </w:r>
            <w:r>
              <w:rPr>
                <w:i w:val="0"/>
                <w:iCs w:val="0"/>
              </w:rPr>
              <w:fldChar w:fldCharType="begin"/>
              <w:instrText xml:space="preserve">PAGEREF _Toc21 \h</w:instrText>
              <w:fldChar w:fldCharType="separate"/>
              <w:t xml:space="preserve">55</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22" w:anchor="_Toc22" w:history="1">
            <w:r>
              <w:rPr>
                <w:rStyle w:val="1883"/>
                <w:i/>
                <w:iCs/>
              </w:rPr>
            </w:r>
            <w:r>
              <w:rPr>
                <w:rStyle w:val="1883"/>
                <w:i w:val="0"/>
                <w:iCs w:val="0"/>
              </w:rPr>
              <w:t xml:space="preserve">6.5</w:t>
            </w:r>
            <w:r>
              <w:rPr>
                <w:rStyle w:val="1883"/>
                <w:i w:val="0"/>
                <w:iCs w:val="0"/>
              </w:rPr>
              <w:tab/>
              <w:t xml:space="preserve">ETHEREUM</w:t>
            </w:r>
            <w:r>
              <w:rPr>
                <w:rStyle w:val="1883"/>
                <w:i w:val="0"/>
                <w:iCs w:val="0"/>
              </w:rPr>
            </w:r>
            <w:r>
              <w:rPr>
                <w:i w:val="0"/>
                <w:iCs w:val="0"/>
              </w:rPr>
              <w:tab/>
            </w:r>
            <w:r>
              <w:rPr>
                <w:i w:val="0"/>
                <w:iCs w:val="0"/>
              </w:rPr>
              <w:fldChar w:fldCharType="begin"/>
              <w:instrText xml:space="preserve">PAGEREF _Toc22 \h</w:instrText>
              <w:fldChar w:fldCharType="separate"/>
              <w:t xml:space="preserve">56</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23" w:anchor="_Toc23" w:history="1">
            <w:r>
              <w:rPr>
                <w:rStyle w:val="1883"/>
                <w:i/>
                <w:iCs/>
              </w:rPr>
            </w:r>
            <w:r>
              <w:rPr>
                <w:rStyle w:val="1883"/>
                <w:i w:val="0"/>
                <w:iCs w:val="0"/>
              </w:rPr>
              <w:t xml:space="preserve">6.5.1</w:t>
            </w:r>
            <w:r>
              <w:rPr>
                <w:rStyle w:val="1883"/>
                <w:i w:val="0"/>
                <w:iCs w:val="0"/>
              </w:rPr>
              <w:tab/>
              <w:t xml:space="preserve">  ETHEREUM VIRTUAL MACHINE (EVM)</w:t>
            </w:r>
            <w:r>
              <w:rPr>
                <w:rStyle w:val="1883"/>
                <w:i w:val="0"/>
                <w:iCs w:val="0"/>
              </w:rPr>
            </w:r>
            <w:r>
              <w:rPr>
                <w:i w:val="0"/>
                <w:iCs w:val="0"/>
              </w:rPr>
              <w:tab/>
            </w:r>
            <w:r>
              <w:rPr>
                <w:i w:val="0"/>
                <w:iCs w:val="0"/>
              </w:rPr>
              <w:fldChar w:fldCharType="begin"/>
              <w:instrText xml:space="preserve">PAGEREF _Toc23 \h</w:instrText>
              <w:fldChar w:fldCharType="separate"/>
              <w:t xml:space="preserve">58</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24" w:anchor="_Toc24" w:history="1">
            <w:r>
              <w:rPr>
                <w:rStyle w:val="1883"/>
                <w:i/>
                <w:iCs/>
              </w:rPr>
            </w:r>
            <w:r>
              <w:rPr>
                <w:rStyle w:val="1883"/>
                <w:i w:val="0"/>
                <w:iCs w:val="0"/>
              </w:rPr>
              <w:t xml:space="preserve">6.5.2</w:t>
            </w:r>
            <w:r>
              <w:rPr>
                <w:rStyle w:val="1883"/>
                <w:i w:val="0"/>
                <w:iCs w:val="0"/>
              </w:rPr>
              <w:tab/>
              <w:t xml:space="preserve">  CONTAS</w:t>
            </w:r>
            <w:r>
              <w:rPr>
                <w:rStyle w:val="1883"/>
                <w:i w:val="0"/>
                <w:iCs w:val="0"/>
              </w:rPr>
            </w:r>
            <w:r>
              <w:rPr>
                <w:i w:val="0"/>
                <w:iCs w:val="0"/>
              </w:rPr>
              <w:tab/>
            </w:r>
            <w:r>
              <w:rPr>
                <w:i w:val="0"/>
                <w:iCs w:val="0"/>
              </w:rPr>
              <w:fldChar w:fldCharType="begin"/>
              <w:instrText xml:space="preserve">PAGEREF _Toc24 \h</w:instrText>
              <w:fldChar w:fldCharType="separate"/>
              <w:t xml:space="preserve">61</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25" w:anchor="_Toc25" w:history="1">
            <w:r>
              <w:rPr>
                <w:rStyle w:val="1883"/>
                <w:i/>
                <w:iCs/>
              </w:rPr>
            </w:r>
            <w:r>
              <w:rPr>
                <w:rStyle w:val="1883"/>
                <w:i w:val="0"/>
                <w:iCs w:val="0"/>
              </w:rPr>
              <w:t xml:space="preserve">6.5.3</w:t>
            </w:r>
            <w:r>
              <w:rPr>
                <w:rStyle w:val="1883"/>
                <w:i w:val="0"/>
                <w:iCs w:val="0"/>
              </w:rPr>
              <w:tab/>
              <w:t xml:space="preserve">  TRANSAÇÕES</w:t>
            </w:r>
            <w:r>
              <w:rPr>
                <w:rStyle w:val="1883"/>
                <w:i w:val="0"/>
                <w:iCs w:val="0"/>
              </w:rPr>
            </w:r>
            <w:r>
              <w:rPr>
                <w:i w:val="0"/>
                <w:iCs w:val="0"/>
              </w:rPr>
              <w:tab/>
            </w:r>
            <w:r>
              <w:rPr>
                <w:i w:val="0"/>
                <w:iCs w:val="0"/>
              </w:rPr>
              <w:fldChar w:fldCharType="begin"/>
              <w:instrText xml:space="preserve">PAGEREF _Toc25 \h</w:instrText>
              <w:fldChar w:fldCharType="separate"/>
              <w:t xml:space="preserve">63</w:t>
              <w:fldChar w:fldCharType="end"/>
            </w:r>
          </w:hyperlink>
          <w:r>
            <w:rPr>
              <w:i w:val="0"/>
              <w:iCs w:val="0"/>
            </w:rPr>
          </w:r>
          <w:r>
            <w:rPr>
              <w:i w:val="0"/>
              <w:iCs w:val="0"/>
            </w:rPr>
          </w:r>
        </w:p>
        <w:p>
          <w:pPr>
            <w:pStyle w:val="1914"/>
            <w:tabs>
              <w:tab w:val="left" w:pos="879" w:leader="none"/>
              <w:tab w:val="right" w:pos="9436" w:leader="dot"/>
            </w:tabs>
            <w:rPr>
              <w:bCs w:val="0"/>
              <w:i w:val="0"/>
            </w:rPr>
          </w:pPr>
          <w:r/>
          <w:hyperlink w:tooltip="#_Toc26" w:anchor="_Toc26" w:history="1">
            <w:r>
              <w:rPr>
                <w:rStyle w:val="1883"/>
                <w:i/>
                <w:iCs/>
              </w:rPr>
            </w:r>
            <w:r>
              <w:rPr>
                <w:rStyle w:val="1883"/>
                <w:i w:val="0"/>
                <w:iCs w:val="0"/>
              </w:rPr>
              <w:t xml:space="preserve">6.5.4</w:t>
            </w:r>
            <w:r>
              <w:rPr>
                <w:rStyle w:val="1883"/>
                <w:i w:val="0"/>
                <w:iCs w:val="0"/>
              </w:rPr>
              <w:tab/>
              <w:t xml:space="preserve">  PATRICIA MERKLE TREE</w:t>
            </w:r>
            <w:r>
              <w:rPr>
                <w:rStyle w:val="1883"/>
                <w:i w:val="0"/>
                <w:iCs w:val="0"/>
              </w:rPr>
            </w:r>
            <w:r>
              <w:rPr>
                <w:i w:val="0"/>
                <w:iCs w:val="0"/>
              </w:rPr>
              <w:tab/>
            </w:r>
            <w:r>
              <w:rPr>
                <w:i w:val="0"/>
                <w:iCs w:val="0"/>
              </w:rPr>
              <w:fldChar w:fldCharType="begin"/>
              <w:instrText xml:space="preserve">PAGEREF _Toc26 \h</w:instrText>
              <w:fldChar w:fldCharType="separate"/>
              <w:t xml:space="preserve">64</w:t>
              <w:fldChar w:fldCharType="end"/>
            </w:r>
          </w:hyperlink>
          <w:r>
            <w:rPr>
              <w:i w:val="0"/>
              <w:iCs w:val="0"/>
            </w:rPr>
          </w:r>
          <w:r>
            <w:rPr>
              <w:i w:val="0"/>
              <w:iCs w:val="0"/>
            </w:rPr>
          </w:r>
        </w:p>
        <w:p>
          <w:pPr>
            <w:pStyle w:val="1912"/>
            <w:tabs>
              <w:tab w:val="right" w:pos="9436" w:leader="dot"/>
            </w:tabs>
            <w:rPr>
              <w:bCs w:val="0"/>
              <w:i w:val="0"/>
            </w:rPr>
          </w:pPr>
          <w:r/>
          <w:hyperlink w:tooltip="#_Toc27" w:anchor="_Toc27" w:history="1">
            <w:r>
              <w:rPr>
                <w:rStyle w:val="1883"/>
                <w:i/>
                <w:iCs/>
              </w:rPr>
            </w:r>
            <w:r>
              <w:rPr>
                <w:rStyle w:val="1883"/>
                <w:i w:val="0"/>
                <w:iCs w:val="0"/>
              </w:rPr>
              <w:t xml:space="preserve">7</w:t>
            </w:r>
            <w:r>
              <w:rPr>
                <w:rStyle w:val="1883"/>
                <w:i w:val="0"/>
                <w:iCs w:val="0"/>
              </w:rPr>
              <w:t xml:space="preserve"> METODOLOGIA CIENTÍFICA</w:t>
            </w:r>
            <w:r>
              <w:rPr>
                <w:rStyle w:val="1883"/>
                <w:i w:val="0"/>
                <w:iCs w:val="0"/>
              </w:rPr>
            </w:r>
            <w:r>
              <w:rPr>
                <w:i w:val="0"/>
                <w:iCs w:val="0"/>
              </w:rPr>
              <w:tab/>
            </w:r>
            <w:r>
              <w:rPr>
                <w:i w:val="0"/>
                <w:iCs w:val="0"/>
              </w:rPr>
              <w:fldChar w:fldCharType="begin"/>
              <w:instrText xml:space="preserve">PAGEREF _Toc27 \h</w:instrText>
              <w:fldChar w:fldCharType="separate"/>
              <w:t xml:space="preserve">65</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28" w:anchor="_Toc28" w:history="1">
            <w:r>
              <w:rPr>
                <w:rStyle w:val="1883"/>
                <w:i/>
                <w:iCs/>
              </w:rPr>
            </w:r>
            <w:r>
              <w:rPr>
                <w:rStyle w:val="1883"/>
                <w:i w:val="0"/>
                <w:iCs w:val="0"/>
              </w:rPr>
              <w:t xml:space="preserve">7.1</w:t>
            </w:r>
            <w:r>
              <w:rPr>
                <w:rStyle w:val="1883"/>
                <w:i w:val="0"/>
                <w:iCs w:val="0"/>
              </w:rPr>
              <w:tab/>
              <w:t xml:space="preserve">QUESTIONÁRIO</w:t>
            </w:r>
            <w:r>
              <w:rPr>
                <w:rStyle w:val="1883"/>
                <w:i w:val="0"/>
                <w:iCs w:val="0"/>
              </w:rPr>
            </w:r>
            <w:r>
              <w:rPr>
                <w:i w:val="0"/>
                <w:iCs w:val="0"/>
              </w:rPr>
              <w:tab/>
            </w:r>
            <w:r>
              <w:rPr>
                <w:i w:val="0"/>
                <w:iCs w:val="0"/>
              </w:rPr>
              <w:fldChar w:fldCharType="begin"/>
              <w:instrText xml:space="preserve">PAGEREF _Toc28 \h</w:instrText>
              <w:fldChar w:fldCharType="separate"/>
              <w:t xml:space="preserve">66</w:t>
              <w:fldChar w:fldCharType="end"/>
            </w:r>
          </w:hyperlink>
          <w:r>
            <w:rPr>
              <w:i w:val="0"/>
              <w:iCs w:val="0"/>
            </w:rPr>
          </w:r>
          <w:r>
            <w:rPr>
              <w:i w:val="0"/>
              <w:iCs w:val="0"/>
            </w:rPr>
          </w:r>
        </w:p>
        <w:p>
          <w:pPr>
            <w:pStyle w:val="1912"/>
            <w:tabs>
              <w:tab w:val="right" w:pos="9436" w:leader="dot"/>
            </w:tabs>
            <w:rPr>
              <w:bCs w:val="0"/>
              <w:i w:val="0"/>
            </w:rPr>
          </w:pPr>
          <w:r/>
          <w:hyperlink w:tooltip="#_Toc29" w:anchor="_Toc29" w:history="1">
            <w:r>
              <w:rPr>
                <w:rStyle w:val="1883"/>
                <w:i/>
                <w:iCs/>
              </w:rPr>
            </w:r>
            <w:r>
              <w:rPr>
                <w:rStyle w:val="1883"/>
                <w:i w:val="0"/>
                <w:iCs w:val="0"/>
              </w:rPr>
              <w:t xml:space="preserve">8 </w:t>
            </w:r>
            <w:r>
              <w:rPr>
                <w:rStyle w:val="1883"/>
                <w:i w:val="0"/>
                <w:iCs w:val="0"/>
                <w:lang w:val="en-US"/>
              </w:rPr>
              <w:t xml:space="preserve">SOLUÇÕES UTILIZADAS NO MERCADO</w:t>
            </w:r>
            <w:r>
              <w:rPr>
                <w:rStyle w:val="1883"/>
                <w:i w:val="0"/>
                <w:iCs w:val="0"/>
              </w:rPr>
            </w:r>
            <w:r>
              <w:rPr>
                <w:i w:val="0"/>
                <w:iCs w:val="0"/>
              </w:rPr>
              <w:tab/>
            </w:r>
            <w:r>
              <w:rPr>
                <w:i w:val="0"/>
                <w:iCs w:val="0"/>
              </w:rPr>
              <w:fldChar w:fldCharType="begin"/>
              <w:instrText xml:space="preserve">PAGEREF _Toc29 \h</w:instrText>
              <w:fldChar w:fldCharType="separate"/>
              <w:t xml:space="preserve">73</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0" w:anchor="_Toc30" w:history="1">
            <w:r>
              <w:rPr>
                <w:rStyle w:val="1883"/>
                <w:i/>
                <w:iCs/>
              </w:rPr>
            </w:r>
            <w:r>
              <w:rPr>
                <w:rStyle w:val="1883"/>
                <w:i w:val="0"/>
                <w:iCs w:val="0"/>
                <w:lang w:val="en-US"/>
              </w:rPr>
              <w:t xml:space="preserve">8</w:t>
            </w:r>
            <w:r>
              <w:rPr>
                <w:rStyle w:val="1883"/>
                <w:i w:val="0"/>
                <w:iCs w:val="0"/>
              </w:rPr>
              <w:t xml:space="preserve">.1</w:t>
            </w:r>
            <w:r>
              <w:rPr>
                <w:rStyle w:val="1883"/>
                <w:i w:val="0"/>
                <w:iCs w:val="0"/>
              </w:rPr>
              <w:tab/>
              <w:t xml:space="preserve">MODELO DE NEGÓCIO</w:t>
            </w:r>
            <w:r>
              <w:rPr>
                <w:rStyle w:val="1883"/>
                <w:i w:val="0"/>
                <w:iCs w:val="0"/>
              </w:rPr>
            </w:r>
            <w:r>
              <w:rPr>
                <w:i w:val="0"/>
                <w:iCs w:val="0"/>
              </w:rPr>
              <w:tab/>
            </w:r>
            <w:r>
              <w:rPr>
                <w:i w:val="0"/>
                <w:iCs w:val="0"/>
              </w:rPr>
              <w:fldChar w:fldCharType="begin"/>
              <w:instrText xml:space="preserve">PAGEREF _Toc30 \h</w:instrText>
              <w:fldChar w:fldCharType="separate"/>
              <w:t xml:space="preserve">74</w:t>
              <w:fldChar w:fldCharType="end"/>
            </w:r>
          </w:hyperlink>
          <w:r>
            <w:rPr>
              <w:i w:val="0"/>
              <w:iCs w:val="0"/>
            </w:rPr>
          </w:r>
          <w:r>
            <w:rPr>
              <w:i w:val="0"/>
              <w:iCs w:val="0"/>
            </w:rPr>
          </w:r>
        </w:p>
        <w:p>
          <w:pPr>
            <w:pStyle w:val="1912"/>
            <w:tabs>
              <w:tab w:val="right" w:pos="9436" w:leader="dot"/>
            </w:tabs>
            <w:rPr>
              <w:bCs w:val="0"/>
              <w:i w:val="0"/>
            </w:rPr>
          </w:pPr>
          <w:r/>
          <w:hyperlink w:tooltip="#_Toc31" w:anchor="_Toc31" w:history="1">
            <w:r>
              <w:rPr>
                <w:rStyle w:val="1883"/>
                <w:i/>
                <w:iCs/>
              </w:rPr>
            </w:r>
            <w:r>
              <w:rPr>
                <w:rStyle w:val="1883"/>
                <w:i w:val="0"/>
                <w:iCs w:val="0"/>
                <w:lang w:val="en-US"/>
              </w:rPr>
              <w:t xml:space="preserve">9</w:t>
            </w:r>
            <w:r>
              <w:rPr>
                <w:rStyle w:val="1883"/>
                <w:i w:val="0"/>
                <w:iCs w:val="0"/>
              </w:rPr>
              <w:t xml:space="preserve"> </w:t>
            </w:r>
            <w:r>
              <w:rPr>
                <w:rStyle w:val="1883"/>
                <w:i w:val="0"/>
                <w:iCs w:val="0"/>
                <w:lang w:val="en-US"/>
              </w:rPr>
              <w:t xml:space="preserve">ESPECIFICAÇÕES DO PROJETO</w:t>
            </w:r>
            <w:r>
              <w:rPr>
                <w:rStyle w:val="1883"/>
                <w:i w:val="0"/>
                <w:iCs w:val="0"/>
              </w:rPr>
            </w:r>
            <w:r>
              <w:rPr>
                <w:i w:val="0"/>
                <w:iCs w:val="0"/>
              </w:rPr>
              <w:tab/>
            </w:r>
            <w:r>
              <w:rPr>
                <w:i w:val="0"/>
                <w:iCs w:val="0"/>
              </w:rPr>
              <w:fldChar w:fldCharType="begin"/>
              <w:instrText xml:space="preserve">PAGEREF _Toc31 \h</w:instrText>
              <w:fldChar w:fldCharType="separate"/>
              <w:t xml:space="preserve">75</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2" w:anchor="_Toc32" w:history="1">
            <w:r>
              <w:rPr>
                <w:rStyle w:val="1883"/>
                <w:i/>
                <w:iCs/>
              </w:rPr>
            </w:r>
            <w:r>
              <w:rPr>
                <w:rStyle w:val="1883"/>
                <w:i w:val="0"/>
                <w:iCs w:val="0"/>
                <w:lang w:val="en-US"/>
              </w:rPr>
              <w:t xml:space="preserve">9</w:t>
            </w:r>
            <w:r>
              <w:rPr>
                <w:rStyle w:val="1883"/>
                <w:i w:val="0"/>
                <w:iCs w:val="0"/>
              </w:rPr>
              <w:t xml:space="preserve">.1</w:t>
            </w:r>
            <w:r>
              <w:rPr>
                <w:rStyle w:val="1883"/>
                <w:i w:val="0"/>
                <w:iCs w:val="0"/>
              </w:rPr>
              <w:tab/>
            </w:r>
            <w:r>
              <w:rPr>
                <w:rStyle w:val="1883"/>
                <w:i w:val="0"/>
                <w:iCs w:val="0"/>
                <w:lang w:val="en-US"/>
              </w:rPr>
              <w:t xml:space="preserve">REGRAS</w:t>
            </w:r>
            <w:r>
              <w:rPr>
                <w:rStyle w:val="1883"/>
                <w:i w:val="0"/>
                <w:iCs w:val="0"/>
                <w:lang w:val="en-US"/>
              </w:rPr>
              <w:t xml:space="preserve"> </w:t>
            </w:r>
            <w:r>
              <w:rPr>
                <w:rStyle w:val="1883"/>
                <w:i w:val="0"/>
                <w:iCs w:val="0"/>
              </w:rPr>
              <w:t xml:space="preserve">DE NEGÓCIO</w:t>
            </w:r>
            <w:r>
              <w:rPr>
                <w:rStyle w:val="1883"/>
                <w:i w:val="0"/>
                <w:iCs w:val="0"/>
              </w:rPr>
            </w:r>
            <w:r>
              <w:rPr>
                <w:i w:val="0"/>
                <w:iCs w:val="0"/>
              </w:rPr>
              <w:tab/>
            </w:r>
            <w:r>
              <w:rPr>
                <w:i w:val="0"/>
                <w:iCs w:val="0"/>
              </w:rPr>
              <w:fldChar w:fldCharType="begin"/>
              <w:instrText xml:space="preserve">PAGEREF _Toc32 \h</w:instrText>
              <w:fldChar w:fldCharType="separate"/>
              <w:t xml:space="preserve">75</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3" w:anchor="_Toc33" w:history="1">
            <w:r>
              <w:rPr>
                <w:rStyle w:val="1883"/>
                <w:i/>
                <w:iCs/>
              </w:rPr>
            </w:r>
            <w:r>
              <w:rPr>
                <w:rStyle w:val="1883"/>
                <w:i w:val="0"/>
                <w:iCs w:val="0"/>
                <w:lang w:val="en-US"/>
              </w:rPr>
              <w:t xml:space="preserve">9</w:t>
            </w:r>
            <w:r>
              <w:rPr>
                <w:rStyle w:val="1883"/>
                <w:i w:val="0"/>
                <w:iCs w:val="0"/>
              </w:rPr>
              <w:t xml:space="preserve">.</w:t>
            </w:r>
            <w:r>
              <w:rPr>
                <w:rStyle w:val="1883"/>
                <w:i w:val="0"/>
                <w:iCs w:val="0"/>
                <w:lang w:val="en-US"/>
              </w:rPr>
              <w:t xml:space="preserve">2</w:t>
            </w:r>
            <w:r>
              <w:rPr>
                <w:rStyle w:val="1883"/>
                <w:i w:val="0"/>
                <w:iCs w:val="0"/>
              </w:rPr>
              <w:tab/>
            </w:r>
            <w:r>
              <w:rPr>
                <w:rStyle w:val="1883"/>
                <w:i w:val="0"/>
                <w:iCs w:val="0"/>
                <w:lang w:val="en-US"/>
              </w:rPr>
              <w:t xml:space="preserve">MODELAGEM DE PROCESSOS</w:t>
            </w:r>
            <w:r>
              <w:rPr>
                <w:rStyle w:val="1883"/>
                <w:i w:val="0"/>
                <w:iCs w:val="0"/>
              </w:rPr>
            </w:r>
            <w:r>
              <w:rPr>
                <w:i w:val="0"/>
                <w:iCs w:val="0"/>
              </w:rPr>
              <w:tab/>
            </w:r>
            <w:r>
              <w:rPr>
                <w:i w:val="0"/>
                <w:iCs w:val="0"/>
              </w:rPr>
              <w:fldChar w:fldCharType="begin"/>
              <w:instrText xml:space="preserve">PAGEREF _Toc33 \h</w:instrText>
              <w:fldChar w:fldCharType="separate"/>
              <w:t xml:space="preserve">77</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4" w:anchor="_Toc34" w:history="1">
            <w:r>
              <w:rPr>
                <w:rStyle w:val="1883"/>
                <w:i/>
                <w:iCs/>
              </w:rPr>
            </w:r>
            <w:r>
              <w:rPr>
                <w:rStyle w:val="1883"/>
                <w:i w:val="0"/>
                <w:iCs w:val="0"/>
                <w:lang w:val="en-US"/>
              </w:rPr>
              <w:t xml:space="preserve">9</w:t>
            </w:r>
            <w:r>
              <w:rPr>
                <w:rStyle w:val="1883"/>
                <w:i w:val="0"/>
                <w:iCs w:val="0"/>
              </w:rPr>
              <w:t xml:space="preserve">.</w:t>
            </w:r>
            <w:r>
              <w:rPr>
                <w:rStyle w:val="1883"/>
                <w:i w:val="0"/>
                <w:iCs w:val="0"/>
                <w:lang w:val="en-US"/>
              </w:rPr>
              <w:t xml:space="preserve">3</w:t>
            </w:r>
            <w:r>
              <w:rPr>
                <w:rStyle w:val="1883"/>
                <w:i w:val="0"/>
                <w:iCs w:val="0"/>
              </w:rPr>
              <w:tab/>
            </w:r>
            <w:r>
              <w:rPr>
                <w:rStyle w:val="1883"/>
                <w:i w:val="0"/>
                <w:iCs w:val="0"/>
                <w:lang w:val="en-US"/>
              </w:rPr>
              <w:t xml:space="preserve">ESTRUTURA DO PROJETO</w:t>
            </w:r>
            <w:r>
              <w:rPr>
                <w:rStyle w:val="1883"/>
                <w:i w:val="0"/>
                <w:iCs w:val="0"/>
              </w:rPr>
            </w:r>
            <w:r>
              <w:rPr>
                <w:i w:val="0"/>
                <w:iCs w:val="0"/>
              </w:rPr>
              <w:tab/>
            </w:r>
            <w:r>
              <w:rPr>
                <w:i w:val="0"/>
                <w:iCs w:val="0"/>
              </w:rPr>
              <w:fldChar w:fldCharType="begin"/>
              <w:instrText xml:space="preserve">PAGEREF _Toc34 \h</w:instrText>
              <w:fldChar w:fldCharType="separate"/>
              <w:t xml:space="preserve">79</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5" w:anchor="_Toc35" w:history="1">
            <w:r>
              <w:rPr>
                <w:rStyle w:val="1883"/>
                <w:i/>
                <w:iCs/>
              </w:rPr>
            </w:r>
            <w:r>
              <w:rPr>
                <w:rStyle w:val="1883"/>
                <w:i w:val="0"/>
                <w:iCs w:val="0"/>
                <w:lang w:val="en-US"/>
              </w:rPr>
              <w:t xml:space="preserve">9</w:t>
            </w:r>
            <w:r>
              <w:rPr>
                <w:rStyle w:val="1883"/>
                <w:i w:val="0"/>
                <w:iCs w:val="0"/>
              </w:rPr>
              <w:t xml:space="preserve">.1</w:t>
            </w:r>
            <w:r>
              <w:rPr>
                <w:rStyle w:val="1883"/>
                <w:i w:val="0"/>
                <w:iCs w:val="0"/>
              </w:rPr>
              <w:tab/>
            </w:r>
            <w:r>
              <w:rPr>
                <w:rStyle w:val="1883"/>
                <w:i w:val="0"/>
                <w:iCs w:val="0"/>
                <w:lang w:val="en-US"/>
              </w:rPr>
              <w:t xml:space="preserve">CONSIDERAÇÕE NO DESENVOLVIMENTO COM SOLIDITY</w:t>
            </w:r>
            <w:r>
              <w:rPr>
                <w:rStyle w:val="1883"/>
                <w:i w:val="0"/>
                <w:iCs w:val="0"/>
              </w:rPr>
            </w:r>
            <w:r>
              <w:rPr>
                <w:i w:val="0"/>
                <w:iCs w:val="0"/>
              </w:rPr>
              <w:tab/>
            </w:r>
            <w:r>
              <w:rPr>
                <w:i w:val="0"/>
                <w:iCs w:val="0"/>
              </w:rPr>
              <w:fldChar w:fldCharType="begin"/>
              <w:instrText xml:space="preserve">PAGEREF _Toc35 \h</w:instrText>
              <w:fldChar w:fldCharType="separate"/>
              <w:t xml:space="preserve">79</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6" w:anchor="_Toc36" w:history="1">
            <w:r>
              <w:rPr>
                <w:rStyle w:val="1883"/>
                <w:i/>
                <w:iCs/>
              </w:rPr>
            </w:r>
            <w:r>
              <w:rPr>
                <w:rStyle w:val="1883"/>
                <w:i w:val="0"/>
                <w:iCs w:val="0"/>
                <w:lang w:val="en-US"/>
              </w:rPr>
              <w:t xml:space="preserve">9</w:t>
            </w:r>
            <w:r>
              <w:rPr>
                <w:rStyle w:val="1883"/>
                <w:i w:val="0"/>
                <w:iCs w:val="0"/>
              </w:rPr>
              <w:t xml:space="preserve">.</w:t>
            </w:r>
            <w:r>
              <w:rPr>
                <w:rStyle w:val="1883"/>
                <w:i w:val="0"/>
                <w:iCs w:val="0"/>
                <w:lang w:val="en-US"/>
              </w:rPr>
              <w:t xml:space="preserve">2</w:t>
            </w:r>
            <w:r>
              <w:rPr>
                <w:rStyle w:val="1883"/>
                <w:i w:val="0"/>
                <w:iCs w:val="0"/>
              </w:rPr>
              <w:tab/>
            </w:r>
            <w:r>
              <w:rPr>
                <w:rStyle w:val="1883"/>
                <w:i w:val="0"/>
                <w:iCs w:val="0"/>
                <w:lang w:val="en-US"/>
              </w:rPr>
              <w:t xml:space="preserve">CASO DE USO</w:t>
            </w:r>
            <w:r>
              <w:rPr>
                <w:rStyle w:val="1883"/>
                <w:i w:val="0"/>
                <w:iCs w:val="0"/>
              </w:rPr>
            </w:r>
            <w:r>
              <w:rPr>
                <w:i w:val="0"/>
                <w:iCs w:val="0"/>
              </w:rPr>
              <w:tab/>
            </w:r>
            <w:r>
              <w:rPr>
                <w:i w:val="0"/>
                <w:iCs w:val="0"/>
              </w:rPr>
              <w:fldChar w:fldCharType="begin"/>
              <w:instrText xml:space="preserve">PAGEREF _Toc36 \h</w:instrText>
              <w:fldChar w:fldCharType="separate"/>
              <w:t xml:space="preserve">81</w:t>
              <w:fldChar w:fldCharType="end"/>
            </w:r>
          </w:hyperlink>
          <w:r>
            <w:rPr>
              <w:i w:val="0"/>
              <w:iCs w:val="0"/>
            </w:rPr>
          </w:r>
          <w:r>
            <w:rPr>
              <w:i w:val="0"/>
              <w:iCs w:val="0"/>
            </w:rPr>
          </w:r>
        </w:p>
        <w:p>
          <w:pPr>
            <w:pStyle w:val="1913"/>
            <w:tabs>
              <w:tab w:val="left" w:pos="719" w:leader="none"/>
              <w:tab w:val="right" w:pos="9436" w:leader="dot"/>
            </w:tabs>
            <w:rPr>
              <w:bCs w:val="0"/>
              <w:i w:val="0"/>
            </w:rPr>
          </w:pPr>
          <w:r/>
          <w:hyperlink w:tooltip="#_Toc37" w:anchor="_Toc37" w:history="1">
            <w:r>
              <w:rPr>
                <w:rStyle w:val="1883"/>
                <w:i/>
                <w:iCs/>
              </w:rPr>
            </w:r>
            <w:r>
              <w:rPr>
                <w:rStyle w:val="1883"/>
                <w:i w:val="0"/>
                <w:iCs w:val="0"/>
                <w:lang w:val="en-US"/>
              </w:rPr>
              <w:t xml:space="preserve">9</w:t>
            </w:r>
            <w:r>
              <w:rPr>
                <w:rStyle w:val="1883"/>
                <w:i w:val="0"/>
                <w:iCs w:val="0"/>
              </w:rPr>
              <w:t xml:space="preserve">.</w:t>
            </w:r>
            <w:r>
              <w:rPr>
                <w:rStyle w:val="1883"/>
                <w:i w:val="0"/>
                <w:iCs w:val="0"/>
                <w:lang w:val="en-US"/>
              </w:rPr>
              <w:t xml:space="preserve">3</w:t>
            </w:r>
            <w:r>
              <w:rPr>
                <w:rStyle w:val="1883"/>
                <w:i w:val="0"/>
                <w:iCs w:val="0"/>
              </w:rPr>
              <w:tab/>
            </w:r>
            <w:r>
              <w:rPr>
                <w:rStyle w:val="1883"/>
                <w:i w:val="0"/>
                <w:iCs w:val="0"/>
                <w:lang w:val="en-US"/>
              </w:rPr>
              <w:t xml:space="preserve">DIAGRAMA DE CLASSE</w:t>
            </w:r>
            <w:r>
              <w:rPr>
                <w:rStyle w:val="1883"/>
                <w:i w:val="0"/>
                <w:iCs w:val="0"/>
              </w:rPr>
            </w:r>
            <w:r>
              <w:rPr>
                <w:i w:val="0"/>
                <w:iCs w:val="0"/>
              </w:rPr>
              <w:tab/>
            </w:r>
            <w:r>
              <w:rPr>
                <w:i w:val="0"/>
                <w:iCs w:val="0"/>
              </w:rPr>
              <w:fldChar w:fldCharType="begin"/>
              <w:instrText xml:space="preserve">PAGEREF _Toc37 \h</w:instrText>
              <w:fldChar w:fldCharType="separate"/>
              <w:t xml:space="preserve">81</w:t>
              <w:fldChar w:fldCharType="end"/>
            </w:r>
          </w:hyperlink>
          <w:r>
            <w:rPr>
              <w:i w:val="0"/>
              <w:iCs w:val="0"/>
            </w:rPr>
          </w:r>
          <w:r>
            <w:rPr>
              <w:i w:val="0"/>
              <w:iCs w:val="0"/>
            </w:rPr>
          </w:r>
        </w:p>
        <w:p>
          <w:pPr>
            <w:pStyle w:val="1912"/>
            <w:tabs>
              <w:tab w:val="right" w:pos="9436" w:leader="dot"/>
            </w:tabs>
            <w:rPr>
              <w:bCs w:val="0"/>
              <w:i w:val="0"/>
            </w:rPr>
          </w:pPr>
          <w:r/>
          <w:hyperlink w:tooltip="#_Toc38" w:anchor="_Toc38" w:history="1">
            <w:r>
              <w:rPr>
                <w:rStyle w:val="1883"/>
                <w:i/>
                <w:iCs/>
              </w:rPr>
            </w:r>
            <w:r>
              <w:rPr>
                <w:rStyle w:val="1883"/>
                <w:i w:val="0"/>
                <w:iCs w:val="0"/>
                <w:lang w:val="en-US"/>
              </w:rPr>
              <w:t xml:space="preserve">10</w:t>
            </w:r>
            <w:r>
              <w:rPr>
                <w:rStyle w:val="1883"/>
                <w:i w:val="0"/>
                <w:iCs w:val="0"/>
              </w:rPr>
              <w:t xml:space="preserve"> TECNOLOGIA UTILIZADA NO APLICATIVO</w:t>
            </w:r>
            <w:r>
              <w:rPr>
                <w:rStyle w:val="1883"/>
                <w:i w:val="0"/>
                <w:iCs w:val="0"/>
              </w:rPr>
            </w:r>
            <w:r>
              <w:rPr>
                <w:i w:val="0"/>
                <w:iCs w:val="0"/>
              </w:rPr>
              <w:tab/>
            </w:r>
            <w:r>
              <w:rPr>
                <w:i w:val="0"/>
                <w:iCs w:val="0"/>
              </w:rPr>
              <w:fldChar w:fldCharType="begin"/>
              <w:instrText xml:space="preserve">PAGEREF _Toc38 \h</w:instrText>
              <w:fldChar w:fldCharType="separate"/>
              <w:t xml:space="preserve">86</w:t>
              <w:fldChar w:fldCharType="end"/>
            </w:r>
          </w:hyperlink>
          <w:r>
            <w:rPr>
              <w:i w:val="0"/>
              <w:iCs w:val="0"/>
            </w:rPr>
          </w:r>
          <w:r>
            <w:rPr>
              <w:i w:val="0"/>
              <w:iCs w:val="0"/>
            </w:rPr>
          </w:r>
        </w:p>
        <w:p>
          <w:pPr>
            <w:pStyle w:val="1912"/>
            <w:tabs>
              <w:tab w:val="right" w:pos="9436" w:leader="dot"/>
            </w:tabs>
            <w:rPr>
              <w:bCs w:val="0"/>
              <w:i w:val="0"/>
            </w:rPr>
          </w:pPr>
          <w:r/>
          <w:hyperlink w:tooltip="#_Toc39" w:anchor="_Toc39" w:history="1">
            <w:r>
              <w:rPr>
                <w:rStyle w:val="1883"/>
                <w:i/>
                <w:iCs/>
              </w:rPr>
            </w:r>
            <w:r>
              <w:rPr>
                <w:rStyle w:val="1883"/>
                <w:i w:val="0"/>
                <w:iCs w:val="0"/>
                <w:lang w:val="en-US"/>
              </w:rPr>
              <w:t xml:space="preserve">11</w:t>
            </w:r>
            <w:r>
              <w:rPr>
                <w:rStyle w:val="1883"/>
                <w:i w:val="0"/>
                <w:iCs w:val="0"/>
              </w:rPr>
              <w:t xml:space="preserve"> </w:t>
            </w:r>
            <w:r>
              <w:rPr>
                <w:rStyle w:val="1883"/>
                <w:i w:val="0"/>
                <w:iCs w:val="0"/>
                <w:lang w:val="en-US"/>
              </w:rPr>
              <w:t xml:space="preserve">POTENCIALIDADES DE MERCADO</w:t>
            </w:r>
            <w:r>
              <w:rPr>
                <w:rStyle w:val="1883"/>
                <w:i w:val="0"/>
                <w:iCs w:val="0"/>
              </w:rPr>
            </w:r>
            <w:r>
              <w:rPr>
                <w:i w:val="0"/>
                <w:iCs w:val="0"/>
              </w:rPr>
              <w:tab/>
            </w:r>
            <w:r>
              <w:rPr>
                <w:i w:val="0"/>
                <w:iCs w:val="0"/>
              </w:rPr>
              <w:fldChar w:fldCharType="begin"/>
              <w:instrText xml:space="preserve">PAGEREF _Toc39 \h</w:instrText>
              <w:fldChar w:fldCharType="separate"/>
              <w:t xml:space="preserve">87</w:t>
              <w:fldChar w:fldCharType="end"/>
            </w:r>
          </w:hyperlink>
          <w:r>
            <w:rPr>
              <w:i w:val="0"/>
              <w:iCs w:val="0"/>
            </w:rPr>
          </w:r>
          <w:r>
            <w:rPr>
              <w:i w:val="0"/>
              <w:iCs w:val="0"/>
            </w:rPr>
          </w:r>
        </w:p>
        <w:p>
          <w:pPr>
            <w:pStyle w:val="1912"/>
            <w:tabs>
              <w:tab w:val="right" w:pos="9436" w:leader="dot"/>
            </w:tabs>
            <w:rPr>
              <w:bCs w:val="0"/>
              <w:i w:val="0"/>
            </w:rPr>
          </w:pPr>
          <w:r/>
          <w:hyperlink w:tooltip="#_Toc40" w:anchor="_Toc40" w:history="1">
            <w:r>
              <w:rPr>
                <w:rStyle w:val="1883"/>
                <w:i/>
                <w:iCs/>
              </w:rPr>
            </w:r>
            <w:r>
              <w:rPr>
                <w:rStyle w:val="1883"/>
                <w:i w:val="0"/>
                <w:iCs w:val="0"/>
                <w:lang w:val="en-US"/>
              </w:rPr>
              <w:t xml:space="preserve">1</w:t>
            </w:r>
            <w:r>
              <w:rPr>
                <w:rStyle w:val="1883"/>
                <w:i w:val="0"/>
                <w:iCs w:val="0"/>
                <w:lang w:val="en-US"/>
              </w:rPr>
              <w:t xml:space="preserve">2</w:t>
            </w:r>
            <w:r>
              <w:rPr>
                <w:rStyle w:val="1883"/>
                <w:i w:val="0"/>
                <w:iCs w:val="0"/>
              </w:rPr>
              <w:t xml:space="preserve"> CRONOGRAMA DA PESQUISA</w:t>
            </w:r>
            <w:r>
              <w:rPr>
                <w:rStyle w:val="1883"/>
                <w:i w:val="0"/>
                <w:iCs w:val="0"/>
              </w:rPr>
            </w:r>
            <w:r>
              <w:rPr>
                <w:i w:val="0"/>
                <w:iCs w:val="0"/>
              </w:rPr>
              <w:tab/>
            </w:r>
            <w:r>
              <w:rPr>
                <w:i w:val="0"/>
                <w:iCs w:val="0"/>
              </w:rPr>
              <w:fldChar w:fldCharType="begin"/>
              <w:instrText xml:space="preserve">PAGEREF _Toc40 \h</w:instrText>
              <w:fldChar w:fldCharType="separate"/>
              <w:t xml:space="preserve">88</w:t>
              <w:fldChar w:fldCharType="end"/>
            </w:r>
          </w:hyperlink>
          <w:r>
            <w:rPr>
              <w:i w:val="0"/>
              <w:iCs w:val="0"/>
            </w:rPr>
          </w:r>
          <w:r>
            <w:rPr>
              <w:i w:val="0"/>
              <w:iCs w:val="0"/>
            </w:rPr>
          </w:r>
        </w:p>
        <w:p>
          <w:pPr>
            <w:pStyle w:val="1912"/>
            <w:tabs>
              <w:tab w:val="right" w:pos="9436" w:leader="dot"/>
            </w:tabs>
          </w:pPr>
          <w:hyperlink w:tooltip="#_Toc41" w:anchor="_Toc41" w:history="1">
            <w:r>
              <w:rPr>
                <w:rStyle w:val="1883"/>
                <w:i/>
                <w:iCs/>
              </w:rPr>
            </w:r>
            <w:r>
              <w:rPr>
                <w:rStyle w:val="1883"/>
                <w:i w:val="0"/>
                <w:iCs w:val="0"/>
              </w:rPr>
              <w:t xml:space="preserve">1</w:t>
            </w:r>
            <w:r>
              <w:rPr>
                <w:rStyle w:val="1883"/>
                <w:i w:val="0"/>
                <w:iCs w:val="0"/>
                <w:lang w:val="en-US"/>
              </w:rPr>
              <w:t xml:space="preserve">3</w:t>
            </w:r>
            <w:r>
              <w:rPr>
                <w:rStyle w:val="1883"/>
                <w:i w:val="0"/>
                <w:iCs w:val="0"/>
              </w:rPr>
              <w:t xml:space="preserve"> REFERÊNCIAS</w:t>
            </w:r>
            <w:r>
              <w:rPr>
                <w:rStyle w:val="1883"/>
                <w:i w:val="0"/>
                <w:iCs w:val="0"/>
              </w:rPr>
            </w:r>
            <w:r>
              <w:tab/>
            </w:r>
            <w:r>
              <w:fldChar w:fldCharType="begin"/>
              <w:instrText xml:space="preserve">PAGEREF _Toc41 \h</w:instrText>
              <w:fldChar w:fldCharType="separate"/>
              <w:t xml:space="preserve">89</w:t>
              <w:fldChar w:fldCharType="end"/>
            </w:r>
          </w:hyperlink>
          <w:r/>
        </w:p>
        <w:p>
          <w:pPr>
            <w:pStyle w:val="1912"/>
            <w:tabs>
              <w:tab w:val="right" w:pos="9446" w:leader="dot"/>
            </w:tabs>
            <w:rPr>
              <w:rFonts w:ascii="Liberation Sans" w:hAnsi="Liberation Sans" w:cs="Liberation Sans"/>
            </w:rPr>
          </w:pPr>
          <w:r>
            <w:rPr>
              <w:rStyle w:val="1885"/>
              <w:rFonts w:ascii="Liberation Sans" w:hAnsi="Liberation Sans" w:eastAsia="Liberation Sans" w:cs="Liberation Sans"/>
              <w:lang w:val="pt-BR"/>
            </w:rPr>
          </w:r>
          <w:r>
            <w:rPr>
              <w:rStyle w:val="1885"/>
              <w:rFonts w:ascii="Liberation Sans" w:hAnsi="Liberation Sans" w:cs="Liberation Sans"/>
              <w:lang w:val="pt-BR"/>
            </w:rPr>
            <w:fldChar w:fldCharType="end"/>
          </w:r>
          <w:r/>
          <w:r/>
        </w:p>
      </w:sdtContent>
    </w:sdt>
    <w:p>
      <w:pPr>
        <w:pStyle w:val="1846"/>
      </w:pPr>
      <w:r/>
      <w:r/>
    </w:p>
    <w:p>
      <w:pPr>
        <w:widowControl/>
        <w:rPr>
          <w:rFonts w:ascii="Liberation Sans" w:hAnsi="Liberation Sans"/>
          <w:b/>
          <w:bCs/>
          <w:sz w:val="24"/>
          <w:szCs w:val="24"/>
          <w:lang w:val="pt-BR"/>
        </w:rPr>
      </w:pPr>
      <w:r/>
      <w:bookmarkStart w:id="6" w:name="__RefHeading___Toc8005_2989925178"/>
      <w:r/>
      <w:bookmarkEnd w:id="6"/>
      <w:r>
        <w:br w:type="page" w:clear="all"/>
      </w:r>
      <w:r/>
    </w:p>
    <w:p>
      <w:pPr>
        <w:pStyle w:val="1846"/>
      </w:pPr>
      <w:r/>
      <w:bookmarkStart w:id="69" w:name="_Toc1"/>
      <w:r>
        <w:t xml:space="preserve">1  INTRODUÇÃO</w:t>
      </w:r>
      <w:r/>
      <w:bookmarkEnd w:id="69"/>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A tecnologia blockchain te</w:t>
      </w:r>
      <w:r>
        <w:rPr>
          <w:rFonts w:ascii="Liberation Sans" w:hAnsi="Liberation Sans"/>
          <w:sz w:val="24"/>
          <w:szCs w:val="24"/>
          <w:lang w:val="pt-BR"/>
        </w:rPr>
        <w:t xml:space="preserve">m se apresentado como uma das soluções mais disruptivas e inovadoras da atualidade. Palavras como criptomoedas, NFC, e redes descentralizadas já começam a ser mais difundidas e despertam curiosidade sobre o que esses termos significam e qual sua utilidade.</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Neste contexto de inovação, a tecnologia blockchain, também conhecida como tecnologia de livro razão distribuído (Decentralized Ledger Technology – DLT), traz as bases para este novo mundo que é ferramenta eficaz para atingir os alvos da Web 3.0.</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Inicialmente, a tecnologia blockchain foi utilizada para atender um novo produto, um novo mercado, uma nova solução financeira: as criptomoedas, mai</w:t>
      </w:r>
      <w:r>
        <w:rPr>
          <w:rFonts w:ascii="Liberation Sans" w:hAnsi="Liberation Sans"/>
          <w:sz w:val="24"/>
          <w:szCs w:val="24"/>
          <w:lang w:val="pt-BR"/>
        </w:rPr>
        <w:t xml:space="preserve">s especificamente, o Bitcoin, sendo  a primeira e até hoje a mais sólida e conhecida das criptomoedas. Hoje, essa tecnologia disruptiva já é utilizada em diversos cenários trazendo um grau a mais de segurança, sigilo e velocidade em muitos outros negócios.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Já não são isoladas as soluções na área de educação, logística, engenharia social, IoT, inteligência artificial, entre outras, além da área financeira, é claro, que utilizam esta inovação. </w:t>
      </w:r>
      <w:r/>
    </w:p>
    <w:p>
      <w:pPr>
        <w:jc w:val="both"/>
        <w:spacing w:before="57" w:after="57" w:line="480" w:lineRule="auto"/>
        <w:rPr>
          <w:rFonts w:ascii="Liberation Sans" w:hAnsi="Liberation Sans"/>
          <w:sz w:val="24"/>
          <w:szCs w:val="24"/>
          <w:lang w:val="pt-BR"/>
        </w:rPr>
        <w:sectPr>
          <w:headerReference w:type="default" r:id="rId9"/>
          <w:footnotePr/>
          <w:endnotePr/>
          <w:type w:val="nextPage"/>
          <w:pgSz w:w="11906" w:h="16838" w:orient="portrait"/>
          <w:pgMar w:top="1401" w:right="980" w:bottom="280" w:left="1480" w:header="1140" w:footer="0" w:gutter="0"/>
          <w:pgNumType w:start="1"/>
          <w:cols w:num="1" w:sep="0" w:space="1701" w:equalWidth="1"/>
          <w:docGrid w:linePitch="360"/>
        </w:sectPr>
      </w:pPr>
      <w:r>
        <w:rPr>
          <w:rFonts w:ascii="Liberation Sans" w:hAnsi="Liberation Sans"/>
          <w:sz w:val="24"/>
          <w:szCs w:val="24"/>
          <w:lang w:val="pt-BR"/>
        </w:rPr>
        <w:tab/>
        <w:t xml:space="preserve">Assim sendo</w:t>
      </w:r>
      <w:r>
        <w:rPr>
          <w:rFonts w:ascii="Liberation Sans" w:hAnsi="Liberation Sans"/>
          <w:sz w:val="24"/>
          <w:szCs w:val="24"/>
          <w:lang w:val="pt-BR"/>
        </w:rPr>
        <w:t xml:space="preserve">, o presente trabalho também faz uso desta tecnologia apresentando um sistema e controle de ponto de funcionários armazenando os dados e as mudanças de estado em uma rede pública que utiliza a tecnologia de livro razão distribuído, ora chamada, blockchain.</w:t>
      </w:r>
      <w:r/>
    </w:p>
    <w:p>
      <w:pPr>
        <w:pStyle w:val="1846"/>
      </w:pPr>
      <w:r/>
      <w:bookmarkStart w:id="70" w:name="_Toc2"/>
      <w:r/>
      <w:bookmarkStart w:id="8" w:name="__RefHeading___Toc8007_2989925178"/>
      <w:r/>
      <w:bookmarkEnd w:id="8"/>
      <w:r>
        <w:t xml:space="preserve">2  PROBLEMA</w:t>
      </w:r>
      <w:r/>
      <w:bookmarkEnd w:id="70"/>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p>
      <w:pPr>
        <w:jc w:val="both"/>
        <w:spacing w:before="57" w:after="57" w:line="480" w:lineRule="auto"/>
        <w:rPr>
          <w:rFonts w:ascii="Liberation Sans" w:hAnsi="Liberation Sans"/>
          <w:lang w:val="pt-BR"/>
        </w:rPr>
      </w:pPr>
      <w:r>
        <w:rPr>
          <w:rFonts w:ascii="Liberation Sans" w:hAnsi="Liberation Sans"/>
          <w:lang w:val="pt-BR"/>
        </w:rPr>
        <w:tab/>
        <w:t xml:space="preserve">Na empresa em que trabalho utilizamos um sistema de controle de ponto que efetua os registros através do uso de aparelho de leitura biométrica e certa vez, olhando meus bolsos no fim do dia, encontrei 4 comprovantes referentes àquele dia d</w:t>
      </w:r>
      <w:r>
        <w:rPr>
          <w:rFonts w:ascii="Liberation Sans" w:hAnsi="Liberation Sans"/>
          <w:lang w:val="pt-BR"/>
        </w:rPr>
        <w:t xml:space="preserve">e trabalho. Imediatamente pensei, 4 comprovantes por dia aplicado a 22 dias úteis no mês, isso gera 88 comprovantes por mês e 1056 comprovantes por ano. Agora imaginem um funcionário com 5 anos de empresa, que não é algo incomum, seriam 5280 comprovantes. </w:t>
      </w:r>
      <w:r/>
    </w:p>
    <w:p>
      <w:pPr>
        <w:ind w:firstLine="720"/>
        <w:jc w:val="both"/>
        <w:spacing w:before="57" w:after="57" w:line="480" w:lineRule="auto"/>
        <w:rPr>
          <w:rFonts w:ascii="Liberation Sans" w:hAnsi="Liberation Sans"/>
          <w:lang w:val="pt-BR"/>
        </w:rPr>
      </w:pPr>
      <w:r>
        <w:rPr>
          <w:rFonts w:ascii="Liberation Sans" w:hAnsi="Liberation Sans"/>
          <w:lang w:val="pt-BR"/>
        </w:rPr>
        <w:t xml:space="preserve">Diant</w:t>
      </w:r>
      <w:r>
        <w:rPr>
          <w:rFonts w:ascii="Liberation Sans" w:hAnsi="Liberation Sans"/>
          <w:lang w:val="pt-BR"/>
        </w:rPr>
        <w:t xml:space="preserve">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ascii="Liberation Sans" w:hAnsi="Liberation Sans"/>
          <w:sz w:val="24"/>
          <w:szCs w:val="24"/>
          <w:lang w:val="pt-BR"/>
        </w:rPr>
        <w:t xml:space="preserve"> Por outro lado, o empregador muitas vezes é contestado em juízo e dentro da própria rotina diária por funcionários que se sentem lesados pelos registros, havendo, então, desconfiança por ambas as partes. </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Diante de um conflito de interesses tão grande haveria uma solução viável capaz de atender os preceitos técnicos de confiança, segurança e imutabilidade que fos</w:t>
      </w:r>
      <w:r>
        <w:rPr>
          <w:rFonts w:ascii="Liberation Sans" w:hAnsi="Liberation Sans"/>
          <w:sz w:val="24"/>
          <w:szCs w:val="24"/>
          <w:lang w:val="pt-BR"/>
        </w:rPr>
        <w:t xml:space="preserve">se ponto pacífico entre as duas partes (empregado e empregador) e que fornecesse os meios necessários para que o juízo trabalhista também se sinta confortável em dirimir tais tipos de conflitos? Esta pergunta é a que o presente trabalho pretende responder.</w:t>
      </w:r>
      <w:r/>
    </w:p>
    <w:p>
      <w:pPr>
        <w:rPr>
          <w:rFonts w:ascii="Liberation Sans" w:hAnsi="Liberation Sans"/>
          <w:lang w:val="pt-BR"/>
        </w:rPr>
        <w:outlineLvl w:val="2"/>
      </w:pPr>
      <w:r>
        <w:rPr>
          <w:lang w:val="pt-BR"/>
        </w:rPr>
        <w:br w:type="page" w:clear="all"/>
      </w:r>
      <w:r/>
    </w:p>
    <w:p>
      <w:pPr>
        <w:pStyle w:val="1846"/>
      </w:pPr>
      <w:r/>
      <w:bookmarkStart w:id="71" w:name="_Toc3"/>
      <w:r>
        <w:t xml:space="preserve">3</w:t>
      </w:r>
      <w:bookmarkStart w:id="11" w:name="__RefHeading___Toc8009_2989925178"/>
      <w:r/>
      <w:bookmarkEnd w:id="11"/>
      <w:r>
        <w:t xml:space="preserve"> JUSTIFICATIVA</w:t>
      </w:r>
      <w:r/>
      <w:bookmarkEnd w:id="71"/>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Conforme estabelecido pela Lei da Liberdade Econômica</w:t>
      </w:r>
      <w:r>
        <w:rPr>
          <w:rStyle w:val="1858"/>
          <w:rFonts w:ascii="Liberation Sans" w:hAnsi="Liberation Sans"/>
          <w:sz w:val="24"/>
          <w:szCs w:val="24"/>
          <w:lang w:val="pt-BR"/>
        </w:rPr>
        <w:footnoteReference w:id="2"/>
      </w:r>
      <w:r>
        <w:rPr>
          <w:rFonts w:ascii="Liberation Sans" w:hAnsi="Liberation Sans"/>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Como requisitos mínimos e padronização destes dispositivos,  foi introduzido no ordenamento jurídico a portaria 671/2021</w:t>
      </w:r>
      <w:r>
        <w:rPr>
          <w:rStyle w:val="1858"/>
          <w:rFonts w:ascii="Liberation Sans" w:hAnsi="Liberation Sans"/>
          <w:sz w:val="24"/>
          <w:szCs w:val="24"/>
          <w:lang w:val="pt-BR"/>
        </w:rPr>
        <w:footnoteReference w:id="3"/>
      </w:r>
      <w:r>
        <w:rPr>
          <w:rFonts w:ascii="Liberation Sans" w:hAnsi="Liberation Sans"/>
          <w:sz w:val="24"/>
          <w:szCs w:val="24"/>
          <w:lang w:val="pt-BR"/>
        </w:rPr>
        <w:t xml:space="preserve"> do Ministério do Trabalho e Previdência </w:t>
      </w:r>
      <w:r>
        <w:rPr>
          <w:rFonts w:ascii="Liberation Sans" w:hAnsi="Liberation Sans"/>
          <w:sz w:val="24"/>
          <w:szCs w:val="24"/>
          <w:lang w:val="en-US"/>
        </w:rPr>
        <w:t xml:space="preserve">(MTP) </w:t>
      </w:r>
      <w:r>
        <w:rPr>
          <w:rFonts w:ascii="Liberation Sans" w:hAnsi="Liberation Sans"/>
          <w:sz w:val="24"/>
          <w:szCs w:val="24"/>
          <w:lang w:val="pt-BR"/>
        </w:rPr>
        <w:t xml:space="preserve">que entre várias disposições, trata sobre </w:t>
      </w:r>
      <w:r>
        <w:rPr>
          <w:rFonts w:ascii="Arial" w:hAnsi="Arial" w:eastAsia="Arial" w:cs="Arial"/>
          <w:sz w:val="24"/>
          <w:szCs w:val="24"/>
          <w:highlight w:val="white"/>
          <w:lang w:val="pt-BR"/>
        </w:rPr>
        <w:t xml:space="preserve">a anotação da hora de entrada e de saída em registro manual, mecânico ou eletrônico.</w:t>
      </w:r>
      <w:r>
        <w:rPr>
          <w:rFonts w:ascii="Arial" w:hAnsi="Arial" w:eastAsia="Arial" w:cs="Arial"/>
          <w:sz w:val="24"/>
          <w:szCs w:val="24"/>
          <w:lang w:val="pt-BR"/>
        </w:rPr>
        <w:t xml:space="preserve"> Estas disposições atualizam as </w:t>
      </w:r>
      <w:r>
        <w:rPr>
          <w:rFonts w:ascii="Liberation Sans" w:hAnsi="Liberation Sans"/>
          <w:sz w:val="24"/>
          <w:szCs w:val="24"/>
          <w:lang w:val="pt-BR"/>
        </w:rPr>
        <w:t xml:space="preserve">portarias 1510/2009</w:t>
      </w:r>
      <w:r>
        <w:rPr>
          <w:rStyle w:val="1858"/>
          <w:rFonts w:ascii="Liberation Sans" w:hAnsi="Liberation Sans"/>
          <w:sz w:val="24"/>
          <w:szCs w:val="24"/>
          <w:lang w:val="pt-BR"/>
        </w:rPr>
        <w:footnoteReference w:id="4"/>
      </w:r>
      <w:r>
        <w:rPr>
          <w:rFonts w:ascii="Liberation Sans" w:hAnsi="Liberation Sans"/>
          <w:sz w:val="24"/>
          <w:szCs w:val="24"/>
          <w:lang w:val="pt-BR"/>
        </w:rPr>
        <w:t xml:space="preserve"> e 373/2011</w:t>
      </w:r>
      <w:r>
        <w:rPr>
          <w:rStyle w:val="1858"/>
          <w:rFonts w:ascii="Liberation Sans" w:hAnsi="Liberation Sans"/>
          <w:sz w:val="24"/>
          <w:szCs w:val="24"/>
          <w:lang w:val="pt-BR"/>
        </w:rPr>
        <w:footnoteReference w:id="5"/>
      </w:r>
      <w:r>
        <w:rPr>
          <w:rFonts w:ascii="Liberation Sans" w:hAnsi="Liberation Sans"/>
          <w:sz w:val="24"/>
          <w:szCs w:val="24"/>
          <w:lang w:val="pt-BR"/>
        </w:rPr>
        <w:t xml:space="preserve">, ambas do Ministério do Trabalho e Emprego (MTE). A primeira trata sobre </w:t>
      </w:r>
      <w:r>
        <w:rPr>
          <w:rFonts w:ascii="Liberation Sans" w:hAnsi="Liberation Sans"/>
          <w:sz w:val="24"/>
          <w:szCs w:val="24"/>
          <w:lang w:val="pt-BR"/>
        </w:rPr>
        <w:t xml:space="preserve">o uso de relógio eletrônico de ponto (REP), definindo configurações mínimas, informações obrigatórias e aspectos de segurança do equipamento, já a segunda, atendendo à modernização tecnológica, reconhece os programas e aplicativos utilizados para este fim.</w:t>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A portaria 671/2021 utiliza a Seção IV Subseção I para definir os meios eletrônicos para o controle da jornada, reconhecendo, então, três categorias de dispositivos para este fim, a saber:</w:t>
      </w:r>
      <w:r/>
    </w:p>
    <w:p>
      <w:pPr>
        <w:pStyle w:val="1918"/>
        <w:numPr>
          <w:ilvl w:val="0"/>
          <w:numId w:val="17"/>
        </w:numPr>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Registrador Eletrônico de Ponto Convencional (REP-C);</w:t>
      </w:r>
      <w:r/>
    </w:p>
    <w:p>
      <w:pPr>
        <w:pStyle w:val="1918"/>
        <w:numPr>
          <w:ilvl w:val="0"/>
          <w:numId w:val="17"/>
        </w:numPr>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Registrador Eletrônico de Ponto Alternativo (REP-A);</w:t>
      </w:r>
      <w:r/>
    </w:p>
    <w:p>
      <w:pPr>
        <w:pStyle w:val="1918"/>
        <w:numPr>
          <w:ilvl w:val="0"/>
          <w:numId w:val="17"/>
        </w:numPr>
        <w:jc w:val="both"/>
        <w:spacing w:before="57" w:after="57" w:line="480" w:lineRule="auto"/>
        <w:rPr>
          <w:rFonts w:ascii="Liberation Sans" w:hAnsi="Liberation Sans"/>
          <w:sz w:val="17"/>
          <w:szCs w:val="17"/>
          <w:lang w:val="pt-BR"/>
        </w:rPr>
      </w:pPr>
      <w:r>
        <w:rPr>
          <w:rFonts w:ascii="Liberation Sans" w:hAnsi="Liberation Sans"/>
          <w:sz w:val="24"/>
          <w:szCs w:val="24"/>
          <w:lang w:val="pt-BR"/>
        </w:rPr>
        <w:t xml:space="preserve">Registrador Eletrônico de Ponto Via Programa (REP-P).    </w:t>
      </w:r>
      <w:r/>
    </w:p>
    <w:p>
      <w:pPr>
        <w:ind w:firstLine="720"/>
        <w:jc w:val="both"/>
        <w:spacing w:before="57" w:after="57" w:line="480" w:lineRule="auto"/>
        <w:rPr>
          <w:rFonts w:ascii="Liberation Sans" w:hAnsi="Liberation Sans"/>
          <w:sz w:val="17"/>
          <w:szCs w:val="17"/>
          <w:lang w:val="pt-BR"/>
        </w:rPr>
      </w:pPr>
      <w:r>
        <w:rPr>
          <w:rFonts w:ascii="Liberation Sans" w:hAnsi="Liberation Sans"/>
          <w:sz w:val="24"/>
          <w:szCs w:val="24"/>
          <w:lang w:val="pt-BR"/>
        </w:rPr>
        <w:t xml:space="preserve">Em seu artigo 76</w:t>
      </w:r>
      <w:r>
        <w:rPr>
          <w:rFonts w:ascii="Liberation Sans" w:hAnsi="Liberation Sans"/>
          <w:sz w:val="24"/>
          <w:szCs w:val="24"/>
          <w:lang w:val="en-US"/>
        </w:rPr>
        <w:t xml:space="preserve">,</w:t>
      </w:r>
      <w:r>
        <w:rPr>
          <w:rFonts w:ascii="Liberation Sans" w:hAnsi="Liberation Sans"/>
          <w:sz w:val="24"/>
          <w:szCs w:val="24"/>
          <w:lang w:val="pt-BR"/>
        </w:rPr>
        <w:t xml:space="preserve"> a portaria define o REP-C:</w:t>
      </w:r>
      <w:r/>
    </w:p>
    <w:p>
      <w:pPr>
        <w:ind w:left="2126"/>
        <w:jc w:val="both"/>
        <w:spacing w:before="57" w:after="57" w:line="480" w:lineRule="auto"/>
        <w:rPr>
          <w:rFonts w:ascii="Liberation Sans" w:hAnsi="Liberation Sans"/>
          <w:sz w:val="24"/>
          <w:szCs w:val="24"/>
          <w:lang w:val="pt-BR"/>
        </w:rPr>
      </w:pPr>
      <w:r>
        <w:rPr>
          <w:rFonts w:ascii="Liberation Sans" w:hAnsi="Liberation Sans"/>
          <w:sz w:val="17"/>
          <w:szCs w:val="17"/>
          <w:lang w:val="pt-BR"/>
        </w:rPr>
        <w:tab/>
      </w:r>
      <w:r>
        <w:rPr>
          <w:rFonts w:ascii="Arial" w:hAnsi="Arial" w:eastAsia="Arial" w:cs="Arial"/>
          <w:sz w:val="24"/>
          <w:szCs w:val="24"/>
          <w:highlight w:val="white"/>
          <w:lang w:val="pt-BR"/>
        </w:rPr>
        <w:t xml:space="preserve">Art. 76. O REP-C é o equipamento de automação monolítico, identificado pelo seu número de fabricação e cujo modelo possui certificado de conformidade especificado no art. 90, util</w:t>
      </w:r>
      <w:r>
        <w:rPr>
          <w:rFonts w:ascii="Arial" w:hAnsi="Arial" w:eastAsia="Arial" w:cs="Arial"/>
          <w:sz w:val="24"/>
          <w:szCs w:val="24"/>
          <w:highlight w:val="white"/>
          <w:lang w:val="pt-BR"/>
        </w:rPr>
        <w:t xml:space="preserve">izado exclusivamente para o registro de jornada de trabalho e com capacidade para emitir documentos decorrentes da relação do trabalho e realizar controles de natureza fiscal trabalhista, referentes à entrada e à saída de empregados nos locais de trabalho.</w:t>
      </w:r>
      <w:r/>
    </w:p>
    <w:p>
      <w:pPr>
        <w:ind w:left="2126"/>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Na sequencia, em seu artigo 77</w:t>
      </w:r>
      <w:r>
        <w:rPr>
          <w:rFonts w:ascii="Liberation Sans" w:hAnsi="Liberation Sans"/>
          <w:sz w:val="24"/>
          <w:szCs w:val="24"/>
          <w:lang w:val="en-US"/>
        </w:rPr>
        <w:t xml:space="preserve">,</w:t>
      </w:r>
      <w:r>
        <w:rPr>
          <w:rFonts w:ascii="Liberation Sans" w:hAnsi="Liberation Sans"/>
          <w:sz w:val="24"/>
          <w:szCs w:val="24"/>
          <w:lang w:val="pt-BR"/>
        </w:rPr>
        <w:t xml:space="preserve"> é definido o REP-A:</w:t>
      </w:r>
      <w:r/>
    </w:p>
    <w:p>
      <w:pPr>
        <w:ind w:left="2126"/>
        <w:jc w:val="both"/>
        <w:spacing w:before="57" w:after="57" w:line="480" w:lineRule="auto"/>
        <w:rPr>
          <w:rFonts w:ascii="Liberation Sans" w:hAnsi="Liberation Sans"/>
          <w:sz w:val="24"/>
          <w:szCs w:val="24"/>
          <w:lang w:val="pt-BR"/>
        </w:rPr>
      </w:pPr>
      <w:r>
        <w:rPr>
          <w:rFonts w:ascii="Arial" w:hAnsi="Arial" w:eastAsia="Arial" w:cs="Arial"/>
          <w:sz w:val="24"/>
          <w:szCs w:val="24"/>
          <w:highlight w:val="white"/>
          <w:lang w:val="pt-BR"/>
        </w:rPr>
        <w:t xml:space="preserve">Art. 77. O REP-A é o conjunto de equipamentos e programas de computador que tem sua utilização destinada ao registro da jornada de trabalho, autorizado por convenção ou acordo coletivo de trabalho.</w:t>
      </w:r>
      <w:r/>
    </w:p>
    <w:p>
      <w:pPr>
        <w:ind w:left="2126"/>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ind w:firstLine="720"/>
        <w:jc w:val="both"/>
        <w:spacing w:before="57" w:after="57" w:line="480" w:lineRule="auto"/>
        <w:rPr>
          <w:rFonts w:ascii="Liberation Sans" w:hAnsi="Liberation Sans"/>
          <w:lang w:val="pt-BR"/>
        </w:rPr>
      </w:pPr>
      <w:r>
        <w:rPr>
          <w:rFonts w:ascii="Liberation Sans" w:hAnsi="Liberation Sans"/>
          <w:sz w:val="24"/>
          <w:szCs w:val="24"/>
          <w:lang w:val="pt-BR"/>
        </w:rPr>
        <w:t xml:space="preserve">E para terminar a classificação, em seu artigo 78 é definido o ú</w:t>
      </w:r>
      <w:r>
        <w:rPr>
          <w:rFonts w:ascii="Liberation Sans" w:hAnsi="Liberation Sans"/>
          <w:sz w:val="24"/>
          <w:szCs w:val="24"/>
          <w:lang w:val="en-US"/>
        </w:rPr>
        <w:t xml:space="preserve">l</w:t>
      </w:r>
      <w:r>
        <w:rPr>
          <w:rFonts w:ascii="Liberation Sans" w:hAnsi="Liberation Sans"/>
          <w:sz w:val="24"/>
          <w:szCs w:val="24"/>
          <w:lang w:val="pt-BR"/>
        </w:rPr>
        <w:t xml:space="preserve">timo tipo de registrador, o REP-P:</w:t>
      </w:r>
      <w:r/>
    </w:p>
    <w:p>
      <w:pPr>
        <w:ind w:left="2126"/>
        <w:jc w:val="both"/>
        <w:spacing w:before="57" w:after="57" w:line="480" w:lineRule="auto"/>
        <w:rPr>
          <w:rFonts w:ascii="Liberation Sans" w:hAnsi="Liberation Sans"/>
          <w:sz w:val="24"/>
          <w:szCs w:val="24"/>
          <w:lang w:val="pt-BR"/>
        </w:rPr>
      </w:pPr>
      <w:r>
        <w:rPr>
          <w:rFonts w:ascii="Arial" w:hAnsi="Arial" w:eastAsia="Arial" w:cs="Arial"/>
          <w:sz w:val="24"/>
          <w:szCs w:val="24"/>
          <w:highlight w:val="white"/>
          <w:lang w:val="pt-BR"/>
        </w:rPr>
        <w:t xml:space="preserve">Art. 78. O REP-P é o programa (software) executado em servidor dedicado ou em ambiente de nuvem com certificado de registro nos termos do a</w:t>
      </w:r>
      <w:r>
        <w:rPr>
          <w:rFonts w:ascii="Arial" w:hAnsi="Arial" w:eastAsia="Arial" w:cs="Arial"/>
          <w:sz w:val="24"/>
          <w:szCs w:val="24"/>
          <w:highlight w:val="white"/>
          <w:lang w:val="pt-BR"/>
        </w:rPr>
        <w:t xml:space="preserve">rt. 91, utilizado exclusivamente para o registro de jornada e com capacidade para emitir documentos decorrentes da relação do trabalho e realizar controles de natureza fiscal trabalhista, referentes à entrada e à saída de empregados nos locais de trabalho.</w:t>
      </w:r>
      <w:r/>
    </w:p>
    <w:p>
      <w:pPr>
        <w:ind w:left="2126"/>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O Anexo IX deste mesmo documento estabelece os requisitos técnicos aos quais </w:t>
      </w:r>
      <w:r>
        <w:rPr>
          <w:rFonts w:ascii="Liberation Sans" w:hAnsi="Liberation Sans"/>
          <w:sz w:val="24"/>
          <w:szCs w:val="24"/>
          <w:lang w:val="pt-BR"/>
        </w:rPr>
        <w:t xml:space="preserve">o REP-P deve atender, entre as quais elenca em seu item 6 </w:t>
      </w:r>
      <w:r>
        <w:rPr>
          <w:rFonts w:ascii="Liberation Sans" w:hAnsi="Liberation Sans"/>
          <w:b/>
          <w:bCs/>
          <w:sz w:val="24"/>
          <w:szCs w:val="24"/>
          <w:lang w:val="pt-BR"/>
        </w:rPr>
        <w:t xml:space="preserve">armazenamento com redundância, alta disponibilidade e confiabilidade</w:t>
      </w:r>
      <w:r>
        <w:rPr>
          <w:rFonts w:ascii="Liberation Sans" w:hAnsi="Liberation Sans"/>
          <w:sz w:val="24"/>
          <w:szCs w:val="24"/>
          <w:lang w:val="pt-BR"/>
        </w:rPr>
        <w:t xml:space="preserve">, conceitos que estão intimamente ligados e até mais que isso, fazem parte da essência da tecnologia blockchain. As demais determinações são de ordem mais formal definindo as informações que devem ser registradas e o formato apresentado</w:t>
      </w:r>
      <w:r>
        <w:rPr>
          <w:rFonts w:ascii="Liberation Sans" w:hAnsi="Liberation Sans"/>
          <w:sz w:val="24"/>
          <w:szCs w:val="24"/>
          <w:lang w:val="en-US"/>
        </w:rPr>
        <w:t xml:space="preserve">, c</w:t>
      </w:r>
      <w:r>
        <w:rPr>
          <w:rFonts w:ascii="Liberation Sans" w:hAnsi="Liberation Sans"/>
          <w:sz w:val="24"/>
          <w:szCs w:val="24"/>
          <w:lang w:val="pt-BR"/>
        </w:rPr>
        <w:t xml:space="preserve">omo por exemplo, permitir a identificação do empregador e trabalhador, possuir relógio com sincronismo com a hora de Brasília, identificação da pessoa que faz o registro ou alterações no sistema, entre outras.</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As regras estabelecidas acima são totalmente perfeitamente implementáveis na solução proposta, confo</w:t>
      </w:r>
      <w:r>
        <w:rPr>
          <w:rFonts w:ascii="Liberation Sans" w:hAnsi="Liberation Sans"/>
          <w:sz w:val="24"/>
          <w:szCs w:val="24"/>
          <w:lang w:val="pt-BR"/>
        </w:rPr>
        <w:t xml:space="preserve">rme será exposto adiante, além disso, as exigências de imutabilidade, identificação e segurança estabelecidos na portaria são, por essência, implementados na tecnologia blockchain, conforme, também, será exposto em momento oportuno no decorrer dessa obra. </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Diante da importância do tema, é fundamental apresentar uma solução capaz de atender a esta demanda de mercado com critérios de segurança e integridade que impossibilitem a adulteração de dados para proteger a so</w:t>
      </w:r>
      <w:r>
        <w:rPr>
          <w:rFonts w:ascii="Liberation Sans" w:hAnsi="Liberation Sans"/>
          <w:sz w:val="24"/>
          <w:szCs w:val="24"/>
          <w:lang w:val="pt-BR"/>
        </w:rPr>
        <w:t xml:space="preserve">ciedade; e a tecnologia blockchain tem se mostrado, em muitos cenários, como solução viável e segura para repositório de dados de forma descentralizada, com persistência de histórico de operações e identificação de transação permitindo sua rastreabilidade.</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Sendo o blockchain uma tecnologia de Livro Razão Distribuído materializado através de uma cadeia de blocos onde o bloco da transação atual tem a referência do bloco</w:t>
      </w:r>
      <w:r>
        <w:rPr>
          <w:rFonts w:ascii="Liberation Sans" w:hAnsi="Liberation Sans"/>
          <w:sz w:val="24"/>
          <w:szCs w:val="24"/>
          <w:lang w:val="pt-BR"/>
        </w:rPr>
        <w:t xml:space="preserve">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1861"/>
          <w:rFonts w:ascii="Liberation Sans" w:hAnsi="Liberation Sans"/>
          <w:sz w:val="24"/>
          <w:szCs w:val="24"/>
          <w:lang w:val="pt-BR"/>
        </w:rPr>
        <w:footnoteReference w:id="6"/>
      </w:r>
      <w:r>
        <w:rPr>
          <w:rFonts w:ascii="Liberation Sans" w:hAnsi="Liberation Sans"/>
          <w:sz w:val="24"/>
          <w:szCs w:val="24"/>
          <w:lang w:val="pt-BR"/>
        </w:rPr>
        <w:t xml:space="preserve">, ou seja, ao descentralizarmos o repositório das informações e criarmos </w:t>
      </w:r>
      <w:r>
        <w:rPr>
          <w:rFonts w:ascii="Liberation Sans" w:hAnsi="Liberation Sans"/>
          <w:sz w:val="24"/>
          <w:szCs w:val="24"/>
          <w:lang w:val="pt-BR"/>
        </w:rPr>
        <w:t xml:space="preserve">mecanismos de validação, dificultamos que uma pessoa sozinha faça modificações indevidas nos dados da cadeia</w:t>
      </w:r>
      <w:r>
        <w:rPr>
          <w:rStyle w:val="1861"/>
          <w:rFonts w:ascii="Liberation Sans" w:hAnsi="Liberation Sans"/>
          <w:sz w:val="24"/>
          <w:szCs w:val="24"/>
          <w:lang w:val="pt-BR"/>
        </w:rPr>
        <w:footnoteReference w:id="7"/>
      </w:r>
      <w:r>
        <w:rPr>
          <w:rFonts w:ascii="Liberation Sans" w:hAnsi="Liberation Sans"/>
          <w:sz w:val="24"/>
          <w:szCs w:val="24"/>
          <w:lang w:val="pt-BR"/>
        </w:rPr>
        <w:t xml:space="preserve">.  Desta maneira,</w:t>
      </w:r>
      <w:r>
        <w:rPr>
          <w:rFonts w:ascii="Liberation Sans" w:hAnsi="Liberation Sans"/>
          <w:sz w:val="24"/>
          <w:szCs w:val="24"/>
          <w:lang w:val="pt-BR"/>
        </w:rPr>
        <w:t xml:space="preserve"> um registro de fim de jornada de trabalho, por exemplo, seguindo a ordem de precedência de blocos da cadeia, só pode ser gerado para um trabalhador que, minimamente, tenha sido registrado dentro do sistema do empregador e iniciado sua jornada de trabalho.</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Através da implantação de uma solução utilizando a tecnologia blockchain, onde todos os dados do empregador e empregado bem como seus registros de ponto com início, fim e pausa da jornada, é possível acompanhar toda a cadeia.</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Com esta abordagem, um agente fiscalizador qualquer pode consu</w:t>
      </w:r>
      <w:r>
        <w:rPr>
          <w:rFonts w:ascii="Liberation Sans" w:hAnsi="Liberation Sans"/>
          <w:sz w:val="24"/>
          <w:szCs w:val="24"/>
          <w:lang w:val="pt-BR"/>
        </w:rPr>
        <w:t xml:space="preserve">ltar quantos empregados registrados há no sistema, os registros de um empregado específico, o histórico de todas as marcações de todos os empregados em uma data específica, em um período de datas ou até mesmo todo o ciclo de vida da empresa. Perceba que um</w:t>
      </w:r>
      <w:r>
        <w:rPr>
          <w:rFonts w:ascii="Liberation Sans" w:hAnsi="Liberation Sans"/>
          <w:sz w:val="24"/>
          <w:szCs w:val="24"/>
          <w:lang w:val="pt-BR"/>
        </w:rPr>
        <w:t xml:space="preserve">a vez registrado na blockchain tais informações, elas ficam lá independentemente de mudança de fornecedor de software ou até mesmo a extinção da empresa, não dependendo de um banco de dados próprio da empresa ou funcionário para se ter o registro gravado. </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Além do histórico idôneo de jornada de trabalho, outras ferramentas tecnológicas como os smart contracts</w:t>
      </w:r>
      <w:r>
        <w:rPr>
          <w:rStyle w:val="1861"/>
          <w:rFonts w:ascii="Liberation Sans" w:hAnsi="Liberation Sans"/>
          <w:sz w:val="24"/>
          <w:szCs w:val="24"/>
          <w:lang w:val="pt-BR"/>
        </w:rPr>
        <w:footnoteReference w:id="8"/>
      </w:r>
      <w:r>
        <w:rPr>
          <w:rFonts w:ascii="Liberation Sans" w:hAnsi="Liberation Sans"/>
          <w:sz w:val="24"/>
          <w:szCs w:val="24"/>
          <w:lang w:val="pt-BR"/>
        </w:rPr>
        <w:t xml:space="preserve">, que são contratos eletrônicos auto executáveis podem ser inseridos nesta cadeia, promovendo ações diversas como bloqueio do empregado em caso de abandono de emprego, notificações ao empregador em caso de falta, etc.</w:t>
      </w:r>
      <w:r/>
    </w:p>
    <w:p>
      <w:pPr>
        <w:jc w:val="both"/>
        <w:spacing w:line="480" w:lineRule="auto"/>
        <w:rPr>
          <w:rFonts w:ascii="Liberation Sans" w:hAnsi="Liberation Sans"/>
          <w:sz w:val="24"/>
          <w:lang w:val="pt-BR"/>
        </w:rPr>
      </w:pPr>
      <w:r>
        <w:rPr>
          <w:rFonts w:ascii="Liberation Sans" w:hAnsi="Liberation Sans"/>
          <w:sz w:val="24"/>
          <w:szCs w:val="24"/>
          <w:lang w:val="pt-BR"/>
        </w:rPr>
        <w:tab/>
        <w:t xml:space="preserve">Desde o início das operações com blockchain, em especial com a mais famosa das criptomoedas, bitcoin</w:t>
      </w:r>
      <w:r>
        <w:rPr>
          <w:rStyle w:val="1861"/>
          <w:rFonts w:ascii="Liberation Sans" w:hAnsi="Liberation Sans"/>
          <w:sz w:val="24"/>
          <w:szCs w:val="24"/>
          <w:lang w:val="pt-BR"/>
        </w:rPr>
        <w:footnoteReference w:id="9"/>
      </w:r>
      <w:r>
        <w:rPr>
          <w:rFonts w:ascii="Liberation Sans" w:hAnsi="Liberation Sans"/>
          <w:sz w:val="24"/>
          <w:szCs w:val="24"/>
          <w:lang w:val="pt-BR"/>
        </w:rPr>
        <w:t xml:space="preserve">, muitas soluções tem sido propostas para aprimorar a </w:t>
      </w:r>
      <w:r>
        <w:rPr>
          <w:rFonts w:ascii="Liberation Sans" w:hAnsi="Liberation Sans"/>
          <w:sz w:val="24"/>
          <w:szCs w:val="24"/>
          <w:lang w:val="pt-BR"/>
        </w:rPr>
        <w:t xml:space="preserve">segurança em operações e persistência de dados, e o setor público não fica de fora deste cenário onde temos propostas como a gravação de operações policiais e registro em blockchain</w:t>
      </w:r>
      <w:r>
        <w:rPr>
          <w:rStyle w:val="1861"/>
          <w:rFonts w:ascii="Liberation Sans" w:hAnsi="Liberation Sans"/>
          <w:sz w:val="24"/>
          <w:szCs w:val="24"/>
          <w:lang w:val="pt-BR"/>
        </w:rPr>
        <w:footnoteReference w:id="10"/>
      </w:r>
      <w:r>
        <w:rPr>
          <w:rFonts w:ascii="Liberation Sans" w:hAnsi="Liberation Sans"/>
          <w:sz w:val="24"/>
          <w:szCs w:val="24"/>
          <w:lang w:val="pt-BR"/>
        </w:rPr>
        <w:t xml:space="preserve">, combate à corrupção e lavagem de dinheiro</w:t>
      </w:r>
      <w:r>
        <w:rPr>
          <w:rStyle w:val="1861"/>
          <w:rFonts w:ascii="Liberation Sans" w:hAnsi="Liberation Sans"/>
          <w:sz w:val="24"/>
          <w:szCs w:val="24"/>
          <w:lang w:val="pt-BR"/>
        </w:rPr>
        <w:footnoteReference w:id="11"/>
      </w:r>
      <w:r>
        <w:rPr>
          <w:rFonts w:ascii="Liberation Sans" w:hAnsi="Liberation Sans"/>
          <w:sz w:val="24"/>
          <w:szCs w:val="24"/>
          <w:lang w:val="pt-BR"/>
        </w:rPr>
        <w:t xml:space="preserve"> além de diversas outras estratégias</w:t>
      </w:r>
      <w:r>
        <w:rPr>
          <w:rStyle w:val="1861"/>
          <w:rFonts w:ascii="Liberation Sans" w:hAnsi="Liberation Sans"/>
          <w:sz w:val="24"/>
          <w:szCs w:val="24"/>
          <w:lang w:val="pt-BR"/>
        </w:rPr>
        <w:footnoteReference w:id="12"/>
      </w:r>
      <w:r>
        <w:rPr>
          <w:rStyle w:val="1860"/>
          <w:rFonts w:ascii="Liberation Sans" w:hAnsi="Liberation Sans"/>
          <w:sz w:val="24"/>
          <w:szCs w:val="24"/>
          <w:vertAlign w:val="baseline"/>
          <w:lang w:val="pt-BR"/>
        </w:rPr>
        <w:t xml:space="preserve"> apresentadas por SILVA e MARQUES em seu trabalho de pesquisa sobre as propostas desta tecnologia para o setor público</w:t>
      </w:r>
      <w:r>
        <w:rPr>
          <w:rFonts w:ascii="Liberation Sans" w:hAnsi="Liberation Sans"/>
          <w:sz w:val="24"/>
          <w:szCs w:val="24"/>
          <w:lang w:val="pt-BR"/>
        </w:rPr>
        <w:t xml:space="preserve">.</w:t>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 proposta deste trab</w:t>
      </w:r>
      <w:r>
        <w:rPr>
          <w:rFonts w:ascii="Liberation Sans" w:hAnsi="Liberation Sans"/>
          <w:sz w:val="24"/>
          <w:szCs w:val="24"/>
          <w:lang w:val="pt-BR"/>
        </w:rPr>
        <w:t xml:space="preserve">alho entra, então, em consonância com as mais recentes estratégias de uso desta tecnologia para solução de problemas conhecidos. O autor da obra reconhece o caractere ainda em evolução da tecnologia mencionada e que ela não é a resposta para todos os probl</w:t>
      </w:r>
      <w:r>
        <w:rPr>
          <w:rFonts w:ascii="Liberation Sans" w:hAnsi="Liberation Sans"/>
          <w:sz w:val="24"/>
          <w:szCs w:val="24"/>
          <w:lang w:val="pt-BR"/>
        </w:rPr>
        <w:t xml:space="preserve">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1861"/>
          <w:rFonts w:ascii="Liberation Sans" w:hAnsi="Liberation Sans"/>
          <w:sz w:val="24"/>
          <w:szCs w:val="24"/>
          <w:lang w:val="pt-BR"/>
        </w:rPr>
        <w:footnoteReference w:id="13"/>
      </w:r>
      <w:r>
        <w:rPr>
          <w:rFonts w:ascii="Liberation Sans" w:hAnsi="Liberation Sans"/>
          <w:sz w:val="24"/>
          <w:szCs w:val="24"/>
          <w:lang w:val="pt-BR"/>
        </w:rPr>
        <w:t xml:space="preserve"> de Sing Kuang Lo, Xiwei Xu, Yin Kia Chiam e Qinghua Lu em conferência sobre a engenharia de sistemas com</w:t>
      </w:r>
      <w:r>
        <w:rPr>
          <w:rFonts w:ascii="Liberation Sans" w:hAnsi="Liberation Sans"/>
          <w:sz w:val="24"/>
          <w:szCs w:val="24"/>
          <w:lang w:val="pt-BR"/>
        </w:rPr>
        <w:t xml:space="preserve">plexos, da IEEE, em 2017 mostra esta análise. A figura abaixo, retirada do artigo supra mencionado, mostra um fluxograma muito útil na tomada de decisão sobre a viabilidade de utilização de uma arquitetura de livro razão descentralizada, como a blockchain.</w:t>
      </w:r>
      <w:r/>
    </w:p>
    <w:p>
      <w:pPr>
        <w:jc w:val="center"/>
        <w:spacing w:line="480" w:lineRule="auto"/>
        <w:rPr>
          <w:rFonts w:ascii="Liberation Sans" w:hAnsi="Liberation Sans"/>
          <w:sz w:val="24"/>
          <w:szCs w:val="24"/>
          <w:lang w:val="pt-BR"/>
        </w:rPr>
      </w:pPr>
      <w:r>
        <w:rPr>
          <w:lang w:val="pt-BR"/>
        </w:rPr>
        <mc:AlternateContent>
          <mc:Choice Requires="wpg">
            <w:drawing>
              <wp:inline xmlns:wp="http://schemas.openxmlformats.org/drawingml/2006/wordprocessingDrawing"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pic:cNvPicPr>
                        <pic:nvPr/>
                      </pic:nvPicPr>
                      <pic:blipFill>
                        <a:blip r:embed="rId11"/>
                        <a:stretch/>
                      </pic:blipFill>
                      <pic:spPr bwMode="auto">
                        <a:xfrm>
                          <a:off x="0" y="0"/>
                          <a:ext cx="3840480" cy="290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02.4pt;height:229.1pt;mso-wrap-distance-left:0.0pt;mso-wrap-distance-top:0.0pt;mso-wrap-distance-right:0.0pt;mso-wrap-distance-bottom:0.0pt;" stroked="false">
                <v:path textboxrect="0,0,0,0"/>
                <v:imagedata r:id="rId11" o:title=""/>
              </v:shape>
            </w:pict>
          </mc:Fallback>
        </mc:AlternateContent>
      </w:r>
      <w:r/>
    </w:p>
    <w:p>
      <w:pPr>
        <w:jc w:val="center"/>
        <w:spacing w:line="480" w:lineRule="auto"/>
        <w:rPr>
          <w:rFonts w:ascii="Liberation Sans" w:hAnsi="Liberation Sans"/>
          <w:sz w:val="20"/>
          <w:szCs w:val="20"/>
          <w:lang w:val="pt-BR"/>
        </w:rPr>
      </w:pPr>
      <w:r>
        <w:rPr>
          <w:rFonts w:ascii="Liberation Sans" w:hAnsi="Liberation Sans"/>
          <w:sz w:val="20"/>
          <w:szCs w:val="20"/>
          <w:lang w:val="pt-BR"/>
        </w:rPr>
        <w:t xml:space="preserve">Figura 1 – Framework de avaliação para uma estrutura blockchain. [LO, XU, CHIAM, LU] 2017. P. 159 </w:t>
      </w:r>
      <w:r/>
    </w:p>
    <w:p>
      <w:pPr>
        <w:jc w:val="both"/>
        <w:spacing w:line="480" w:lineRule="auto"/>
        <w:rPr>
          <w:rFonts w:ascii="Liberation Sans" w:hAnsi="Liberation Sans"/>
          <w:sz w:val="24"/>
          <w:szCs w:val="24"/>
          <w:lang w:val="pt-BR"/>
        </w:rPr>
      </w:pPr>
      <w:r>
        <w:rPr>
          <w:rFonts w:ascii="Liberation Sans" w:hAnsi="Liberation Sans"/>
          <w:sz w:val="24"/>
          <w:szCs w:val="24"/>
          <w:lang w:val="pt-BR"/>
        </w:rPr>
      </w:r>
      <w:r/>
    </w:p>
    <w:p>
      <w:pPr>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De igual forma, o trabalho</w:t>
      </w:r>
      <w:r>
        <w:rPr>
          <w:rStyle w:val="1861"/>
          <w:rFonts w:ascii="Liberation Sans" w:hAnsi="Liberation Sans"/>
          <w:sz w:val="24"/>
          <w:szCs w:val="24"/>
          <w:lang w:val="pt-BR"/>
        </w:rPr>
        <w:footnoteReference w:id="14"/>
      </w:r>
      <w:r>
        <w:rPr>
          <w:rFonts w:ascii="Liberation Sans" w:hAnsi="Liberation Sans"/>
          <w:sz w:val="24"/>
          <w:szCs w:val="24"/>
          <w:lang w:val="pt-BR"/>
        </w:rPr>
        <w:t xml:space="preserve"> apresentado por WÜST e GERVAIS mostra um flux</w:t>
      </w:r>
      <w:r>
        <w:rPr>
          <w:rFonts w:ascii="Liberation Sans" w:hAnsi="Liberation Sans"/>
          <w:sz w:val="24"/>
          <w:szCs w:val="24"/>
          <w:lang w:val="pt-BR"/>
        </w:rPr>
        <w:t xml:space="preserve">ograma para tomada de decisão de um projeto envolvendo, ou não, a tecnologia blockchain. Em resumo, os autores propõem o uso apenas em situação em que não temos uma confiança em terceiros e estes são, também, os responsáveis pela governança de um sistema. </w:t>
      </w:r>
      <w:r/>
    </w:p>
    <w:p>
      <w:pPr>
        <w:jc w:val="center"/>
        <w:spacing w:before="57" w:after="57" w:line="480" w:lineRule="auto"/>
        <w:rPr>
          <w:rFonts w:ascii="Liberation Sans" w:hAnsi="Liberation Sans"/>
          <w:sz w:val="20"/>
          <w:szCs w:val="20"/>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6"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
                        <pic:cNvPicPr>
                          <a:picLocks noChangeAspect="1"/>
                        </pic:cNvPicPr>
                        <pic:nvPr/>
                      </pic:nvPicPr>
                      <pic:blipFill>
                        <a:blip r:embed="rId12"/>
                        <a:stretch/>
                      </pic:blipFill>
                      <pic:spPr bwMode="auto">
                        <a:xfrm>
                          <a:off x="0" y="0"/>
                          <a:ext cx="5998210" cy="36366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6;o:allowoverlap:true;o:allowincell:true;mso-position-horizontal-relative:text;mso-position-horizontal:center;mso-position-vertical-relative:text;margin-top:0.0pt;mso-position-vertical:absolute;width:472.3pt;height:286.3pt;mso-wrap-distance-left:0.0pt;mso-wrap-distance-top:0.0pt;mso-wrap-distance-right:0.0pt;mso-wrap-distance-bottom:0.0pt;" stroked="false">
                <v:path textboxrect="0,0,0,0"/>
                <w10:wrap type="square"/>
                <v:imagedata r:id="rId12" o:title=""/>
              </v:shape>
            </w:pict>
          </mc:Fallback>
        </mc:AlternateContent>
      </w:r>
      <w:r>
        <w:rPr>
          <w:rFonts w:ascii="Liberation Sans" w:hAnsi="Liberation Sans"/>
          <w:sz w:val="20"/>
          <w:szCs w:val="20"/>
          <w:lang w:val="pt-BR"/>
        </w:rPr>
        <w:t xml:space="preserve">Figura 2 – Framework de avaliação para uma estrutura blockchain. [WÜST e GERVAIS] 2018. P. 3 </w:t>
      </w:r>
      <w:r/>
    </w:p>
    <w:p>
      <w:pPr>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847"/>
        <w:ind w:left="397" w:hanging="397"/>
        <w:tabs>
          <w:tab w:val="left" w:pos="403" w:leader="none"/>
        </w:tabs>
      </w:pPr>
      <w:r>
        <w:br w:type="page" w:clear="all"/>
      </w:r>
      <w:r/>
    </w:p>
    <w:p>
      <w:pPr>
        <w:pStyle w:val="1846"/>
      </w:pPr>
      <w:r/>
      <w:bookmarkStart w:id="72" w:name="_Toc4"/>
      <w:r>
        <w:t xml:space="preserve">4</w:t>
      </w:r>
      <w:bookmarkStart w:id="13" w:name="__RefHeading___Toc8011_2989925178"/>
      <w:r/>
      <w:bookmarkEnd w:id="13"/>
      <w:r>
        <w:t xml:space="preserve"> OBJETIVO GERAL</w:t>
      </w:r>
      <w:r/>
      <w:bookmarkEnd w:id="72"/>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Criar uma solução em blockchain para registrar os eventos   marcação de ponto para os empregados de uma empresa, desde o seu registro até a emissão de relatórios com uso de livro razão descentralizado utilizando a plataforma  </w:t>
      </w:r>
      <w:r>
        <w:rPr>
          <w:rFonts w:ascii="Liberation Sans" w:hAnsi="Liberation Sans"/>
          <w:b/>
          <w:bCs/>
          <w:sz w:val="24"/>
          <w:szCs w:val="24"/>
          <w:lang w:val="pt-BR"/>
        </w:rPr>
        <w:t xml:space="preserve">Polygon</w:t>
      </w:r>
      <w:r>
        <w:rPr>
          <w:rStyle w:val="1861"/>
          <w:rFonts w:ascii="Liberation Sans" w:hAnsi="Liberation Sans"/>
          <w:sz w:val="24"/>
          <w:szCs w:val="24"/>
          <w:lang w:val="pt-BR"/>
        </w:rPr>
        <w:footnoteReference w:id="15"/>
      </w:r>
      <w:r>
        <w:rPr>
          <w:rFonts w:ascii="Liberation Sans" w:hAnsi="Liberation Sans"/>
          <w:sz w:val="24"/>
          <w:szCs w:val="24"/>
          <w:lang w:val="pt-BR"/>
        </w:rPr>
        <w:t xml:space="preserve">, solução de segunda camada da </w:t>
      </w:r>
      <w:r>
        <w:rPr>
          <w:rFonts w:ascii="Liberation Sans" w:hAnsi="Liberation Sans"/>
          <w:b/>
          <w:bCs/>
          <w:sz w:val="24"/>
          <w:szCs w:val="24"/>
          <w:lang w:val="pt-BR"/>
        </w:rPr>
        <w:t xml:space="preserve">Ethereum</w:t>
      </w:r>
      <w:r>
        <w:rPr>
          <w:rStyle w:val="1858"/>
          <w:rFonts w:ascii="Liberation Sans" w:hAnsi="Liberation Sans"/>
          <w:b/>
          <w:bCs/>
          <w:sz w:val="24"/>
          <w:szCs w:val="24"/>
          <w:lang w:val="pt-BR"/>
        </w:rPr>
        <w:footnoteReference w:id="16"/>
      </w:r>
      <w:r>
        <w:rPr>
          <w:rStyle w:val="1858"/>
          <w:rFonts w:ascii="Liberation Sans" w:hAnsi="Liberation Sans"/>
          <w:sz w:val="24"/>
          <w:szCs w:val="24"/>
          <w:vertAlign w:val="baseline"/>
          <w:lang w:val="pt-BR"/>
        </w:rPr>
        <w:t xml:space="preserve">,</w:t>
      </w:r>
      <w:r>
        <w:rPr>
          <w:rFonts w:ascii="Liberation Sans" w:hAnsi="Liberation Sans"/>
          <w:b/>
          <w:bCs/>
          <w:sz w:val="24"/>
          <w:szCs w:val="24"/>
          <w:lang w:val="pt-BR"/>
        </w:rPr>
        <w:t xml:space="preserve"> </w:t>
      </w:r>
      <w:r>
        <w:rPr>
          <w:rFonts w:ascii="Liberation Sans" w:hAnsi="Liberation Sans"/>
          <w:sz w:val="24"/>
          <w:szCs w:val="24"/>
          <w:lang w:val="pt-BR"/>
        </w:rPr>
        <w:t xml:space="preserve">para desenvolver e hospedar esta solução com a implementação de smart contracts.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6"/>
      </w:pPr>
      <w:r/>
      <w:bookmarkStart w:id="73" w:name="_Toc5"/>
      <w:r>
        <w:t xml:space="preserve">5</w:t>
      </w:r>
      <w:bookmarkStart w:id="15" w:name="__RefHeading___Toc8013_2989925178"/>
      <w:r/>
      <w:bookmarkEnd w:id="15"/>
      <w:r>
        <w:t xml:space="preserve"> OBJETIVOS ESPECÍFICOS</w:t>
      </w:r>
      <w:r/>
      <w:bookmarkEnd w:id="73"/>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Este projeto tem como objetivos de domínio:</w:t>
      </w:r>
      <w:r/>
    </w:p>
    <w:p>
      <w:pPr>
        <w:numPr>
          <w:ilvl w:val="0"/>
          <w:numId w:val="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Demonstrar as vantagens de um sistema utilizando uma estratégia de registro de livro razão descentralizado em face a uma aplicação tradicional centralizada.</w:t>
      </w:r>
      <w:r/>
    </w:p>
    <w:p>
      <w:pPr>
        <w:numPr>
          <w:ilvl w:val="0"/>
          <w:numId w:val="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Apresentar o funcionamento atual do sistema de controle de ponto tradicional e  seus pontos vulneráveis.</w:t>
      </w:r>
      <w:r/>
    </w:p>
    <w:p>
      <w:pPr>
        <w:numPr>
          <w:ilvl w:val="0"/>
          <w:numId w:val="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Criar uma aplicação web para consultar e registrar informações referentes ao registro de ponto de funcionários de uma empresa.</w:t>
      </w:r>
      <w:r/>
    </w:p>
    <w:p>
      <w:pPr>
        <w:jc w:val="both"/>
        <w:spacing w:line="480" w:lineRule="auto"/>
        <w:rPr>
          <w:rFonts w:ascii="Liberation Sans" w:hAnsi="Liberation Sans"/>
          <w:sz w:val="24"/>
          <w:szCs w:val="24"/>
          <w:lang w:val="pt-BR"/>
        </w:rPr>
      </w:pPr>
      <w:r>
        <w:rPr>
          <w:rFonts w:ascii="Liberation Sans" w:hAnsi="Liberation Sans"/>
          <w:sz w:val="24"/>
          <w:szCs w:val="24"/>
          <w:lang w:val="pt-BR"/>
        </w:rPr>
      </w:r>
      <w:r/>
    </w:p>
    <w:p>
      <w:pPr>
        <w:jc w:val="both"/>
        <w:spacing w:line="480" w:lineRule="auto"/>
        <w:rPr>
          <w:rFonts w:ascii="Liberation Sans" w:hAnsi="Liberation Sans"/>
          <w:sz w:val="24"/>
          <w:szCs w:val="24"/>
          <w:lang w:val="pt-BR"/>
        </w:rPr>
      </w:pPr>
      <w:r>
        <w:rPr>
          <w:rFonts w:ascii="Liberation Sans" w:hAnsi="Liberation Sans"/>
          <w:sz w:val="24"/>
          <w:szCs w:val="24"/>
          <w:lang w:val="pt-BR"/>
        </w:rPr>
        <w:tab/>
      </w:r>
      <w:r>
        <w:rPr>
          <w:lang w:val="pt-BR"/>
        </w:rPr>
        <w:br w:type="page" w:clear="all"/>
      </w:r>
      <w:r/>
    </w:p>
    <w:p>
      <w:pPr>
        <w:jc w:val="both"/>
        <w:spacing w:line="480" w:lineRule="auto"/>
        <w:rPr>
          <w:rFonts w:ascii="Liberation Sans" w:hAnsi="Liberation Sans"/>
          <w:sz w:val="24"/>
          <w:szCs w:val="24"/>
          <w:lang w:val="pt-BR"/>
        </w:rPr>
      </w:pPr>
      <w:r>
        <w:rPr>
          <w:rFonts w:ascii="Liberation Sans" w:hAnsi="Liberation Sans"/>
          <w:sz w:val="24"/>
          <w:szCs w:val="24"/>
          <w:lang w:val="pt-BR"/>
        </w:rPr>
        <w:t xml:space="preserve">E como objetivos técnicos:</w:t>
      </w:r>
      <w:r/>
    </w:p>
    <w:p>
      <w:pPr>
        <w:numPr>
          <w:ilvl w:val="0"/>
          <w:numId w:val="2"/>
        </w:numPr>
        <w:jc w:val="both"/>
        <w:spacing w:line="480" w:lineRule="auto"/>
        <w:rPr>
          <w:rFonts w:ascii="Liberation Sans" w:hAnsi="Liberation Sans"/>
          <w:sz w:val="24"/>
          <w:lang w:val="pt-BR"/>
        </w:rPr>
      </w:pPr>
      <w:r>
        <w:rPr>
          <w:rFonts w:ascii="Liberation Sans" w:hAnsi="Liberation Sans"/>
          <w:sz w:val="24"/>
          <w:szCs w:val="24"/>
          <w:lang w:val="pt-BR"/>
        </w:rPr>
        <w:t xml:space="preserve">Criar uma infraestrutura de blockchain utilizando a plataforma </w:t>
      </w:r>
      <w:r>
        <w:rPr>
          <w:rFonts w:ascii="Liberation Sans" w:hAnsi="Liberation Sans"/>
          <w:b/>
          <w:bCs/>
          <w:sz w:val="24"/>
          <w:szCs w:val="24"/>
          <w:lang w:val="pt-BR"/>
        </w:rPr>
        <w:t xml:space="preserve">Solidity </w:t>
      </w:r>
      <w:r>
        <w:rPr>
          <w:rFonts w:ascii="Liberation Sans" w:hAnsi="Liberation Sans"/>
          <w:sz w:val="24"/>
          <w:szCs w:val="24"/>
          <w:lang w:val="pt-BR"/>
        </w:rPr>
        <w:t xml:space="preserve">através do</w:t>
      </w:r>
      <w:r>
        <w:rPr>
          <w:rFonts w:ascii="Liberation Sans" w:hAnsi="Liberation Sans"/>
          <w:lang w:val="pt-BR"/>
        </w:rPr>
        <w:t xml:space="preserve"> </w:t>
      </w:r>
      <w:r>
        <w:rPr>
          <w:rFonts w:ascii="Liberation Sans" w:hAnsi="Liberation Sans"/>
          <w:sz w:val="24"/>
          <w:szCs w:val="24"/>
          <w:lang w:val="pt-BR"/>
        </w:rPr>
        <w:t xml:space="preserve">ambiente </w:t>
      </w:r>
      <w:r>
        <w:rPr>
          <w:rFonts w:ascii="Liberation Sans" w:hAnsi="Liberation Sans"/>
          <w:b/>
          <w:sz w:val="24"/>
          <w:szCs w:val="24"/>
          <w:lang w:val="pt-BR"/>
        </w:rPr>
        <w:t xml:space="preserve">HardHat</w:t>
      </w:r>
      <w:r>
        <w:rPr>
          <w:rStyle w:val="1861"/>
          <w:rFonts w:ascii="Liberation Sans" w:hAnsi="Liberation Sans"/>
          <w:sz w:val="24"/>
          <w:szCs w:val="24"/>
          <w:lang w:val="pt-BR"/>
        </w:rPr>
        <w:footnoteReference w:id="17"/>
      </w:r>
      <w:r>
        <w:rPr>
          <w:rFonts w:ascii="Liberation Sans" w:hAnsi="Liberation Sans"/>
          <w:sz w:val="24"/>
          <w:szCs w:val="24"/>
          <w:lang w:val="pt-BR"/>
        </w:rPr>
        <w:t xml:space="preserve">.Criar uma Web API em </w:t>
      </w:r>
      <w:r>
        <w:rPr>
          <w:rFonts w:ascii="Liberation Sans" w:hAnsi="Liberation Sans"/>
          <w:b/>
          <w:sz w:val="24"/>
          <w:szCs w:val="24"/>
          <w:lang w:val="pt-BR"/>
        </w:rPr>
        <w:t xml:space="preserve">Solidity</w:t>
      </w:r>
      <w:r>
        <w:rPr>
          <w:rStyle w:val="1861"/>
          <w:rFonts w:ascii="Liberation Sans" w:hAnsi="Liberation Sans"/>
          <w:sz w:val="24"/>
          <w:szCs w:val="24"/>
          <w:lang w:val="pt-BR"/>
        </w:rPr>
        <w:footnoteReference w:id="18"/>
      </w:r>
      <w:r>
        <w:rPr>
          <w:rFonts w:ascii="Liberation Sans" w:hAnsi="Liberation Sans"/>
          <w:sz w:val="24"/>
          <w:szCs w:val="24"/>
          <w:lang w:val="pt-BR"/>
        </w:rPr>
        <w:t xml:space="preserve"> para interagir com a plataforma </w:t>
      </w:r>
      <w:r>
        <w:rPr>
          <w:rFonts w:ascii="Liberation Sans" w:hAnsi="Liberation Sans"/>
          <w:b/>
          <w:bCs/>
          <w:sz w:val="24"/>
          <w:szCs w:val="24"/>
          <w:lang w:val="pt-BR"/>
        </w:rPr>
        <w:t xml:space="preserve">Polygon</w:t>
      </w:r>
      <w:r>
        <w:rPr>
          <w:rFonts w:ascii="Liberation Sans" w:hAnsi="Liberation Sans"/>
          <w:sz w:val="24"/>
          <w:szCs w:val="24"/>
          <w:lang w:val="pt-BR"/>
        </w:rPr>
        <w:t xml:space="preserve">.</w:t>
      </w:r>
      <w:r/>
    </w:p>
    <w:p>
      <w:pPr>
        <w:numPr>
          <w:ilvl w:val="0"/>
          <w:numId w:val="2"/>
        </w:numPr>
        <w:jc w:val="both"/>
        <w:spacing w:line="480" w:lineRule="auto"/>
        <w:rPr>
          <w:rFonts w:ascii="Liberation Sans" w:hAnsi="Liberation Sans"/>
          <w:sz w:val="24"/>
          <w:lang w:val="pt-BR"/>
        </w:rPr>
      </w:pPr>
      <w:r>
        <w:rPr>
          <w:rFonts w:ascii="Liberation Sans" w:hAnsi="Liberation Sans"/>
          <w:sz w:val="24"/>
          <w:szCs w:val="24"/>
          <w:lang w:val="pt-BR"/>
        </w:rPr>
        <w:t xml:space="preserve">Criar uma </w:t>
      </w:r>
      <w:r>
        <w:rPr>
          <w:rFonts w:ascii="Liberation Sans" w:hAnsi="Liberation Sans"/>
          <w:b/>
          <w:sz w:val="24"/>
          <w:szCs w:val="24"/>
          <w:lang w:val="pt-BR"/>
        </w:rPr>
        <w:t xml:space="preserve">Single Page Application</w:t>
      </w:r>
      <w:r>
        <w:rPr>
          <w:rFonts w:ascii="Liberation Sans" w:hAnsi="Liberation Sans"/>
          <w:sz w:val="24"/>
          <w:szCs w:val="24"/>
          <w:lang w:val="pt-BR"/>
        </w:rPr>
        <w:t xml:space="preserve"> (SPA)</w:t>
      </w:r>
      <w:r>
        <w:rPr>
          <w:rStyle w:val="1861"/>
          <w:rFonts w:ascii="Liberation Sans" w:hAnsi="Liberation Sans"/>
          <w:sz w:val="24"/>
          <w:szCs w:val="24"/>
          <w:lang w:val="pt-BR"/>
        </w:rPr>
        <w:footnoteReference w:id="19"/>
      </w:r>
      <w:r>
        <w:rPr>
          <w:rFonts w:ascii="Liberation Sans" w:hAnsi="Liberation Sans"/>
          <w:sz w:val="24"/>
          <w:szCs w:val="24"/>
          <w:lang w:val="pt-BR"/>
        </w:rPr>
        <w:t xml:space="preserve"> utilizando a tecnologia </w:t>
      </w:r>
      <w:r>
        <w:rPr>
          <w:rFonts w:ascii="Liberation Sans" w:hAnsi="Liberation Sans"/>
          <w:b/>
          <w:sz w:val="24"/>
          <w:szCs w:val="24"/>
          <w:lang w:val="pt-BR"/>
        </w:rPr>
        <w:t xml:space="preserve">React</w:t>
      </w:r>
      <w:r>
        <w:rPr>
          <w:rStyle w:val="1861"/>
          <w:rFonts w:ascii="Liberation Sans" w:hAnsi="Liberation Sans"/>
          <w:sz w:val="24"/>
          <w:szCs w:val="24"/>
          <w:lang w:val="pt-BR"/>
        </w:rPr>
        <w:footnoteReference w:id="20"/>
      </w:r>
      <w:r>
        <w:rPr>
          <w:rFonts w:ascii="Liberation Sans" w:hAnsi="Liberation Sans"/>
          <w:sz w:val="24"/>
          <w:szCs w:val="24"/>
          <w:lang w:val="pt-BR"/>
        </w:rPr>
        <w:t xml:space="preserve"> para apresentar funcionar como interação dos usuários com o sistema de livro razão descentralizado.</w:t>
      </w:r>
      <w:r/>
    </w:p>
    <w:p>
      <w:pPr>
        <w:numPr>
          <w:ilvl w:val="0"/>
          <w:numId w:val="2"/>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Criar uma solução em blockchain para registrar as marcações de ponto dos funcionários de uma empresa, desde o registro da empresa e funcionários, bem como a emissão de relatórios.</w:t>
      </w:r>
      <w:r/>
    </w:p>
    <w:p>
      <w:pPr>
        <w:pStyle w:val="1918"/>
        <w:ind w:left="804" w:firstLine="0"/>
        <w:tabs>
          <w:tab w:val="left" w:pos="582" w:leader="none"/>
        </w:tabs>
        <w:rPr>
          <w:sz w:val="24"/>
          <w:lang w:val="pt-BR"/>
        </w:rPr>
      </w:pPr>
      <w:r>
        <w:rPr>
          <w:sz w:val="24"/>
          <w:lang w:val="pt-BR"/>
        </w:rPr>
      </w:r>
      <w:r/>
    </w:p>
    <w:p>
      <w:pPr>
        <w:pStyle w:val="1889"/>
        <w:rPr>
          <w:rFonts w:ascii="Liberation Sans" w:hAnsi="Liberation Sans"/>
          <w:sz w:val="28"/>
          <w:lang w:val="pt-BR"/>
        </w:rPr>
      </w:pPr>
      <w:r>
        <w:rPr>
          <w:rFonts w:ascii="Liberation Sans" w:hAnsi="Liberation Sans"/>
          <w:sz w:val="28"/>
          <w:lang w:val="pt-BR"/>
        </w:rPr>
      </w:r>
      <w:r/>
    </w:p>
    <w:p>
      <w:pPr>
        <w:pStyle w:val="1889"/>
        <w:rPr>
          <w:rFonts w:ascii="Liberation Sans" w:hAnsi="Liberation Sans"/>
          <w:sz w:val="28"/>
          <w:lang w:val="pt-BR"/>
        </w:rPr>
      </w:pPr>
      <w:r>
        <w:rPr>
          <w:rFonts w:ascii="Liberation Sans" w:hAnsi="Liberation Sans"/>
          <w:sz w:val="28"/>
          <w:lang w:val="pt-BR"/>
        </w:rPr>
      </w:r>
      <w:r/>
    </w:p>
    <w:p>
      <w:pPr>
        <w:pStyle w:val="1889"/>
        <w:rPr>
          <w:rFonts w:ascii="Liberation Sans" w:hAnsi="Liberation Sans"/>
          <w:sz w:val="28"/>
          <w:lang w:val="pt-BR"/>
        </w:rPr>
      </w:pPr>
      <w:r>
        <w:rPr>
          <w:rFonts w:ascii="Liberation Sans" w:hAnsi="Liberation Sans"/>
          <w:sz w:val="28"/>
          <w:lang w:val="pt-BR"/>
        </w:rPr>
      </w:r>
      <w:r/>
    </w:p>
    <w:p>
      <w:pPr>
        <w:rPr>
          <w:rFonts w:ascii="Liberation Sans" w:hAnsi="Liberation Sans"/>
          <w:sz w:val="24"/>
          <w:lang w:val="pt-BR"/>
        </w:rPr>
      </w:pPr>
      <w:r/>
      <w:bookmarkStart w:id="16" w:name="__RefHeading___Toc8015_2989925178"/>
      <w:r/>
      <w:bookmarkEnd w:id="16"/>
      <w:r>
        <w:rPr>
          <w:lang w:val="pt-BR"/>
        </w:rPr>
        <w:br w:type="page" w:clear="all"/>
      </w:r>
      <w:r/>
    </w:p>
    <w:p>
      <w:pPr>
        <w:pStyle w:val="1846"/>
        <w:spacing w:after="240"/>
      </w:pPr>
      <w:r/>
      <w:bookmarkStart w:id="74" w:name="_Toc6"/>
      <w:r>
        <w:t xml:space="preserve">6</w:t>
      </w:r>
      <w:bookmarkStart w:id="18" w:name="__RefHeading___Toc3425_3783069899"/>
      <w:r/>
      <w:bookmarkEnd w:id="18"/>
      <w:r>
        <w:t xml:space="preserve"> FUNDAMENTAÇÃO TEÓRICA</w:t>
      </w:r>
      <w:r/>
      <w:bookmarkEnd w:id="74"/>
      <w:r/>
      <w:r/>
    </w:p>
    <w:p>
      <w:pPr>
        <w:pStyle w:val="1847"/>
        <w:spacing w:before="240"/>
        <w:rPr>
          <w:b w:val="0"/>
        </w:rPr>
      </w:pPr>
      <w:r/>
      <w:bookmarkStart w:id="75" w:name="_Toc7"/>
      <w:r/>
      <w:bookmarkStart w:id="19" w:name="__RefHeading___Toc8017_2989925178"/>
      <w:r/>
      <w:bookmarkEnd w:id="19"/>
      <w:r>
        <w:t xml:space="preserve">6.1</w:t>
      </w:r>
      <w:r>
        <w:tab/>
        <w:t xml:space="preserve">BLOCKCHAIN</w:t>
      </w:r>
      <w:r/>
      <w:bookmarkEnd w:id="75"/>
      <w:r/>
      <w:r/>
    </w:p>
    <w:p>
      <w:pPr>
        <w:pStyle w:val="1889"/>
        <w:spacing w:before="6"/>
        <w:rPr>
          <w:rFonts w:ascii="Liberation Sans" w:hAnsi="Liberation Sans"/>
          <w:b/>
          <w:sz w:val="21"/>
          <w:lang w:val="pt-BR"/>
        </w:rPr>
      </w:pPr>
      <w:r>
        <w:rPr>
          <w:rFonts w:ascii="Liberation Sans" w:hAnsi="Liberation Sans"/>
          <w:b/>
          <w:sz w:val="21"/>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O que é blockchain? Como surgi</w:t>
      </w:r>
      <w:r>
        <w:rPr>
          <w:rFonts w:ascii="Liberation Sans" w:hAnsi="Liberation Sans"/>
          <w:sz w:val="24"/>
          <w:szCs w:val="24"/>
          <w:lang w:val="pt-BR"/>
        </w:rPr>
        <w:t xml:space="preserve">u? Por que é tão importante? Hoje milhares de projetos usam blockchain, alguns revolucionários e outros nem tanto, mas é essa estrutura de registros que permite a descentralização das informações e que vai continuar mudando a  nossa vida nos próximos anos.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8"/>
      </w:pPr>
      <w:r/>
      <w:bookmarkStart w:id="76" w:name="_Toc8"/>
      <w:r/>
      <w:bookmarkStart w:id="21" w:name="__RefHeading___Toc3427_3783069899"/>
      <w:r/>
      <w:bookmarkEnd w:id="21"/>
      <w:r>
        <w:t xml:space="preserve">6.1.1</w:t>
      </w:r>
      <w:r>
        <w:tab/>
        <w:t xml:space="preserve">HISTÓRIA</w:t>
      </w:r>
      <w:r/>
      <w:bookmarkEnd w:id="76"/>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Conforme menciona ESCOBAR</w:t>
      </w:r>
      <w:r>
        <w:rPr>
          <w:rStyle w:val="1861"/>
          <w:rFonts w:ascii="Liberation Sans" w:hAnsi="Liberation Sans"/>
          <w:sz w:val="24"/>
          <w:szCs w:val="24"/>
          <w:lang w:val="pt-BR"/>
        </w:rPr>
        <w:footnoteReference w:id="21"/>
      </w:r>
      <w:r>
        <w:rPr>
          <w:rFonts w:ascii="Liberation Sans" w:hAnsi="Liberation Sans"/>
          <w:sz w:val="24"/>
          <w:szCs w:val="24"/>
          <w:lang w:val="pt-BR"/>
        </w:rPr>
        <w:t xml:space="preserve">, em 1991, quase vin</w:t>
      </w:r>
      <w:r>
        <w:rPr>
          <w:rFonts w:ascii="Liberation Sans" w:hAnsi="Liberation Sans"/>
          <w:sz w:val="24"/>
          <w:szCs w:val="24"/>
          <w:lang w:val="pt-BR"/>
        </w:rPr>
        <w:t xml:space="preserve">te anos antes do Bitcoin, STUART HABER e SCOTT STORNETTA, que trabalhavam na Xerox, criaram uma nova forma de trazer segurança às informações. Seu objetivo era criar um sistema  de registros digitais que fosse imutável, inspirados pelo trabalho de CHAUM DA</w:t>
      </w:r>
      <w:r>
        <w:rPr>
          <w:rFonts w:ascii="Liberation Sans" w:hAnsi="Liberation Sans"/>
          <w:sz w:val="24"/>
          <w:szCs w:val="24"/>
          <w:lang w:val="pt-BR"/>
        </w:rPr>
        <w:t xml:space="preserve">VID de 1979 que propunha um sistema de cofres criptográficos. Sua motivação vinha de um escândalo com um artigo de biologia que tinha sido fraudado na época. Nesta fraude, os artigo foi alterado utilizando uma tinta especial e a dupla pensou que se foi pos</w:t>
      </w:r>
      <w:r>
        <w:rPr>
          <w:rFonts w:ascii="Liberation Sans" w:hAnsi="Liberation Sans"/>
          <w:sz w:val="24"/>
          <w:szCs w:val="24"/>
          <w:lang w:val="pt-BR"/>
        </w:rPr>
        <w:t xml:space="preserve">sível falsificar um artigo em papel, em mídia digital isso seria muito mais fácil, bastava apertar a tecla Delete. Para resolver isso, eles imaginaram blocos de informação atrelados uns aos outros de forma imutável, onde nada pode ser editado ou excluído.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Em 1992 eles incluíram criptografia nesse mecanismo de registros e até 2008 essa invenção não tinha nome e nenhum caso de uso real. Mas a tecnologia ganhou visibilidade quando foi publicado o </w:t>
      </w:r>
      <w:r>
        <w:rPr>
          <w:rFonts w:ascii="Liberation Sans" w:hAnsi="Liberation Sans"/>
          <w:i/>
          <w:iCs/>
          <w:sz w:val="24"/>
          <w:szCs w:val="24"/>
          <w:lang w:val="pt-BR"/>
        </w:rPr>
        <w:t xml:space="preserve">White Paper</w:t>
      </w:r>
      <w:r>
        <w:rPr>
          <w:rStyle w:val="1861"/>
          <w:rFonts w:ascii="Liberation Sans" w:hAnsi="Liberation Sans"/>
          <w:i/>
          <w:iCs/>
          <w:sz w:val="24"/>
          <w:szCs w:val="24"/>
          <w:lang w:val="pt-BR"/>
        </w:rPr>
        <w:footnoteReference w:id="22"/>
      </w:r>
      <w:r>
        <w:rPr>
          <w:rFonts w:ascii="Liberation Sans" w:hAnsi="Liberation Sans"/>
          <w:sz w:val="24"/>
          <w:szCs w:val="24"/>
          <w:lang w:val="pt-BR"/>
        </w:rPr>
        <w:t xml:space="preserve"> de NAKAMOTO, SATOSHI, o grande teórico que influenciou a criação do projeto Bitcoin, que apareceu a palavra blockchain como o termo é reconhecido hoje. Ele se referia blocos de informação – Blocks - e </w:t>
      </w:r>
      <w:r>
        <w:rPr>
          <w:rFonts w:ascii="Liberation Sans" w:hAnsi="Liberation Sans"/>
          <w:sz w:val="24"/>
          <w:szCs w:val="24"/>
          <w:lang w:val="pt-BR"/>
        </w:rPr>
        <w:t xml:space="preserve">dados em cadeia – Chain - usando funções de hash. De tanto que a palavra Block a palavra Chain apareceram no Paper, foi natural unir essas duas palavras e chamar esse sistema de Blockhcain. </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8"/>
      </w:pPr>
      <w:r/>
      <w:bookmarkStart w:id="77" w:name="_Toc9"/>
      <w:r/>
      <w:bookmarkStart w:id="23" w:name="__RefHeading___Toc3429_3783069899"/>
      <w:r/>
      <w:bookmarkEnd w:id="23"/>
      <w:r>
        <w:t xml:space="preserve">6.1.2</w:t>
      </w:r>
      <w:r>
        <w:tab/>
        <w:t xml:space="preserve">FUNCIONAMENTO</w:t>
      </w:r>
      <w:r/>
      <w:bookmarkEnd w:id="77"/>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Em tradução literal, </w:t>
      </w:r>
      <w:r>
        <w:rPr>
          <w:rFonts w:ascii="Liberation Sans" w:hAnsi="Liberation Sans"/>
          <w:b/>
          <w:bCs/>
          <w:sz w:val="24"/>
          <w:szCs w:val="24"/>
          <w:lang w:val="pt-BR"/>
        </w:rPr>
        <w:t xml:space="preserve">blockchain</w:t>
      </w:r>
      <w:r>
        <w:rPr>
          <w:rFonts w:ascii="Liberation Sans" w:hAnsi="Liberation Sans"/>
          <w:sz w:val="24"/>
          <w:szCs w:val="24"/>
          <w:lang w:val="pt-BR"/>
        </w:rPr>
        <w:t xml:space="preserve"> significa corrente de blocos. São blocos de informações atrelados uns aos outros. É como tecido digital, você não consegue puxar o bloco do me</w:t>
      </w:r>
      <w:r>
        <w:rPr>
          <w:rFonts w:ascii="Liberation Sans" w:hAnsi="Liberation Sans"/>
          <w:sz w:val="24"/>
          <w:szCs w:val="24"/>
          <w:lang w:val="pt-BR"/>
        </w:rPr>
        <w:t xml:space="preserve">io da cadeia sem afetar os blocos seguintes, assim como quando você puxa o fio de um tecido de uma roupa você altera toda a costura. Blockchain é como uma costura digital e se um bloco for alterado, todo mundo vai perceber que tem algo errado naquele ponto</w:t>
      </w:r>
      <w:r>
        <w:rPr>
          <w:rFonts w:ascii="Liberation Sans" w:hAnsi="Liberation Sans"/>
          <w:sz w:val="24"/>
          <w:szCs w:val="24"/>
          <w:lang w:val="pt-BR"/>
        </w:rPr>
        <w:t xml:space="preserve"> da cadeia. Depois de registrado na blockchain, essas informações ficam gravadas nessa cadeia de blocos e é por isso que o blockchain também serve como uma linha do tempo onde os fatos não podem ser modificados, por isso é uma rede imutável e irreversível.</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Para modificar os bloco</w:t>
      </w:r>
      <w:r>
        <w:rPr>
          <w:rFonts w:ascii="Liberation Sans" w:hAnsi="Liberation Sans"/>
          <w:sz w:val="24"/>
          <w:szCs w:val="24"/>
          <w:lang w:val="pt-BR"/>
        </w:rPr>
        <w:t xml:space="preserve">s de uma cadeia, tomando como base o exemplo do Bitcoin, a única chance que você tem é naqueles primeiros momentos em que os blocos recentes foram criados. É possível tentar reverter esses blocos de informação, mas isso precisaria de poder computacional ab</w:t>
      </w:r>
      <w:r>
        <w:rPr>
          <w:rFonts w:ascii="Liberation Sans" w:hAnsi="Liberation Sans"/>
          <w:sz w:val="24"/>
          <w:szCs w:val="24"/>
          <w:lang w:val="pt-BR"/>
        </w:rPr>
        <w:t xml:space="preserve">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ascii="Liberation Sans" w:hAnsi="Liberation Sans"/>
          <w:i/>
          <w:iCs/>
          <w:sz w:val="24"/>
          <w:szCs w:val="24"/>
          <w:lang w:val="pt-BR"/>
        </w:rPr>
        <w:t xml:space="preserve">main pool</w:t>
      </w:r>
      <w:r>
        <w:rPr>
          <w:rFonts w:ascii="Liberation Sans" w:hAnsi="Liberation Sans"/>
          <w:sz w:val="24"/>
          <w:szCs w:val="24"/>
          <w:lang w:val="pt-BR"/>
        </w:rPr>
        <w:t xml:space="preserve">, e não o bloco inteiro.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Esse mecanismo de proteção contra modificações é implantado com o uso de um protocolo de consenso fazendo com que a cada transação realizada os ou</w:t>
      </w:r>
      <w:r>
        <w:rPr>
          <w:rFonts w:ascii="Liberation Sans" w:hAnsi="Liberation Sans"/>
          <w:sz w:val="24"/>
          <w:szCs w:val="24"/>
          <w:lang w:val="pt-BR"/>
        </w:rPr>
        <w:t xml:space="preserve">tros nós da rede avaliem o bloco e pelo consenso da maioria, 50% + 1, reconheçam-no como válido. Caso houver divergência, esse “desempate” é resolvido na transação seguinte, fazendo com que a cadeia mais longa prevaleça sobre a cadeia de blocos menor, por </w:t>
      </w:r>
      <w:r>
        <w:rPr>
          <w:rFonts w:ascii="Liberation Sans" w:hAnsi="Liberation Sans"/>
          <w:sz w:val="24"/>
          <w:szCs w:val="24"/>
          <w:lang w:val="pt-BR"/>
        </w:rPr>
        <w:t xml:space="preserve">isso que depois de 6 blocos criados, ou em média uma hora, se diz que as informações se tornam imutáveis. Por que a cada bloco</w:t>
      </w:r>
      <w:r>
        <w:rPr>
          <w:rFonts w:ascii="Liberation Sans" w:hAnsi="Liberation Sans"/>
          <w:sz w:val="24"/>
          <w:szCs w:val="24"/>
          <w:lang w:val="pt-BR"/>
        </w:rPr>
        <w:t xml:space="preserve"> criado é maior a dificuldade e o custo para reverter informações e nesse sentido a blockchain do Bitcoin é a mais longa e a que exige maior poder computacional para ser invadida para reverter blocos, sendo considerada por muitos rede mais segura até hoje.</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Essas informações são inseridas na rede por computadores superpotentes chamados de mineradores. Eles fazem cálculos matemáticos para resolver uma espécie de quebra-cabeça criptog</w:t>
      </w:r>
      <w:r>
        <w:rPr>
          <w:rFonts w:ascii="Liberation Sans" w:hAnsi="Liberation Sans"/>
          <w:sz w:val="24"/>
          <w:szCs w:val="24"/>
          <w:lang w:val="pt-BR"/>
        </w:rPr>
        <w:t xml:space="preserve">ráfico e quando encontram a resposta certa a rede valida resposta, registra o bloco na blockchain e os mineradores recebem Bitcoin como recompensa por terem emprestado seu poder computacional para rodar a rede. Esse mecanismo se chama prova de trabalho ou </w:t>
      </w:r>
      <w:r>
        <w:rPr>
          <w:rFonts w:ascii="Liberation Sans" w:hAnsi="Liberation Sans"/>
          <w:b/>
          <w:bCs/>
          <w:sz w:val="24"/>
          <w:szCs w:val="24"/>
          <w:lang w:val="pt-BR"/>
        </w:rPr>
        <w:t xml:space="preserve">Proof of Work</w:t>
      </w:r>
      <w:r>
        <w:rPr>
          <w:rFonts w:ascii="Liberation Sans" w:hAnsi="Liberation Sans"/>
          <w:sz w:val="24"/>
          <w:szCs w:val="24"/>
          <w:lang w:val="pt-BR"/>
        </w:rPr>
        <w:t xml:space="preserve"> (PoW) na rede Bitcoin e destrava as novas moedas do protocolo, conforme os blocos de informação são criados e funciona como um jogo, onde o computador que resolver o problema criptográfico primeiro recebe</w:t>
      </w:r>
      <w:r>
        <w:rPr>
          <w:rFonts w:ascii="Liberation Sans" w:hAnsi="Liberation Sans"/>
          <w:sz w:val="24"/>
          <w:szCs w:val="24"/>
          <w:lang w:val="pt-BR"/>
        </w:rPr>
        <w:t xml:space="preserve"> os bitcoins da rodada e os mineradores ficam competindo entre si o tempo todo para ver quem chega primeiro no cálculo e recebe os bitcoins do próximo bloco. Só vão ser criados 21 milhões de bitcoins até o ano de 2140, e isso gera escassez e valor à moeda.</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Cada bloco contém informações sobre as transações financeiras feitas na rede tipo, endereço A enviou 2 bitcoins endereço B, e também tem uma marcação de tempo, um carimbo de data e hora, chamado </w:t>
      </w:r>
      <w:r>
        <w:rPr>
          <w:rFonts w:ascii="Liberation Sans" w:hAnsi="Liberation Sans"/>
          <w:b/>
          <w:bCs/>
          <w:sz w:val="24"/>
          <w:szCs w:val="24"/>
          <w:lang w:val="pt-BR"/>
        </w:rPr>
        <w:t xml:space="preserve">TimeStamp</w:t>
      </w:r>
      <w:r>
        <w:rPr>
          <w:rFonts w:ascii="Liberation Sans" w:hAnsi="Liberation Sans"/>
          <w:sz w:val="24"/>
          <w:szCs w:val="24"/>
          <w:lang w:val="pt-BR"/>
        </w:rPr>
        <w:t xml:space="preserve">. Todos esses dados formam o conteúdo de cada bloco e são misturados de forma aleatória e transf</w:t>
      </w:r>
      <w:r>
        <w:rPr>
          <w:rFonts w:ascii="Liberation Sans" w:hAnsi="Liberation Sans"/>
          <w:sz w:val="24"/>
          <w:szCs w:val="24"/>
          <w:lang w:val="pt-BR"/>
        </w:rPr>
        <w:t xml:space="preserve">ormados em um hash. Hash é um código criptografado que identifica tudo que tá dentro daquele bloco de informação e é a partir do Hash que a mágica funciona. Depois de criado o Hash 1 do bloco 1 ele vai ser inserido junto com conteúdo do próximo bloco, o bl</w:t>
      </w:r>
      <w:r>
        <w:rPr>
          <w:rFonts w:ascii="Liberation Sans" w:hAnsi="Liberation Sans"/>
          <w:sz w:val="24"/>
          <w:szCs w:val="24"/>
          <w:lang w:val="pt-BR"/>
        </w:rPr>
        <w:t xml:space="preserve">oco 2, que também será misturado de forma aleatória e vai formar justamente o Hash 2, por isso o Hash 2 resume todo o conteúdo do seu Bloco e também do bloco anterior porque o Hash 1 foi inserido dentro do bloco 2 e assim sucessivamente o Hash 3 vai ser o </w:t>
      </w:r>
      <w:r>
        <w:rPr>
          <w:rFonts w:ascii="Liberation Sans" w:hAnsi="Liberation Sans"/>
          <w:sz w:val="24"/>
          <w:szCs w:val="24"/>
          <w:lang w:val="pt-BR"/>
        </w:rPr>
        <w:t xml:space="preserve">resumo criptográfico do bloco 3 que tem também o seu conteúdo o Hash do bloco 2 anterior.</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480" w:lineRule="auto"/>
        <w:rPr>
          <w:rFonts w:ascii="Liberation Sans" w:hAnsi="Liberation Sans"/>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pic:cNvPicPr>
                        <pic:nvPr/>
                      </pic:nvPicPr>
                      <pic:blipFill>
                        <a:blip r:embed="rId13"/>
                        <a:stretch/>
                      </pic:blipFill>
                      <pic:spPr bwMode="auto">
                        <a:xfrm>
                          <a:off x="0" y="0"/>
                          <a:ext cx="4257675" cy="2552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3;o:allowoverlap:true;o:allowincell:true;mso-position-horizontal-relative:text;mso-position-horizontal:center;mso-position-vertical-relative:text;margin-top:0.0pt;mso-position-vertical:absolute;width:335.2pt;height:201.0pt;mso-wrap-distance-left:0.0pt;mso-wrap-distance-top:0.0pt;mso-wrap-distance-right:0.0pt;mso-wrap-distance-bottom:0.0pt;" stroked="false">
                <v:path textboxrect="0,0,0,0"/>
                <w10:wrap type="topAndBottom"/>
                <v:imagedata r:id="rId13" o:title=""/>
              </v:shape>
            </w:pict>
          </mc:Fallback>
        </mc:AlternateContent>
      </w:r>
      <w:r>
        <w:rPr>
          <w:rFonts w:ascii="Liberation Sans" w:hAnsi="Liberation Sans"/>
          <w:sz w:val="20"/>
          <w:szCs w:val="20"/>
          <w:lang w:val="pt-BR"/>
        </w:rPr>
        <w:t xml:space="preserve">Figura 3 – Cadeia de  blocos</w:t>
      </w:r>
      <w:r>
        <w:rPr>
          <w:rFonts w:ascii="Liberation Sans" w:hAnsi="Liberation Sans"/>
          <w:lang w:val="pt-BR"/>
        </w:rPr>
        <w:t xml:space="preserve"> </w:t>
      </w:r>
      <w:r>
        <w:rPr>
          <w:rStyle w:val="1861"/>
          <w:rFonts w:ascii="Liberation Sans" w:hAnsi="Liberation Sans"/>
          <w:lang w:val="pt-BR"/>
        </w:rPr>
        <w:footnoteReference w:id="23"/>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 grande percepção trazida pelo artigo de NAKAMOTO foi a resolução do problema do gasto duplo, impedindo que um mesmo bem pudesse ser transacionado mais de uma vez, gerando escassez e valor e a mudança do c</w:t>
      </w:r>
      <w:r>
        <w:rPr>
          <w:rFonts w:ascii="Liberation Sans" w:hAnsi="Liberation Sans"/>
          <w:sz w:val="24"/>
          <w:szCs w:val="24"/>
          <w:lang w:val="pt-BR"/>
        </w:rPr>
        <w:t xml:space="preserve">entro gravitacional da confiança, onde antes ficava na mão de um terceiro confiável que validasse as operação de troca/compra e passando agora para o indivíduo, que através da criptografia, protocolo de consenso e descentralização da rede tem a autonomia.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848"/>
      </w:pPr>
      <w:r/>
      <w:bookmarkStart w:id="78" w:name="_Toc10"/>
      <w:r/>
      <w:bookmarkStart w:id="25" w:name="__RefHeading___Toc7451_3783069899"/>
      <w:r/>
      <w:bookmarkEnd w:id="25"/>
      <w:r>
        <w:t xml:space="preserve">6.1.3</w:t>
      </w:r>
      <w:r>
        <w:tab/>
        <w:t xml:space="preserve"> CRIPTOGRAFIA E VALIDAÇÃO</w:t>
      </w:r>
      <w:r/>
      <w:bookmarkEnd w:id="78"/>
      <w:r/>
      <w:r/>
    </w:p>
    <w:p>
      <w:pPr>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Foi mencionado anteriormente que o blockchain utiliza a criptografia como elemento de segurança em sua estrutura. Criptografia nada mais é que </w:t>
      </w:r>
      <w:r>
        <w:rPr>
          <w:rFonts w:ascii="Liberation Sans" w:hAnsi="Liberation Sans"/>
          <w:sz w:val="24"/>
          <w:szCs w:val="24"/>
          <w:lang w:val="pt-BR"/>
        </w:rPr>
        <w:t xml:space="preserve">uma forma de se ocultar a informação de pessoas não autorizadas. Mas além de ocultar estas informações, no caso, o conteúdo do bloco, é necessário que a rede do blockchain identifique o proprietário, o responsável por aquela transação, e através do uso da </w:t>
      </w:r>
      <w:r>
        <w:rPr>
          <w:rFonts w:ascii="Liberation Sans" w:hAnsi="Liberation Sans"/>
          <w:sz w:val="24"/>
          <w:szCs w:val="24"/>
          <w:lang w:val="pt-BR"/>
        </w:rPr>
        <w:t xml:space="preserve">criptografia assimétrica conseguimos atingir esses dois objetivos: ocultar os dados de pessoas não autorizadas e garantir a autenticidade.</w:t>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r>
      <w:bookmarkStart w:id="27" w:name="docs-internal-guid-fcc87512-7fff-0aaf-73"/>
      <w:r/>
      <w:bookmarkEnd w:id="27"/>
      <w:r>
        <w:rPr>
          <w:rFonts w:ascii="Liberation Sans" w:hAnsi="Liberation Sans"/>
          <w:color w:val="000000"/>
          <w:sz w:val="24"/>
          <w:szCs w:val="24"/>
          <w:lang w:val="pt-BR"/>
        </w:rPr>
        <w:t xml:space="preserve">Podemos dividir as técnicas de criptografia em dois grandes grupos, os que utilizam </w:t>
      </w:r>
      <w:r>
        <w:rPr>
          <w:rFonts w:ascii="Liberation Sans" w:hAnsi="Liberation Sans"/>
          <w:b/>
          <w:color w:val="000000"/>
          <w:sz w:val="24"/>
          <w:szCs w:val="24"/>
          <w:lang w:val="pt-BR"/>
        </w:rPr>
        <w:t xml:space="preserve">chaves simétricas</w:t>
      </w:r>
      <w:r>
        <w:rPr>
          <w:rFonts w:ascii="Liberation Sans" w:hAnsi="Liberation Sans"/>
          <w:color w:val="000000"/>
          <w:sz w:val="24"/>
          <w:szCs w:val="24"/>
          <w:lang w:val="pt-BR"/>
        </w:rPr>
        <w:t xml:space="preserve"> e os que utilizam </w:t>
      </w:r>
      <w:r>
        <w:rPr>
          <w:rFonts w:ascii="Liberation Sans" w:hAnsi="Liberation Sans"/>
          <w:b/>
          <w:color w:val="000000"/>
          <w:sz w:val="24"/>
          <w:szCs w:val="24"/>
          <w:lang w:val="pt-BR"/>
        </w:rPr>
        <w:t xml:space="preserve">chaves assimétricas</w:t>
      </w:r>
      <w:r>
        <w:rPr>
          <w:rFonts w:ascii="Liberation Sans" w:hAnsi="Liberation Sans"/>
          <w:color w:val="000000"/>
          <w:sz w:val="24"/>
          <w:szCs w:val="24"/>
          <w:lang w:val="pt-BR"/>
        </w:rPr>
        <w:t xml:space="preserve">. Resumidamente, os métodos que fazem uso de chaves simétricas utilizam a mesma chave para ocultar (criptografar) e revelar (de</w:t>
      </w:r>
      <w:r>
        <w:rPr>
          <w:rFonts w:ascii="Liberation Sans" w:hAnsi="Liberation Sans"/>
          <w:color w:val="000000"/>
          <w:sz w:val="24"/>
          <w:szCs w:val="24"/>
          <w:lang w:val="pt-BR"/>
        </w:rPr>
        <w:t xml:space="preserve">criptografar) a mensagem original, fazendo uso de recursos de substituição e permutação. Nesta abordagem, é preciso enviar a senha para o destinatário de forma segura, para que somente a pessoa alvo tenha acesso à chave e consiga revelar a mensagem oculta.</w:t>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Inicialmente, as técnicas de chaves simétricas faziam uso de algoritmos que podiam ser calculados a mão, passando então por uma grande mudança ao fazer uso do rotor eletromecân</w:t>
      </w:r>
      <w:r>
        <w:rPr>
          <w:rFonts w:ascii="Liberation Sans" w:hAnsi="Liberation Sans"/>
          <w:color w:val="000000"/>
          <w:lang w:val="pt-BR"/>
        </w:rPr>
        <w:t xml:space="preserve">ico, produzindo, então, algoritmos extremamente complexos, e com o advento dos computadores esta complexidade aumentou ainda mais, mas ainda permaneciam os problemas de privacidade e autenticação que as chaves simétricas não conseguiam atender eficazmente.</w:t>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Para atender estas lacunas, as técnicas de </w:t>
      </w:r>
      <w:r>
        <w:rPr>
          <w:rFonts w:ascii="Liberation Sans" w:hAnsi="Liberation Sans"/>
          <w:b/>
          <w:color w:val="000000"/>
          <w:lang w:val="pt-BR"/>
        </w:rPr>
        <w:t xml:space="preserve">chaves assimétricas</w:t>
      </w:r>
      <w:r>
        <w:rPr>
          <w:rFonts w:ascii="Liberation Sans" w:hAnsi="Liberation Sans"/>
          <w:color w:val="000000"/>
          <w:lang w:val="pt-BR"/>
        </w:rPr>
        <w:t xml:space="preserve"> foram introduzidas. Basicamente, esta técnica faz uso de duas chaves (diferente da chave simétrica, que usa apenas uma), uma </w:t>
      </w:r>
      <w:r>
        <w:rPr>
          <w:rFonts w:ascii="Liberation Sans" w:hAnsi="Liberation Sans"/>
          <w:b/>
          <w:color w:val="000000"/>
          <w:lang w:val="pt-BR"/>
        </w:rPr>
        <w:t xml:space="preserve">chave pública</w:t>
      </w:r>
      <w:r>
        <w:rPr>
          <w:rFonts w:ascii="Liberation Sans" w:hAnsi="Liberation Sans"/>
          <w:color w:val="000000"/>
          <w:lang w:val="pt-BR"/>
        </w:rPr>
        <w:t xml:space="preserve"> e a outra </w:t>
      </w:r>
      <w:r>
        <w:rPr>
          <w:rFonts w:ascii="Liberation Sans" w:hAnsi="Liberation Sans"/>
          <w:b/>
          <w:color w:val="000000"/>
          <w:lang w:val="pt-BR"/>
        </w:rPr>
        <w:t xml:space="preserve">chave privada</w:t>
      </w:r>
      <w:r>
        <w:rPr>
          <w:rFonts w:ascii="Liberation Sans" w:hAnsi="Liberation Sans"/>
          <w:color w:val="000000"/>
          <w:lang w:val="pt-BR"/>
        </w:rPr>
        <w:t xml:space="preserve">, em que a pública é divulgada através de um meio público e a privada fica de posse de seu proprietário. Somente o conjunto desse par de chaves é capaz de ocultar e revelar adequadamente a mensagem original.</w:t>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Importante ressaltar que não se pode declarar que as técnicas de chaves assimétricas são superiores às de chaves simétricas. O verdadeiro diferencial entre uma técnica e outra é o tamanho e complexidade da chave utilizada. Também não se pode </w:t>
      </w:r>
      <w:r>
        <w:rPr>
          <w:rFonts w:ascii="Liberation Sans" w:hAnsi="Liberation Sans"/>
          <w:color w:val="000000"/>
          <w:lang w:val="pt-BR"/>
        </w:rPr>
        <w:t xml:space="preserve">falar que uma técnica substitui a outra, pois para cada cenário há uma técnica que melhor se adapta e ainda há a possibilidade de criar soluções que fazem uso de técnicas de chaves simétricas e chaves assimétricas trabalhando juntas.  </w:t>
      </w:r>
      <w:r/>
    </w:p>
    <w:p>
      <w:pPr>
        <w:pStyle w:val="1889"/>
        <w:ind w:firstLine="720"/>
        <w:jc w:val="both"/>
        <w:spacing w:line="576" w:lineRule="auto"/>
        <w:rPr>
          <w:rFonts w:ascii="Liberation Sans" w:hAnsi="Liberation Sans"/>
          <w:lang w:val="pt-BR"/>
        </w:rPr>
      </w:pPr>
      <w:r>
        <w:rPr>
          <w:rFonts w:ascii="Liberation Sans" w:hAnsi="Liberation Sans"/>
          <w:color w:val="000000"/>
          <w:lang w:val="pt-BR"/>
        </w:rPr>
        <w:t xml:space="preserve">O trabalho de </w:t>
      </w:r>
      <w:r>
        <w:rPr>
          <w:rFonts w:ascii="Liberation Sans" w:hAnsi="Liberation Sans" w:eastAsiaTheme="minorHAnsi" w:cstheme="minorBidi"/>
          <w:color w:val="000000"/>
          <w:lang w:val="pt-BR"/>
        </w:rPr>
        <w:t xml:space="preserve">STALLINGS</w:t>
      </w:r>
      <w:r>
        <w:rPr>
          <w:rStyle w:val="1861"/>
          <w:rFonts w:ascii="Liberation Sans" w:hAnsi="Liberation Sans" w:eastAsiaTheme="minorHAnsi" w:cstheme="minorBidi"/>
          <w:color w:val="000000"/>
          <w:lang w:val="pt-BR"/>
        </w:rPr>
        <w:footnoteReference w:id="24"/>
      </w:r>
      <w:r>
        <w:rPr>
          <w:rFonts w:ascii="Liberation Sans" w:hAnsi="Liberation Sans" w:eastAsiaTheme="minorHAnsi" w:cstheme="minorBidi"/>
          <w:color w:val="000000"/>
          <w:lang w:val="pt-BR"/>
        </w:rPr>
        <w:t xml:space="preserve"> mostra o funcionamento da criptografia de chave pública. Nesta abordagem, se pretende</w:t>
      </w:r>
      <w:r>
        <w:rPr>
          <w:rFonts w:ascii="Liberation Sans" w:hAnsi="Liberation Sans"/>
          <w:color w:val="000000"/>
          <w:lang w:val="pt-BR"/>
        </w:rPr>
        <w:t xml:space="preserve"> atacar os dois problemas mais difíceis associados à criptografia simétrica, a situação de dois participantes terem que compartilhar a mesma chave entre eles e o problema da autenticação de mensagens.</w:t>
      </w:r>
      <w:r/>
    </w:p>
    <w:p>
      <w:pPr>
        <w:pStyle w:val="1889"/>
        <w:ind w:firstLine="720"/>
        <w:jc w:val="both"/>
        <w:spacing w:line="576" w:lineRule="auto"/>
        <w:rPr>
          <w:rFonts w:ascii="Liberation Sans" w:hAnsi="Liberation Sans"/>
          <w:color w:val="000000"/>
          <w:lang w:val="pt-BR"/>
        </w:rPr>
      </w:pPr>
      <w:r>
        <w:rPr>
          <w:rFonts w:ascii="Liberation Sans" w:hAnsi="Liberation Sans"/>
          <w:color w:val="000000"/>
          <w:lang w:val="pt-BR"/>
        </w:rPr>
        <w:t xml:space="preserve">O compartilhamento da mesma chave entre dois sujeitos compromete a essência da criptografia pois abre a possibilidade da q</w:t>
      </w:r>
      <w:r>
        <w:rPr>
          <w:rFonts w:ascii="Liberation Sans" w:hAnsi="Liberation Sans"/>
          <w:color w:val="000000"/>
          <w:lang w:val="pt-BR"/>
        </w:rPr>
        <w:t xml:space="preserve">uebra de sigilo da comunicação por um terceiro que por ações como suborno, ameaça ou uma invasão bem sucedida da comunicação conseguiria acessar um conteúdo de forma indevida originariamente destinada apenas aos integrantes daquele canal de comunicação. No</w:t>
      </w:r>
      <w:r>
        <w:rPr>
          <w:rFonts w:ascii="Liberation Sans" w:hAnsi="Liberation Sans"/>
          <w:color w:val="000000"/>
          <w:lang w:val="pt-BR"/>
        </w:rPr>
        <w:t xml:space="preserve"> mesmo sentido dos problemas envolvendo a comunicação com chaves simétricas, se na troca de documentos físicos de papel há situações onde é importante ter a certeza de quem enviou o documento como com a presença de uma assinatura manuscrita, este mesmo com</w:t>
      </w:r>
      <w:r>
        <w:rPr>
          <w:rFonts w:ascii="Liberation Sans" w:hAnsi="Liberation Sans"/>
          <w:color w:val="000000"/>
          <w:lang w:val="pt-BR"/>
        </w:rPr>
        <w:t xml:space="preserve">portamento pode ser transferido para os cenários de troca de documentos de forma digital, onde a presença de uma assinatura identificando de forma única um participante do canal de comunicação é capaz de ser o diferencial entre uma transação válida ou não.</w:t>
      </w:r>
      <w:r/>
    </w:p>
    <w:p>
      <w:pPr>
        <w:pStyle w:val="1889"/>
        <w:ind w:firstLine="720"/>
        <w:jc w:val="both"/>
        <w:spacing w:line="576" w:lineRule="auto"/>
        <w:rPr>
          <w:rFonts w:ascii="Liberation Sans" w:hAnsi="Liberation Sans"/>
          <w:color w:val="000000"/>
          <w:lang w:val="pt-BR"/>
        </w:rPr>
      </w:pPr>
      <w:r>
        <w:rPr>
          <w:rFonts w:ascii="Liberation Sans" w:hAnsi="Liberation Sans"/>
          <w:color w:val="000000"/>
          <w:lang w:val="pt-BR"/>
        </w:rPr>
        <w:t xml:space="preserve">Exatamente neste sentido é que as chaves assimétricas conseguem trazer robustez a uma comunicação criptografada, além de prover mecanismos de segurança diferenciados e a autenticidade. O quadro abaixo mostra, em linhas gerais, as </w:t>
      </w:r>
      <w:r>
        <w:rPr>
          <w:rFonts w:ascii="Liberation Sans" w:hAnsi="Liberation Sans"/>
          <w:color w:val="000000"/>
          <w:lang w:val="pt-BR"/>
        </w:rPr>
        <w:t xml:space="preserve">diferenças entre o sistema de criptografia convencional e criptografia de chave pública.</w:t>
      </w:r>
      <w:r/>
    </w:p>
    <w:p>
      <w:pPr>
        <w:pStyle w:val="1889"/>
        <w:spacing w:line="331" w:lineRule="auto"/>
        <w:rPr>
          <w:rFonts w:ascii="Liberation Sans" w:hAnsi="Liberation Sans"/>
          <w:color w:val="000000"/>
          <w:lang w:val="pt-BR"/>
        </w:rPr>
      </w:pPr>
      <w:r>
        <w:rPr>
          <w:lang w:val="pt-BR"/>
        </w:rPr>
        <mc:AlternateContent>
          <mc:Choice Requires="wpg">
            <w:drawing>
              <wp:inline xmlns:wp="http://schemas.openxmlformats.org/drawingml/2006/wordprocessingDrawing"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pic:cNvPicPr>
                        <pic:nvPr/>
                      </pic:nvPicPr>
                      <pic:blipFill>
                        <a:blip r:embed="rId14"/>
                        <a:stretch/>
                      </pic:blipFill>
                      <pic:spPr bwMode="auto">
                        <a:xfrm>
                          <a:off x="0" y="0"/>
                          <a:ext cx="5901690" cy="2220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4.7pt;height:174.8pt;mso-wrap-distance-left:0.0pt;mso-wrap-distance-top:0.0pt;mso-wrap-distance-right:0.0pt;mso-wrap-distance-bottom:0.0pt;" stroked="false">
                <v:path textboxrect="0,0,0,0"/>
                <v:imagedata r:id="rId14" o:title=""/>
              </v:shape>
            </w:pict>
          </mc:Fallback>
        </mc:AlternateContent>
      </w:r>
      <w:r/>
    </w:p>
    <w:p>
      <w:pPr>
        <w:pStyle w:val="1889"/>
        <w:jc w:val="center"/>
        <w:spacing w:line="331" w:lineRule="auto"/>
        <w:rPr>
          <w:rFonts w:ascii="Liberation Sans" w:hAnsi="Liberation Sans"/>
          <w:lang w:val="pt-BR"/>
        </w:rPr>
      </w:pPr>
      <w:r>
        <w:rPr>
          <w:rFonts w:ascii="Liberation Sans" w:hAnsi="Liberation Sans"/>
          <w:color w:val="000000"/>
          <w:sz w:val="20"/>
          <w:szCs w:val="20"/>
          <w:lang w:val="pt-BR"/>
        </w:rPr>
        <w:t xml:space="preserve">Figura 4 -  STALLINGS, William. Criptografia e segurança de redes. 184 p.</w:t>
      </w:r>
      <w:r/>
    </w:p>
    <w:p>
      <w:pPr>
        <w:pStyle w:val="1889"/>
        <w:spacing w:after="283"/>
        <w:rPr>
          <w:rFonts w:ascii="Liberation Sans" w:hAnsi="Liberation Sans"/>
          <w:lang w:val="pt-BR"/>
        </w:rPr>
      </w:pPr>
      <w:r>
        <w:rPr>
          <w:rFonts w:ascii="Liberation Sans" w:hAnsi="Liberation Sans"/>
          <w:lang w:val="pt-BR"/>
        </w:rPr>
      </w:r>
      <w:r/>
    </w:p>
    <w:p>
      <w:pPr>
        <w:pStyle w:val="1889"/>
        <w:ind w:firstLine="720"/>
        <w:jc w:val="both"/>
        <w:spacing w:line="576" w:lineRule="auto"/>
        <w:rPr>
          <w:rFonts w:ascii="Liberation Sans" w:hAnsi="Liberation Sans"/>
          <w:color w:val="000000"/>
          <w:lang w:val="pt-BR"/>
        </w:rPr>
      </w:pPr>
      <w:r>
        <w:rPr>
          <w:rFonts w:ascii="Liberation Sans" w:hAnsi="Liberation Sans"/>
          <w:color w:val="000000"/>
          <w:lang w:val="pt-BR"/>
        </w:rPr>
        <w:t xml:space="preserve">Um sistema criptográfico de chave pública possui 5 componentes básicos:</w:t>
      </w:r>
      <w:r/>
    </w:p>
    <w:p>
      <w:pPr>
        <w:pStyle w:val="1889"/>
        <w:numPr>
          <w:ilvl w:val="0"/>
          <w:numId w:val="6"/>
        </w:numPr>
        <w:jc w:val="both"/>
        <w:spacing w:line="576" w:lineRule="auto"/>
        <w:tabs>
          <w:tab w:val="left" w:pos="0" w:leader="none"/>
        </w:tabs>
        <w:rPr>
          <w:rFonts w:ascii="Liberation Sans" w:hAnsi="Liberation Sans"/>
          <w:b/>
          <w:color w:val="000000"/>
          <w:lang w:val="pt-BR"/>
        </w:rPr>
      </w:pPr>
      <w:r>
        <w:rPr>
          <w:rFonts w:ascii="Liberation Sans" w:hAnsi="Liberation Sans"/>
          <w:b/>
          <w:color w:val="000000"/>
          <w:lang w:val="pt-BR"/>
        </w:rPr>
        <w:t xml:space="preserve">Texto claro: </w:t>
      </w:r>
      <w:r>
        <w:rPr>
          <w:rFonts w:ascii="Liberation Sans" w:hAnsi="Liberation Sans"/>
          <w:color w:val="000000"/>
          <w:lang w:val="pt-BR"/>
        </w:rPr>
        <w:t xml:space="preserve">mensagem ou dados que são alimentados no algoritmo como entrada</w:t>
      </w:r>
      <w:r/>
    </w:p>
    <w:p>
      <w:pPr>
        <w:pStyle w:val="1889"/>
        <w:numPr>
          <w:ilvl w:val="0"/>
          <w:numId w:val="6"/>
        </w:numPr>
        <w:jc w:val="both"/>
        <w:spacing w:line="576" w:lineRule="auto"/>
        <w:tabs>
          <w:tab w:val="left" w:pos="0" w:leader="none"/>
        </w:tabs>
        <w:rPr>
          <w:rFonts w:ascii="Liberation Sans" w:hAnsi="Liberation Sans"/>
          <w:b/>
          <w:color w:val="000000"/>
          <w:lang w:val="pt-BR"/>
        </w:rPr>
      </w:pPr>
      <w:r>
        <w:rPr>
          <w:rFonts w:ascii="Liberation Sans" w:hAnsi="Liberation Sans"/>
          <w:b/>
          <w:color w:val="000000"/>
          <w:lang w:val="pt-BR"/>
        </w:rPr>
        <w:t xml:space="preserve">Algoritmo de Criptografia</w:t>
      </w:r>
      <w:r>
        <w:rPr>
          <w:rFonts w:ascii="Liberation Sans" w:hAnsi="Liberation Sans"/>
          <w:color w:val="000000"/>
          <w:lang w:val="pt-BR"/>
        </w:rPr>
        <w:t xml:space="preserve">: processamento matemático e computacional que transforma o texto claro</w:t>
      </w:r>
      <w:r/>
    </w:p>
    <w:p>
      <w:pPr>
        <w:pStyle w:val="1889"/>
        <w:numPr>
          <w:ilvl w:val="0"/>
          <w:numId w:val="6"/>
        </w:numPr>
        <w:jc w:val="both"/>
        <w:spacing w:line="576" w:lineRule="auto"/>
        <w:tabs>
          <w:tab w:val="left" w:pos="0" w:leader="none"/>
        </w:tabs>
        <w:rPr>
          <w:rFonts w:ascii="Liberation Sans" w:hAnsi="Liberation Sans"/>
          <w:b/>
          <w:color w:val="000000"/>
          <w:lang w:val="pt-BR"/>
        </w:rPr>
      </w:pPr>
      <w:r>
        <w:rPr>
          <w:rFonts w:ascii="Liberation Sans" w:hAnsi="Liberation Sans"/>
          <w:b/>
          <w:color w:val="000000"/>
          <w:lang w:val="pt-BR"/>
        </w:rPr>
        <w:t xml:space="preserve">Chaves pública e privada</w:t>
      </w:r>
      <w:r>
        <w:rPr>
          <w:rFonts w:ascii="Liberation Sans" w:hAnsi="Liberation Sans"/>
          <w:color w:val="000000"/>
          <w:lang w:val="pt-BR"/>
        </w:rPr>
        <w:t xml:space="preserve">: par de chaves que são usadas para criptografia e descriptografia.</w:t>
      </w:r>
      <w:r/>
    </w:p>
    <w:p>
      <w:pPr>
        <w:pStyle w:val="1889"/>
        <w:numPr>
          <w:ilvl w:val="0"/>
          <w:numId w:val="6"/>
        </w:numPr>
        <w:jc w:val="both"/>
        <w:spacing w:line="576" w:lineRule="auto"/>
        <w:tabs>
          <w:tab w:val="left" w:pos="0" w:leader="none"/>
        </w:tabs>
        <w:rPr>
          <w:rFonts w:ascii="Liberation Sans" w:hAnsi="Liberation Sans"/>
          <w:b/>
          <w:color w:val="000000"/>
          <w:lang w:val="pt-BR"/>
        </w:rPr>
      </w:pPr>
      <w:r>
        <w:rPr>
          <w:rFonts w:ascii="Liberation Sans" w:hAnsi="Liberation Sans"/>
          <w:b/>
          <w:color w:val="000000"/>
          <w:lang w:val="pt-BR"/>
        </w:rPr>
        <w:t xml:space="preserve">Texto cifrado</w:t>
      </w:r>
      <w:r>
        <w:rPr>
          <w:rFonts w:ascii="Liberation Sans" w:hAnsi="Liberation Sans"/>
          <w:color w:val="000000"/>
          <w:lang w:val="pt-BR"/>
        </w:rPr>
        <w:t xml:space="preserve">: mensagem codificada produzida como saída do resultado do processamento entre texto claro, algoritmo e chave (pública ou privada)</w:t>
      </w:r>
      <w:r/>
    </w:p>
    <w:p>
      <w:pPr>
        <w:pStyle w:val="1889"/>
        <w:numPr>
          <w:ilvl w:val="0"/>
          <w:numId w:val="6"/>
        </w:numPr>
        <w:jc w:val="both"/>
        <w:spacing w:line="576" w:lineRule="auto"/>
        <w:tabs>
          <w:tab w:val="left" w:pos="0" w:leader="none"/>
        </w:tabs>
        <w:rPr>
          <w:rFonts w:ascii="Liberation Sans" w:hAnsi="Liberation Sans"/>
          <w:b/>
          <w:color w:val="000000"/>
          <w:lang w:val="pt-BR"/>
        </w:rPr>
      </w:pPr>
      <w:r>
        <w:rPr>
          <w:rFonts w:ascii="Liberation Sans" w:hAnsi="Liberation Sans"/>
          <w:b/>
          <w:color w:val="000000"/>
          <w:lang w:val="pt-BR"/>
        </w:rPr>
        <w:t xml:space="preserve">Algoritmo de descriptografia</w:t>
      </w:r>
      <w:r>
        <w:rPr>
          <w:rFonts w:ascii="Liberation Sans" w:hAnsi="Liberation Sans"/>
          <w:color w:val="000000"/>
          <w:lang w:val="pt-BR"/>
        </w:rPr>
        <w:t xml:space="preserve">: utilizando o texto cifrado e a chave, entrega como resultado o texto claro</w:t>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As etapas essenciais deste processo são:</w:t>
      </w:r>
      <w:r/>
    </w:p>
    <w:p>
      <w:pPr>
        <w:pStyle w:val="1889"/>
        <w:numPr>
          <w:ilvl w:val="0"/>
          <w:numId w:val="7"/>
        </w:numPr>
        <w:jc w:val="both"/>
        <w:spacing w:line="576" w:lineRule="auto"/>
        <w:tabs>
          <w:tab w:val="left" w:pos="0" w:leader="none"/>
        </w:tabs>
        <w:rPr>
          <w:rFonts w:ascii="Liberation Sans" w:hAnsi="Liberation Sans"/>
          <w:color w:val="000000"/>
          <w:lang w:val="pt-BR"/>
        </w:rPr>
      </w:pPr>
      <w:r>
        <w:rPr>
          <w:rFonts w:ascii="Liberation Sans" w:hAnsi="Liberation Sans"/>
          <w:color w:val="000000"/>
          <w:lang w:val="pt-BR"/>
        </w:rPr>
        <w:t xml:space="preserve">Cada usuário gera um par de chaves a ser utilizado para criptografia e descriptografia das mensagens</w:t>
      </w:r>
      <w:r/>
    </w:p>
    <w:p>
      <w:pPr>
        <w:pStyle w:val="1889"/>
        <w:numPr>
          <w:ilvl w:val="0"/>
          <w:numId w:val="7"/>
        </w:numPr>
        <w:jc w:val="both"/>
        <w:spacing w:line="576" w:lineRule="auto"/>
        <w:tabs>
          <w:tab w:val="left" w:pos="0" w:leader="none"/>
        </w:tabs>
        <w:rPr>
          <w:rFonts w:ascii="Liberation Sans" w:hAnsi="Liberation Sans"/>
          <w:color w:val="000000"/>
          <w:lang w:val="pt-BR"/>
        </w:rPr>
      </w:pPr>
      <w:r>
        <w:rPr>
          <w:rFonts w:ascii="Liberation Sans" w:hAnsi="Liberation Sans"/>
          <w:color w:val="000000"/>
          <w:lang w:val="pt-BR"/>
        </w:rPr>
        <w:t xml:space="preserve">Cada usuário coloca uma das duas chaves em um registro ou arquivo público acessível</w:t>
      </w:r>
      <w:r/>
    </w:p>
    <w:p>
      <w:pPr>
        <w:pStyle w:val="1889"/>
        <w:numPr>
          <w:ilvl w:val="0"/>
          <w:numId w:val="7"/>
        </w:numPr>
        <w:jc w:val="both"/>
        <w:spacing w:line="576" w:lineRule="auto"/>
        <w:tabs>
          <w:tab w:val="left" w:pos="0" w:leader="none"/>
        </w:tabs>
        <w:rPr>
          <w:rFonts w:ascii="Liberation Sans" w:hAnsi="Liberation Sans"/>
          <w:color w:val="000000"/>
          <w:lang w:val="pt-BR"/>
        </w:rPr>
      </w:pPr>
      <w:r>
        <w:rPr>
          <w:rFonts w:ascii="Liberation Sans" w:hAnsi="Liberation Sans"/>
          <w:color w:val="000000"/>
          <w:lang w:val="pt-BR"/>
        </w:rPr>
        <w:t xml:space="preserve">Se Carlos deseja enviar mensagem confidencial para Tales, Carlos criptografa usando a chave pública de Tales</w:t>
      </w:r>
      <w:r/>
    </w:p>
    <w:p>
      <w:pPr>
        <w:pStyle w:val="1889"/>
        <w:numPr>
          <w:ilvl w:val="0"/>
          <w:numId w:val="7"/>
        </w:numPr>
        <w:jc w:val="both"/>
        <w:spacing w:line="576" w:lineRule="auto"/>
        <w:tabs>
          <w:tab w:val="left" w:pos="0" w:leader="none"/>
        </w:tabs>
        <w:rPr>
          <w:rFonts w:ascii="Liberation Sans" w:hAnsi="Liberation Sans"/>
          <w:color w:val="000000"/>
          <w:lang w:val="pt-BR"/>
        </w:rPr>
      </w:pPr>
      <w:r>
        <w:rPr>
          <w:rFonts w:ascii="Liberation Sans" w:hAnsi="Liberation Sans"/>
          <w:color w:val="000000"/>
          <w:lang w:val="pt-BR"/>
        </w:rPr>
        <w:t xml:space="preserve">Quando Tales recebe a mensagem, ele a descriptografa usando sua chave privada.</w:t>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As dua</w:t>
      </w:r>
      <w:r>
        <w:rPr>
          <w:rFonts w:ascii="Liberation Sans" w:hAnsi="Liberation Sans"/>
          <w:color w:val="000000"/>
          <w:lang w:val="pt-BR"/>
        </w:rPr>
        <w:t xml:space="preserve">s imagens abaixo mostram a dinâmica do uso da criptografia de chave pública para fins de sigilo e autenticação. Na primeira imagem, há uma mensagem que é criptografada utilizando a chave pública de Alice, assim, se a chave privada de Alice for mantida em s</w:t>
      </w:r>
      <w:r>
        <w:rPr>
          <w:rFonts w:ascii="Liberation Sans" w:hAnsi="Liberation Sans"/>
          <w:color w:val="000000"/>
          <w:lang w:val="pt-BR"/>
        </w:rPr>
        <w:t xml:space="preserve">igilo, apenas Alice conseguirá fazer a descriptografia da mensagem e ver o texto claro através do uso de sua chave privada. Com esta abordagem se atinge o sigilo da mensagem, garantindo que apenas o autor e o receptor devido tenham conhecimento do conteúdo</w:t>
      </w:r>
      <w:r/>
    </w:p>
    <w:p>
      <w:pPr>
        <w:pStyle w:val="1889"/>
        <w:spacing w:after="283"/>
        <w:rPr>
          <w:rFonts w:ascii="Liberation Sans" w:hAnsi="Liberation Sans"/>
          <w:lang w:val="pt-BR"/>
        </w:rPr>
      </w:pPr>
      <w:r>
        <w:rPr>
          <w:rFonts w:ascii="Liberation Sans" w:hAnsi="Liberation Sans"/>
          <w:lang w:val="pt-BR"/>
        </w:rPr>
      </w:r>
      <w:r/>
    </w:p>
    <w:p>
      <w:pPr>
        <w:pStyle w:val="1889"/>
        <w:jc w:val="center"/>
        <w:spacing w:line="331" w:lineRule="auto"/>
        <w:rPr>
          <w:rFonts w:ascii="Liberation Sans" w:hAnsi="Liberation Sans"/>
          <w:color w:val="000000"/>
          <w:lang w:val="pt-BR"/>
        </w:rPr>
      </w:pPr>
      <w:r>
        <w:rPr>
          <w:lang w:val="pt-BR"/>
        </w:rPr>
        <mc:AlternateContent>
          <mc:Choice Requires="wpg">
            <w:drawing>
              <wp:inline xmlns:wp="http://schemas.openxmlformats.org/drawingml/2006/wordprocessingDrawing"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
                        <pic:cNvPicPr>
                          <a:picLocks noChangeAspect="1"/>
                        </pic:cNvPicPr>
                        <pic:nvPr/>
                      </pic:nvPicPr>
                      <pic:blipFill>
                        <a:blip r:embed="rId15"/>
                        <a:stretch/>
                      </pic:blipFill>
                      <pic:spPr bwMode="auto">
                        <a:xfrm>
                          <a:off x="0" y="0"/>
                          <a:ext cx="4600575" cy="26955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2.2pt;height:212.2pt;mso-wrap-distance-left:0.0pt;mso-wrap-distance-top:0.0pt;mso-wrap-distance-right:0.0pt;mso-wrap-distance-bottom:0.0pt;" stroked="false">
                <v:path textboxrect="0,0,0,0"/>
                <v:imagedata r:id="rId15" o:title=""/>
              </v:shape>
            </w:pict>
          </mc:Fallback>
        </mc:AlternateContent>
      </w:r>
      <w:r/>
    </w:p>
    <w:p>
      <w:pPr>
        <w:pStyle w:val="1889"/>
        <w:jc w:val="center"/>
        <w:spacing w:line="331" w:lineRule="auto"/>
        <w:rPr>
          <w:rFonts w:ascii="Liberation Sans" w:hAnsi="Liberation Sans"/>
          <w:sz w:val="20"/>
          <w:szCs w:val="20"/>
          <w:lang w:val="pt-BR"/>
        </w:rPr>
      </w:pPr>
      <w:r>
        <w:rPr>
          <w:rFonts w:ascii="Liberation Sans" w:hAnsi="Liberation Sans"/>
          <w:color w:val="000000"/>
          <w:sz w:val="20"/>
          <w:szCs w:val="20"/>
          <w:lang w:val="pt-BR"/>
        </w:rPr>
        <w:t xml:space="preserve">Figura 5 - STALLINGS, William. Criptografia e segurança de redes. 184 p.</w:t>
      </w:r>
      <w:r/>
    </w:p>
    <w:p>
      <w:pPr>
        <w:pStyle w:val="1889"/>
        <w:spacing w:after="283"/>
        <w:rPr>
          <w:rFonts w:ascii="Liberation Sans" w:hAnsi="Liberation Sans"/>
          <w:lang w:val="pt-BR"/>
        </w:rPr>
      </w:pPr>
      <w:r>
        <w:rPr>
          <w:rFonts w:ascii="Liberation Sans" w:hAnsi="Liberation Sans"/>
          <w:lang w:val="pt-BR"/>
        </w:rPr>
      </w:r>
      <w:r/>
    </w:p>
    <w:p>
      <w:pPr>
        <w:pStyle w:val="1889"/>
        <w:ind w:firstLine="720"/>
        <w:jc w:val="both"/>
        <w:spacing w:line="576" w:lineRule="auto"/>
        <w:rPr>
          <w:rFonts w:ascii="Liberation Sans" w:hAnsi="Liberation Sans"/>
          <w:color w:val="000000"/>
          <w:lang w:val="pt-BR"/>
        </w:rPr>
      </w:pPr>
      <w:r>
        <w:rPr>
          <w:rFonts w:ascii="Liberation Sans" w:hAnsi="Liberation Sans"/>
          <w:color w:val="000000"/>
          <w:lang w:val="pt-BR"/>
        </w:rPr>
        <w:t xml:space="preserve">Na imagem seguinte vemos o processo inverso, agora utilizando a chave privada de Bob. A partir de uma mensagem de texto claro é feita a criptografia utilizando a chave privada de Bom. Após o envio da mensagem, aqueles que tiverem a chave públ</w:t>
      </w:r>
      <w:r>
        <w:rPr>
          <w:rFonts w:ascii="Liberation Sans" w:hAnsi="Liberation Sans"/>
          <w:color w:val="000000"/>
          <w:lang w:val="pt-BR"/>
        </w:rPr>
        <w:t xml:space="preserve">ica de Bob poderão ver o conteúdo da mensagem. Com esta abordagem se atinge o objetivo da autenticidade, pois independente de quem acesse a mensagem, como tem a chave pública de Bob, automaticamente, tem a certeza de que a mensagem teve Bob como remetente.</w:t>
      </w:r>
      <w:r/>
    </w:p>
    <w:p>
      <w:pPr>
        <w:pStyle w:val="1889"/>
        <w:spacing w:after="283"/>
        <w:rPr>
          <w:rFonts w:ascii="Liberation Sans" w:hAnsi="Liberation Sans"/>
          <w:lang w:val="pt-BR"/>
        </w:rPr>
      </w:pPr>
      <w:r>
        <w:rPr>
          <w:rFonts w:ascii="Liberation Sans" w:hAnsi="Liberation Sans"/>
          <w:lang w:val="pt-BR"/>
        </w:rPr>
      </w:r>
      <w:r/>
    </w:p>
    <w:p>
      <w:pPr>
        <w:pStyle w:val="1889"/>
        <w:jc w:val="center"/>
        <w:spacing w:line="331" w:lineRule="auto"/>
        <w:rPr>
          <w:rFonts w:ascii="Liberation Sans" w:hAnsi="Liberation Sans"/>
          <w:color w:val="000000"/>
          <w:lang w:val="pt-BR"/>
        </w:rPr>
      </w:pPr>
      <w:r>
        <w:rPr>
          <w:lang w:val="pt-BR"/>
        </w:rPr>
        <mc:AlternateContent>
          <mc:Choice Requires="wpg">
            <w:drawing>
              <wp:inline xmlns:wp="http://schemas.openxmlformats.org/drawingml/2006/wordprocessingDrawing"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
                        <pic:cNvPicPr>
                          <a:picLocks noChangeAspect="1"/>
                        </pic:cNvPicPr>
                        <pic:nvPr/>
                      </pic:nvPicPr>
                      <pic:blipFill>
                        <a:blip r:embed="rId16"/>
                        <a:stretch/>
                      </pic:blipFill>
                      <pic:spPr bwMode="auto">
                        <a:xfrm>
                          <a:off x="0" y="0"/>
                          <a:ext cx="4629150" cy="2771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64.5pt;height:218.2pt;mso-wrap-distance-left:0.0pt;mso-wrap-distance-top:0.0pt;mso-wrap-distance-right:0.0pt;mso-wrap-distance-bottom:0.0pt;" stroked="false">
                <v:path textboxrect="0,0,0,0"/>
                <v:imagedata r:id="rId16" o:title=""/>
              </v:shape>
            </w:pict>
          </mc:Fallback>
        </mc:AlternateContent>
      </w:r>
      <w:r/>
    </w:p>
    <w:p>
      <w:pPr>
        <w:pStyle w:val="1889"/>
        <w:jc w:val="center"/>
        <w:spacing w:line="331" w:lineRule="auto"/>
        <w:rPr>
          <w:sz w:val="20"/>
          <w:szCs w:val="20"/>
          <w:lang w:val="pt-BR"/>
        </w:rPr>
      </w:pPr>
      <w:r>
        <w:rPr>
          <w:rFonts w:ascii="Liberation Sans" w:hAnsi="Liberation Sans"/>
          <w:color w:val="000000"/>
          <w:sz w:val="20"/>
          <w:szCs w:val="20"/>
          <w:lang w:val="pt-BR"/>
        </w:rPr>
        <w:t xml:space="preserve">Figura 6 - STALLINGS, William. Criptografia e segurança de redes. 184 p.</w:t>
      </w:r>
      <w:r/>
    </w:p>
    <w:p>
      <w:pPr>
        <w:pStyle w:val="1889"/>
        <w:jc w:val="both"/>
        <w:spacing w:after="283"/>
        <w:rPr>
          <w:rFonts w:ascii="Liberation Sans" w:hAnsi="Liberation Sans"/>
          <w:lang w:val="pt-BR"/>
        </w:rPr>
      </w:pPr>
      <w:r>
        <w:rPr>
          <w:rFonts w:ascii="Liberation Sans" w:hAnsi="Liberation Sans"/>
          <w:lang w:val="pt-BR"/>
        </w:rPr>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Vale ressaltar que várias combinações podem ser utilizadas dentro</w:t>
      </w:r>
      <w:r>
        <w:rPr>
          <w:rFonts w:ascii="Liberation Sans" w:hAnsi="Liberation Sans"/>
          <w:color w:val="000000"/>
          <w:lang w:val="pt-BR"/>
        </w:rPr>
        <w:t xml:space="preserve">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ascii="Liberation Sans" w:hAnsi="Liberation Sans"/>
          <w:b/>
          <w:color w:val="000000"/>
          <w:lang w:val="pt-BR"/>
        </w:rPr>
        <w:t xml:space="preserve">A</w:t>
      </w:r>
      <w:r>
        <w:rPr>
          <w:rFonts w:ascii="Liberation Sans" w:hAnsi="Liberation Sans"/>
          <w:color w:val="000000"/>
          <w:lang w:val="pt-BR"/>
        </w:rPr>
        <w:t xml:space="preserve">, em seguida passa por uma nova criptografia com a chave pública de </w:t>
      </w:r>
      <w:r>
        <w:rPr>
          <w:rFonts w:ascii="Liberation Sans" w:hAnsi="Liberation Sans"/>
          <w:b/>
          <w:color w:val="000000"/>
          <w:lang w:val="pt-BR"/>
        </w:rPr>
        <w:t xml:space="preserve">B</w:t>
      </w:r>
      <w:r>
        <w:rPr>
          <w:rFonts w:ascii="Liberation Sans" w:hAnsi="Liberation Sans"/>
          <w:color w:val="000000"/>
          <w:lang w:val="pt-BR"/>
        </w:rPr>
        <w:t xml:space="preserve"> e é transmitida até seu destino. No destino, </w:t>
      </w:r>
      <w:r>
        <w:rPr>
          <w:rFonts w:ascii="Liberation Sans" w:hAnsi="Liberation Sans"/>
          <w:b/>
          <w:color w:val="000000"/>
          <w:lang w:val="pt-BR"/>
        </w:rPr>
        <w:t xml:space="preserve">B</w:t>
      </w:r>
      <w:r>
        <w:rPr>
          <w:rFonts w:ascii="Liberation Sans" w:hAnsi="Liberation Sans"/>
          <w:color w:val="000000"/>
          <w:lang w:val="pt-BR"/>
        </w:rPr>
        <w:t xml:space="preserve"> faz a primeira descriptografia com sua chave privada em seguida </w:t>
      </w:r>
      <w:r>
        <w:rPr>
          <w:rFonts w:ascii="Liberation Sans" w:hAnsi="Liberation Sans"/>
          <w:color w:val="000000"/>
          <w:lang w:val="pt-BR"/>
        </w:rPr>
        <w:t xml:space="preserve">uma nova descriptografia com a chave pública de </w:t>
      </w:r>
      <w:r>
        <w:rPr>
          <w:rFonts w:ascii="Liberation Sans" w:hAnsi="Liberation Sans"/>
          <w:b/>
          <w:color w:val="000000"/>
          <w:lang w:val="pt-BR"/>
        </w:rPr>
        <w:t xml:space="preserve">A </w:t>
      </w:r>
      <w:r>
        <w:rPr>
          <w:rFonts w:ascii="Liberation Sans" w:hAnsi="Liberation Sans"/>
          <w:color w:val="000000"/>
          <w:lang w:val="pt-BR"/>
        </w:rPr>
        <w:t xml:space="preserve">entrega novamente o texto claro.</w:t>
      </w:r>
      <w:r/>
    </w:p>
    <w:p>
      <w:pPr>
        <w:pStyle w:val="1889"/>
        <w:jc w:val="both"/>
        <w:spacing w:after="283"/>
        <w:rPr>
          <w:rFonts w:ascii="Liberation Sans" w:hAnsi="Liberation Sans"/>
          <w:lang w:val="pt-BR"/>
        </w:rPr>
      </w:pPr>
      <w:r>
        <w:rPr>
          <w:rFonts w:ascii="Liberation Sans" w:hAnsi="Liberation Sans"/>
          <w:lang w:val="pt-BR"/>
        </w:rPr>
      </w:r>
      <w:r/>
    </w:p>
    <w:p>
      <w:pPr>
        <w:pStyle w:val="1889"/>
        <w:jc w:val="center"/>
        <w:spacing w:line="331" w:lineRule="auto"/>
        <w:rPr>
          <w:rFonts w:ascii="Liberation Sans" w:hAnsi="Liberation Sans"/>
          <w:color w:val="000000"/>
          <w:lang w:val="pt-BR"/>
        </w:rPr>
      </w:pPr>
      <w:r>
        <w:rPr>
          <w:lang w:val="pt-BR"/>
        </w:rPr>
        <mc:AlternateContent>
          <mc:Choice Requires="wpg">
            <w:drawing>
              <wp:inline xmlns:wp="http://schemas.openxmlformats.org/drawingml/2006/wordprocessingDrawing"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pic:cNvPicPr>
                        <pic:nvPr/>
                      </pic:nvPicPr>
                      <pic:blipFill>
                        <a:blip r:embed="rId17"/>
                        <a:stretch/>
                      </pic:blipFill>
                      <pic:spPr bwMode="auto">
                        <a:xfrm>
                          <a:off x="0" y="0"/>
                          <a:ext cx="5143500" cy="2609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05.0pt;height:205.5pt;mso-wrap-distance-left:0.0pt;mso-wrap-distance-top:0.0pt;mso-wrap-distance-right:0.0pt;mso-wrap-distance-bottom:0.0pt;" stroked="false">
                <v:path textboxrect="0,0,0,0"/>
                <v:imagedata r:id="rId17" o:title=""/>
              </v:shape>
            </w:pict>
          </mc:Fallback>
        </mc:AlternateContent>
      </w:r>
      <w:r/>
    </w:p>
    <w:p>
      <w:pPr>
        <w:pStyle w:val="1889"/>
        <w:jc w:val="center"/>
        <w:spacing w:line="331" w:lineRule="auto"/>
        <w:rPr>
          <w:sz w:val="20"/>
          <w:szCs w:val="20"/>
          <w:lang w:val="pt-BR"/>
        </w:rPr>
      </w:pPr>
      <w:r>
        <w:rPr>
          <w:rFonts w:ascii="Liberation Sans" w:hAnsi="Liberation Sans"/>
          <w:color w:val="000000"/>
          <w:sz w:val="20"/>
          <w:szCs w:val="20"/>
          <w:lang w:val="pt-BR"/>
        </w:rPr>
        <w:t xml:space="preserve">Figura 7 - STALLINGS, William. Criptografia e segurança de redes. 186 p.</w:t>
      </w:r>
      <w:r/>
    </w:p>
    <w:p>
      <w:pPr>
        <w:pStyle w:val="1889"/>
        <w:jc w:val="both"/>
        <w:spacing w:line="576" w:lineRule="auto"/>
        <w:rPr>
          <w:color w:val="000000"/>
          <w:lang w:val="pt-BR"/>
        </w:rPr>
      </w:pPr>
      <w:r>
        <w:rPr>
          <w:color w:val="000000"/>
          <w:lang w:val="pt-BR"/>
        </w:rPr>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Um outro cenário possível, a</w:t>
      </w:r>
      <w:r>
        <w:rPr>
          <w:rFonts w:ascii="Liberation Sans" w:hAnsi="Liberation Sans"/>
          <w:color w:val="000000"/>
          <w:lang w:val="pt-BR"/>
        </w:rPr>
        <w:t xml:space="preserve">inda, é a utilização de uma combinação de sistemas de criptografia de chave simétrica em conjunto com outro de chave assimétrica. Enfim, a combinação entre estes elementos são inúmeras e a melhor estratégia deve estar adequada a cada projeto em particular.</w:t>
      </w:r>
      <w:r/>
    </w:p>
    <w:p>
      <w:pPr>
        <w:pStyle w:val="1889"/>
        <w:jc w:val="both"/>
        <w:spacing w:line="576" w:lineRule="auto"/>
        <w:rPr>
          <w:rFonts w:ascii="Liberation Sans" w:hAnsi="Liberation Sans"/>
          <w:color w:val="000000"/>
          <w:lang w:val="pt-BR"/>
        </w:rPr>
      </w:pPr>
      <w:r>
        <w:rPr>
          <w:rFonts w:ascii="Liberation Sans" w:hAnsi="Liberation Sans"/>
          <w:color w:val="000000"/>
          <w:lang w:val="pt-BR"/>
        </w:rPr>
        <w:tab/>
        <w:t xml:space="preserve">Isto posto, tipic</w:t>
      </w:r>
      <w:r>
        <w:rPr>
          <w:rFonts w:ascii="Liberation Sans" w:hAnsi="Liberation Sans"/>
          <w:color w:val="000000"/>
          <w:lang w:val="pt-BR"/>
        </w:rPr>
        <w:t xml:space="preserve">amente, uma rede blockchain registra a autenticidade das transações através dos endereços delas e estes endereços nada mais são do que a chave pública de cada uma das pessoas que interagiram na rede, deixando ali sua identidade, sua impressão digital. O si</w:t>
      </w:r>
      <w:r>
        <w:rPr>
          <w:rFonts w:ascii="Liberation Sans" w:hAnsi="Liberation Sans"/>
          <w:color w:val="000000"/>
          <w:lang w:val="pt-BR"/>
        </w:rPr>
        <w:t xml:space="preserve">te Blockchain.com mostra as transações realizadas na rede do blockchain. Nele é possível verificar os detalhes de uma transação na rede do Bitcoin, com seus registros de endereço de origem e destino, Hash, hora e valor. A imagem abaixo mostra esse detalhe.</w:t>
      </w:r>
      <w:r/>
    </w:p>
    <w:p>
      <w:pPr>
        <w:rPr>
          <w:rFonts w:ascii="Liberation Sans" w:hAnsi="Liberation Sans"/>
          <w:sz w:val="24"/>
          <w:szCs w:val="24"/>
          <w:lang w:val="pt-BR"/>
        </w:rPr>
      </w:pPr>
      <w:r>
        <w:rPr>
          <w:lang w:val="pt-BR"/>
        </w:rPr>
        <w:br w:type="page" w:clear="all"/>
      </w:r>
      <w:r/>
    </w:p>
    <w:p>
      <w:pPr>
        <w:pStyle w:val="1889"/>
        <w:jc w:val="both"/>
        <w:spacing w:line="576" w:lineRule="auto"/>
        <w:rPr>
          <w:rFonts w:ascii="Liberation Sans" w:hAnsi="Liberation Sans"/>
          <w:lang w:val="pt-BR"/>
        </w:rPr>
      </w:pPr>
      <w:r>
        <w:rPr>
          <w:rFonts w:ascii="Liberation Sans" w:hAnsi="Liberation Sans"/>
          <w:lang w:val="pt-BR"/>
        </w:rPr>
      </w:r>
      <w:r/>
    </w:p>
    <w:p>
      <w:pPr>
        <w:pStyle w:val="1889"/>
        <w:jc w:val="center"/>
        <w:spacing w:line="331" w:lineRule="auto"/>
        <w:rPr>
          <w:rFonts w:ascii="Liberation Sans" w:hAnsi="Liberation Sans"/>
          <w:sz w:val="20"/>
          <w:szCs w:val="20"/>
          <w:lang w:val="pt-BR"/>
        </w:rPr>
      </w:pPr>
      <w:r>
        <w:rPr>
          <w:lang w:val="pt-BR"/>
        </w:rPr>
        <mc:AlternateContent>
          <mc:Choice Requires="wpg">
            <w:drawing>
              <wp:inline xmlns:wp="http://schemas.openxmlformats.org/drawingml/2006/wordprocessingDrawing"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bwMode="auto">
                        <a:xfrm>
                          <a:off x="0" y="0"/>
                          <a:ext cx="6059160" cy="1922040"/>
                          <a:chOff x="0" y="0"/>
                          <a:chExt cx="0" cy="0"/>
                        </a:xfrm>
                      </wpg:grpSpPr>
                      <pic:pic xmlns:pic="http://schemas.openxmlformats.org/drawingml/2006/picture">
                        <pic:nvPicPr>
                          <pic:cNvPr id="10" name="Image19"/>
                          <pic:cNvPicPr/>
                          <pic:nvPr/>
                        </pic:nvPicPr>
                        <pic:blipFill>
                          <a:blip r:embed="rId18"/>
                          <a:stretch/>
                        </pic:blipFill>
                        <pic:spPr bwMode="auto">
                          <a:xfrm>
                            <a:off x="0" y="0"/>
                            <a:ext cx="5998680" cy="1922040"/>
                          </a:xfrm>
                          <a:prstGeom prst="rect">
                            <a:avLst/>
                          </a:prstGeom>
                          <a:ln>
                            <a:noFill/>
                          </a:ln>
                        </pic:spPr>
                      </pic:pic>
                      <wps:wsp>
                        <wps:cNvPr id="11" name=""/>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12" name=""/>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13" name=""/>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14" name=""/>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15" name=""/>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7" o:spid="_x0000_s0000" style="width:477.1pt;height:151.4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left:0;top:0;width:59986;height:19220;" stroked="f">
                  <v:path textboxrect="0,0,0,0"/>
                  <v:imagedata r:id="rId18" o:title=""/>
                </v:shape>
                <v:shape id="shape 9" o:spid="_x0000_s9" o:spt="1" type="#_x0000_t1" style="position:absolute;left:4827;top:12218;width:17748;height:2120;visibility:visible;" filled="f" strokecolor="#FF0000" strokeweight="2.86pt"/>
                <v:shape id="shape 10" o:spid="_x0000_s10" o:spt="1" type="#_x0000_t1" style="position:absolute;left:4989;top:9619;width:24994;height:2120;visibility:visible;" filled="f" strokecolor="#00A933" strokeweight="2.86pt"/>
                <v:shape id="shape 11" o:spid="_x0000_s11" o:spt="1" type="#_x0000_t1" style="position:absolute;left:34441;top:12218;width:17748;height:3258;visibility:visible;" filled="f" strokecolor="#2A6099" strokeweight="2.86pt"/>
                <v:shape id="shape 12" o:spid="_x0000_s12" o:spt="1" type="#_x0000_t1" style="position:absolute;left:53478;top:9957;width:7113;height:1440;visibility:visible;" filled="f" strokecolor="#FF8000" strokeweight="2.86pt"/>
                <v:shape id="shape 13" o:spid="_x0000_s13" o:spt="1" type="#_x0000_t1" style="position:absolute;left:23050;top:12218;width:8895;height:2120;visibility:visible;" filled="f" strokecolor="#800080" strokeweight="2.86pt"/>
              </v:group>
            </w:pict>
          </mc:Fallback>
        </mc:AlternateContent>
      </w:r>
      <w:r>
        <w:rPr>
          <w:rFonts w:ascii="Liberation Sans" w:hAnsi="Liberation Sans"/>
          <w:color w:val="000000"/>
          <w:sz w:val="20"/>
          <w:szCs w:val="20"/>
          <w:lang w:val="pt-BR"/>
        </w:rPr>
        <w:t xml:space="preserve">Figura 8 – Transação na rede Bitcoin. </w:t>
      </w:r>
      <w:r>
        <w:rPr>
          <w:rStyle w:val="1861"/>
          <w:rFonts w:ascii="Liberation Sans" w:hAnsi="Liberation Sans"/>
          <w:color w:val="000000"/>
          <w:sz w:val="20"/>
          <w:szCs w:val="20"/>
          <w:lang w:val="pt-BR"/>
        </w:rPr>
        <w:footnoteReference w:id="25"/>
      </w:r>
      <w:r/>
    </w:p>
    <w:p>
      <w:pPr>
        <w:pStyle w:val="1889"/>
        <w:jc w:val="center"/>
        <w:spacing w:line="331" w:lineRule="auto"/>
        <w:rPr>
          <w:color w:val="000000"/>
          <w:lang w:val="pt-BR"/>
        </w:rPr>
      </w:pPr>
      <w:r>
        <w:rPr>
          <w:color w:val="000000"/>
          <w:lang w:val="pt-BR"/>
        </w:rPr>
      </w:r>
      <w:r/>
    </w:p>
    <w:p>
      <w:pPr>
        <w:pStyle w:val="1889"/>
        <w:jc w:val="both"/>
        <w:spacing w:line="576" w:lineRule="auto"/>
        <w:rPr>
          <w:rFonts w:ascii="Liberation Sans" w:hAnsi="Liberation Sans"/>
          <w:lang w:val="pt-BR"/>
        </w:rPr>
      </w:pPr>
      <w:r>
        <w:rPr>
          <w:rFonts w:ascii="Liberation Sans" w:hAnsi="Liberation Sans"/>
          <w:color w:val="000000"/>
          <w:lang w:val="pt-BR"/>
        </w:rPr>
        <w:tab/>
        <w:t xml:space="preserve">Na figura acima temos algumas informações relevantes:</w:t>
      </w:r>
      <w:r/>
    </w:p>
    <w:p>
      <w:pPr>
        <w:pStyle w:val="1889"/>
        <w:numPr>
          <w:ilvl w:val="0"/>
          <w:numId w:val="8"/>
        </w:numPr>
        <w:jc w:val="both"/>
        <w:spacing w:line="576" w:lineRule="auto"/>
        <w:rPr>
          <w:lang w:val="pt-BR"/>
        </w:rPr>
      </w:pPr>
      <w:r>
        <w:rPr>
          <w:rFonts w:ascii="Liberation Sans" w:hAnsi="Liberation Sans"/>
          <w:color w:val="000000"/>
          <w:lang w:val="pt-BR"/>
        </w:rPr>
        <w:t xml:space="preserve">Em verde – o Hash da transação ocorrida;</w:t>
      </w:r>
      <w:r/>
    </w:p>
    <w:p>
      <w:pPr>
        <w:pStyle w:val="1889"/>
        <w:numPr>
          <w:ilvl w:val="0"/>
          <w:numId w:val="8"/>
        </w:numPr>
        <w:jc w:val="both"/>
        <w:spacing w:line="576" w:lineRule="auto"/>
        <w:rPr>
          <w:lang w:val="pt-BR"/>
        </w:rPr>
      </w:pPr>
      <w:r>
        <w:rPr>
          <w:rFonts w:ascii="Liberation Sans" w:hAnsi="Liberation Sans"/>
          <w:color w:val="000000"/>
          <w:lang w:val="pt-BR"/>
        </w:rPr>
        <w:t xml:space="preserve">Em laranja – a data da transação;</w:t>
      </w:r>
      <w:r/>
    </w:p>
    <w:p>
      <w:pPr>
        <w:pStyle w:val="1889"/>
        <w:numPr>
          <w:ilvl w:val="0"/>
          <w:numId w:val="8"/>
        </w:numPr>
        <w:jc w:val="both"/>
        <w:spacing w:line="576" w:lineRule="auto"/>
        <w:rPr>
          <w:lang w:val="pt-BR"/>
        </w:rPr>
      </w:pPr>
      <w:r>
        <w:rPr>
          <w:rFonts w:ascii="Liberation Sans" w:hAnsi="Liberation Sans"/>
          <w:color w:val="000000"/>
          <w:lang w:val="pt-BR"/>
        </w:rPr>
        <w:t xml:space="preserve">Em roxo – o valor da transação;</w:t>
      </w:r>
      <w:r/>
    </w:p>
    <w:p>
      <w:pPr>
        <w:pStyle w:val="1889"/>
        <w:numPr>
          <w:ilvl w:val="0"/>
          <w:numId w:val="8"/>
        </w:numPr>
        <w:jc w:val="both"/>
        <w:spacing w:line="576" w:lineRule="auto"/>
        <w:rPr>
          <w:lang w:val="pt-BR"/>
        </w:rPr>
      </w:pPr>
      <w:r>
        <w:rPr>
          <w:rFonts w:ascii="Liberation Sans" w:hAnsi="Liberation Sans"/>
          <w:color w:val="000000"/>
          <w:lang w:val="pt-BR"/>
        </w:rPr>
        <w:t xml:space="preserve">Em vermelho – o endereço de origem do bitcoin;</w:t>
      </w:r>
      <w:r/>
    </w:p>
    <w:p>
      <w:pPr>
        <w:pStyle w:val="1889"/>
        <w:numPr>
          <w:ilvl w:val="0"/>
          <w:numId w:val="8"/>
        </w:numPr>
        <w:jc w:val="both"/>
        <w:spacing w:line="576" w:lineRule="auto"/>
        <w:rPr>
          <w:rFonts w:ascii="Liberation Sans" w:hAnsi="Liberation Sans"/>
          <w:color w:val="000000"/>
          <w:lang w:val="pt-BR"/>
        </w:rPr>
      </w:pPr>
      <w:r>
        <w:rPr>
          <w:rFonts w:ascii="Liberation Sans" w:hAnsi="Liberation Sans"/>
          <w:color w:val="000000"/>
          <w:lang w:val="pt-BR"/>
        </w:rPr>
        <w:t xml:space="preserve">Em azul – o endereço de destino do bitcoin.</w:t>
      </w:r>
      <w:r/>
    </w:p>
    <w:p>
      <w:pPr>
        <w:pStyle w:val="1889"/>
        <w:ind w:firstLine="737"/>
        <w:jc w:val="both"/>
        <w:spacing w:line="576" w:lineRule="auto"/>
        <w:rPr>
          <w:lang w:val="pt-BR"/>
        </w:rPr>
      </w:pPr>
      <w:r>
        <w:rPr>
          <w:rFonts w:ascii="Liberation Sans" w:hAnsi="Liberation Sans"/>
          <w:color w:val="000000"/>
          <w:lang w:val="pt-BR"/>
        </w:rPr>
        <w:t xml:space="preserve">Os endereços de o</w:t>
      </w:r>
      <w:r>
        <w:rPr>
          <w:rFonts w:ascii="Liberation Sans" w:hAnsi="Liberation Sans"/>
          <w:color w:val="000000"/>
          <w:lang w:val="pt-BR"/>
        </w:rPr>
        <w:t xml:space="preserve">rigem e destino da transação não identificam propriamente um proprietário mas sim uma carteira, e esta carteira possui um proprietário. Desta maneira é que são rastreadas todas as transações do blockchain, identificando seus endereços de origem e destino. </w:t>
      </w:r>
      <w:r/>
    </w:p>
    <w:p>
      <w:pPr>
        <w:pStyle w:val="1889"/>
        <w:ind w:firstLine="737"/>
        <w:jc w:val="both"/>
        <w:spacing w:line="576" w:lineRule="auto"/>
        <w:rPr>
          <w:rFonts w:ascii="Liberation Sans" w:hAnsi="Liberation Sans"/>
          <w:color w:val="000000"/>
          <w:lang w:val="pt-BR"/>
        </w:rPr>
      </w:pPr>
      <w:r>
        <w:rPr>
          <w:rFonts w:ascii="Liberation Sans" w:hAnsi="Liberation Sans"/>
          <w:color w:val="000000"/>
          <w:lang w:val="pt-BR"/>
        </w:rPr>
        <w:t xml:space="preserve">Importante ressaltar que os registros na rede blockchain podem ser verificados por qualquer pessoa garantindo a publicidade e verificação das transações, m</w:t>
      </w:r>
      <w:r>
        <w:rPr>
          <w:rFonts w:ascii="Liberation Sans" w:hAnsi="Liberation Sans"/>
          <w:color w:val="000000"/>
          <w:lang w:val="pt-BR"/>
        </w:rPr>
        <w:t xml:space="preserve">as a identidade, nome, CPF, RG, sexo, idade, CNPJ ou qualquer outro identificador civil e pessoal da pessoa que fez a transação ficam resguardados, garantindo a privacidade dos utilizadores da rede. É possível identificar, sim, a carteira que movimentou a </w:t>
      </w:r>
      <w:r>
        <w:rPr>
          <w:rFonts w:ascii="Liberation Sans" w:hAnsi="Liberation Sans"/>
          <w:color w:val="000000"/>
          <w:lang w:val="pt-BR"/>
        </w:rPr>
        <w:t xml:space="preserve">transação, mas não é possível identificar pessoalmente o proprietário da carteira. Qualquer pessoa com o endereço dessa transação (</w:t>
      </w:r>
      <w:hyperlink r:id="rId19" w:tooltip="https://www.blockchain.com/btc/tx/88dcb0188df671f0ae5154780382c89fb062582186a6038a585880945f3cbbc0" w:history="1">
        <w:r>
          <w:rPr>
            <w:rStyle w:val="1883"/>
            <w:rFonts w:ascii="Liberation Sans" w:hAnsi="Liberation Sans"/>
            <w:color w:val="000000"/>
            <w:u w:val="none"/>
            <w:lang w:val="pt-BR" w:eastAsia="en-US" w:bidi="ar-SA"/>
          </w:rPr>
          <w:t xml:space="preserve">https://www.blockchain.com/btc/tx/88dcb0188df671f0ae5154780382c89fb062582186a6038a585880945f3cbbc0</w:t>
        </w:r>
      </w:hyperlink>
      <w:r>
        <w:rPr>
          <w:rFonts w:ascii="Liberation Sans" w:hAnsi="Liberation Sans"/>
          <w:color w:val="000000"/>
          <w:lang w:val="pt-BR"/>
        </w:rPr>
        <w:t xml:space="preserve">) ocorrida na rede poderá confirmar tais dados assim como foi apresentado na figura acima. </w:t>
      </w:r>
      <w:r/>
    </w:p>
    <w:p>
      <w:pPr>
        <w:pStyle w:val="1889"/>
        <w:ind w:firstLine="737"/>
        <w:jc w:val="both"/>
        <w:spacing w:line="576" w:lineRule="auto"/>
        <w:rPr>
          <w:lang w:val="pt-BR"/>
        </w:rPr>
      </w:pPr>
      <w:r>
        <w:rPr>
          <w:lang w:val="pt-BR"/>
        </w:rPr>
      </w:r>
      <w:r/>
    </w:p>
    <w:p>
      <w:pPr>
        <w:pStyle w:val="1848"/>
      </w:pPr>
      <w:r/>
      <w:bookmarkStart w:id="79" w:name="_Toc11"/>
      <w:r/>
      <w:bookmarkStart w:id="28" w:name="__RefHeading___Toc4200_3783069899"/>
      <w:r/>
      <w:bookmarkEnd w:id="28"/>
      <w:r>
        <w:t xml:space="preserve">6.1.4</w:t>
      </w:r>
      <w:r>
        <w:tab/>
        <w:t xml:space="preserve"> MECANISMO DE HASH</w:t>
      </w:r>
      <w:r/>
      <w:bookmarkEnd w:id="79"/>
      <w:r/>
      <w:r/>
    </w:p>
    <w:p>
      <w:pPr>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Conforme menciona </w:t>
      </w:r>
      <w:r>
        <w:rPr>
          <w:rFonts w:ascii="Liberation Sans" w:hAnsi="Liberation Sans"/>
          <w:color w:val="000000"/>
          <w:sz w:val="24"/>
          <w:szCs w:val="24"/>
          <w:lang w:val="pt-BR"/>
        </w:rPr>
        <w:t xml:space="preserve">STALLINGS</w:t>
      </w:r>
      <w:r>
        <w:rPr>
          <w:rStyle w:val="1861"/>
          <w:rFonts w:ascii="Liberation Sans" w:hAnsi="Liberation Sans"/>
          <w:color w:val="000000"/>
          <w:sz w:val="24"/>
          <w:szCs w:val="24"/>
          <w:lang w:val="pt-BR"/>
        </w:rPr>
        <w:footnoteReference w:id="26"/>
      </w:r>
      <w:r>
        <w:rPr>
          <w:rFonts w:ascii="Liberation Sans" w:hAnsi="Liberation Sans"/>
          <w:color w:val="000000"/>
          <w:sz w:val="24"/>
          <w:szCs w:val="24"/>
          <w:lang w:val="pt-BR"/>
        </w:rPr>
        <w:t xml:space="preserve">, um mecanismo de autenticação de mensagens atu</w:t>
      </w:r>
      <w:r>
        <w:rPr>
          <w:rFonts w:ascii="Liberation Sans" w:hAnsi="Liberation Sans"/>
          <w:color w:val="000000"/>
          <w:sz w:val="24"/>
          <w:szCs w:val="24"/>
          <w:lang w:val="pt-BR"/>
        </w:rPr>
        <w:t xml:space="preserve">a em dois níveis, no primeiro, ele funciona como um autenticador, ou seja, um valor que identifica tal mensagem como autêntica; já no segundo nível, atua como um mecanismo de não repúdio, fazendo conhecer o verdadeiro autor da mensagem. Neste sentido, uma </w:t>
      </w:r>
      <w:r>
        <w:rPr>
          <w:rFonts w:ascii="Liberation Sans" w:hAnsi="Liberation Sans"/>
          <w:b/>
          <w:bCs/>
          <w:color w:val="000000"/>
          <w:sz w:val="24"/>
          <w:szCs w:val="24"/>
          <w:lang w:val="pt-BR"/>
        </w:rPr>
        <w:t xml:space="preserve">Função de Hash</w:t>
      </w:r>
      <w:r>
        <w:rPr>
          <w:rFonts w:ascii="Liberation Sans" w:hAnsi="Liberation Sans"/>
          <w:color w:val="000000"/>
          <w:sz w:val="24"/>
          <w:szCs w:val="24"/>
          <w:lang w:val="pt-BR"/>
        </w:rPr>
        <w:t xml:space="preserve"> relaciona uma mensagem de qualquer tamanho a um valor de tamanho fixo que serve como autenticador.</w:t>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Conceitualmente, uma função de hash pode ser matematicamente representado pela expressão:</w:t>
      </w:r>
      <w:r/>
    </w:p>
    <w:p>
      <w:pPr>
        <w:pStyle w:val="1921"/>
        <w:jc w:val="center"/>
        <w:spacing w:line="480" w:lineRule="auto"/>
        <w:rPr>
          <w:rFonts w:ascii="FreeMono" w:hAnsi="FreeMono"/>
          <w:b/>
          <w:bCs/>
          <w:i/>
          <w:iCs/>
          <w:lang w:val="pt-BR"/>
        </w:rPr>
      </w:pPr>
      <w:r>
        <w:rPr>
          <w:rFonts w:ascii="FreeMono" w:hAnsi="FreeMono"/>
          <w:b/>
          <w:bCs/>
          <w:i/>
          <w:iCs/>
          <w:lang w:val="pt-BR"/>
        </w:rPr>
        <w:t xml:space="preserve">h = H(M)</w:t>
      </w:r>
      <w:r/>
    </w:p>
    <w:p>
      <w:pPr>
        <w:pStyle w:val="1921"/>
        <w:jc w:val="both"/>
        <w:spacing w:line="480" w:lineRule="auto"/>
        <w:rPr>
          <w:rFonts w:ascii="FreeMono" w:hAnsi="FreeMono"/>
          <w:i/>
          <w:iCs/>
          <w:lang w:val="pt-BR"/>
        </w:rPr>
      </w:pPr>
      <w:r>
        <w:rPr>
          <w:rFonts w:ascii="FreeMono" w:hAnsi="FreeMono"/>
          <w:i/>
          <w:iCs/>
          <w:lang w:val="pt-BR"/>
        </w:rPr>
        <w:t xml:space="preserve">Sendo:</w:t>
      </w:r>
      <w:r/>
    </w:p>
    <w:p>
      <w:pPr>
        <w:pStyle w:val="1921"/>
        <w:jc w:val="both"/>
        <w:spacing w:line="480" w:lineRule="auto"/>
        <w:rPr>
          <w:rFonts w:ascii="FreeMono" w:hAnsi="FreeMono"/>
          <w:b/>
          <w:bCs/>
          <w:i/>
          <w:iCs/>
          <w:lang w:val="pt-BR"/>
        </w:rPr>
      </w:pPr>
      <w:r>
        <w:rPr>
          <w:rFonts w:ascii="FreeMono" w:hAnsi="FreeMono"/>
          <w:b/>
          <w:bCs/>
          <w:i/>
          <w:iCs/>
          <w:lang w:val="pt-BR"/>
        </w:rPr>
        <w:t xml:space="preserve">h → </w:t>
      </w:r>
      <w:r>
        <w:rPr>
          <w:rFonts w:ascii="FreeMono" w:hAnsi="FreeMono"/>
          <w:i/>
          <w:iCs/>
          <w:lang w:val="pt-BR"/>
        </w:rPr>
        <w:t xml:space="preserve">valor de hash resultante</w:t>
      </w:r>
      <w:r/>
    </w:p>
    <w:p>
      <w:pPr>
        <w:pStyle w:val="1921"/>
        <w:jc w:val="both"/>
        <w:spacing w:line="480" w:lineRule="auto"/>
        <w:rPr>
          <w:rFonts w:ascii="FreeMono" w:hAnsi="FreeMono"/>
          <w:b/>
          <w:bCs/>
          <w:i/>
          <w:iCs/>
          <w:lang w:val="pt-BR"/>
        </w:rPr>
      </w:pPr>
      <w:r>
        <w:rPr>
          <w:rFonts w:ascii="FreeMono" w:hAnsi="FreeMono"/>
          <w:b/>
          <w:bCs/>
          <w:i/>
          <w:iCs/>
          <w:lang w:val="pt-BR"/>
        </w:rPr>
        <w:t xml:space="preserve">M → </w:t>
      </w:r>
      <w:r>
        <w:rPr>
          <w:rFonts w:ascii="FreeMono" w:hAnsi="FreeMono"/>
          <w:i/>
          <w:iCs/>
          <w:lang w:val="pt-BR"/>
        </w:rPr>
        <w:t xml:space="preserve">mensagem de comprimento variável</w:t>
      </w:r>
      <w:r/>
    </w:p>
    <w:p>
      <w:pPr>
        <w:pStyle w:val="1921"/>
        <w:jc w:val="both"/>
        <w:spacing w:line="480" w:lineRule="auto"/>
        <w:rPr>
          <w:rFonts w:ascii="FreeMono" w:hAnsi="FreeMono"/>
          <w:b/>
          <w:bCs/>
          <w:i/>
          <w:iCs/>
          <w:lang w:val="pt-BR"/>
        </w:rPr>
      </w:pPr>
      <w:r>
        <w:rPr>
          <w:rFonts w:ascii="FreeMono" w:hAnsi="FreeMono"/>
          <w:b/>
          <w:bCs/>
          <w:i/>
          <w:iCs/>
          <w:lang w:val="pt-BR"/>
        </w:rPr>
        <w:t xml:space="preserve">H(M) → </w:t>
      </w:r>
      <w:r>
        <w:rPr>
          <w:rFonts w:ascii="FreeMono" w:hAnsi="FreeMono"/>
          <w:i/>
          <w:iCs/>
          <w:lang w:val="pt-BR"/>
        </w:rPr>
        <w:t xml:space="preserve">função de hash de comprimento fixo</w:t>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Nestes termos, um código Hash não usa uma chav</w:t>
      </w:r>
      <w:r>
        <w:rPr>
          <w:rFonts w:ascii="Liberation Sans" w:hAnsi="Liberation Sans"/>
          <w:color w:val="000000"/>
          <w:sz w:val="24"/>
          <w:szCs w:val="24"/>
          <w:lang w:val="pt-BR"/>
        </w:rPr>
        <w:t xml:space="preserve">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ascii="Liberation Sans" w:hAnsi="Liberation Sans"/>
          <w:b/>
          <w:bCs/>
          <w:color w:val="000000"/>
          <w:sz w:val="24"/>
          <w:szCs w:val="24"/>
          <w:lang w:val="pt-BR"/>
        </w:rPr>
        <w:t xml:space="preserve">A</w:t>
      </w:r>
      <w:r>
        <w:rPr>
          <w:rFonts w:ascii="Liberation Sans" w:hAnsi="Liberation Sans"/>
          <w:color w:val="000000"/>
          <w:sz w:val="24"/>
          <w:szCs w:val="24"/>
          <w:lang w:val="pt-BR"/>
        </w:rPr>
        <w:t xml:space="preserve"> compartilha sua chave </w:t>
      </w:r>
      <w:r>
        <w:rPr>
          <w:rFonts w:ascii="Liberation Sans" w:hAnsi="Liberation Sans"/>
          <w:color w:val="000000"/>
          <w:sz w:val="24"/>
          <w:szCs w:val="24"/>
          <w:lang w:val="pt-BR"/>
        </w:rPr>
        <w:t xml:space="preserve">pública com </w:t>
      </w:r>
      <w:r>
        <w:rPr>
          <w:rFonts w:ascii="Liberation Sans" w:hAnsi="Liberation Sans"/>
          <w:b/>
          <w:bCs/>
          <w:color w:val="000000"/>
          <w:sz w:val="24"/>
          <w:szCs w:val="24"/>
          <w:lang w:val="pt-BR"/>
        </w:rPr>
        <w:t xml:space="preserve">B</w:t>
      </w:r>
      <w:r>
        <w:rPr>
          <w:rFonts w:ascii="Liberation Sans" w:hAnsi="Liberation Sans"/>
          <w:color w:val="000000"/>
          <w:sz w:val="24"/>
          <w:szCs w:val="24"/>
          <w:lang w:val="pt-BR"/>
        </w:rPr>
        <w:t xml:space="preserve">, que ao receber a mensagem precisa confirmar se a mesma não foi alterada durante o envio e se</w:t>
      </w:r>
      <w:r>
        <w:rPr>
          <w:rFonts w:ascii="Liberation Sans" w:hAnsi="Liberation Sans"/>
          <w:b/>
          <w:bCs/>
          <w:color w:val="000000"/>
          <w:sz w:val="24"/>
          <w:szCs w:val="24"/>
          <w:lang w:val="pt-BR"/>
        </w:rPr>
        <w:t xml:space="preserve"> A</w:t>
      </w:r>
      <w:r>
        <w:rPr>
          <w:rFonts w:ascii="Liberation Sans" w:hAnsi="Liberation Sans"/>
          <w:color w:val="000000"/>
          <w:sz w:val="24"/>
          <w:szCs w:val="24"/>
          <w:lang w:val="pt-BR"/>
        </w:rPr>
        <w:t xml:space="preserve"> é realmente o emissor de tal mensagem.</w:t>
      </w:r>
      <w:r>
        <w:rPr>
          <w:rFonts w:ascii="Liberation Sans" w:hAnsi="Liberation Sans"/>
          <w:b/>
          <w:bCs/>
          <w:color w:val="000000"/>
          <w:sz w:val="24"/>
          <w:szCs w:val="24"/>
          <w:lang w:val="pt-BR"/>
        </w:rPr>
        <w:t xml:space="preserve">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480" w:lineRule="auto"/>
        <w:rPr>
          <w:rFonts w:ascii="Liberation Sans" w:hAnsi="Liberation Sans"/>
          <w:sz w:val="24"/>
          <w:szCs w:val="24"/>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7"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pic:cNvPicPr>
                          <a:picLocks noChangeAspect="1"/>
                        </pic:cNvPicPr>
                        <pic:nvPr/>
                      </pic:nvPicPr>
                      <pic:blipFill>
                        <a:blip r:embed="rId20"/>
                        <a:stretch/>
                      </pic:blipFill>
                      <pic:spPr bwMode="auto">
                        <a:xfrm>
                          <a:off x="0" y="0"/>
                          <a:ext cx="5998210" cy="1324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7;o:allowoverlap:true;o:allowincell:true;mso-position-horizontal-relative:text;mso-position-horizontal:center;mso-position-vertical-relative:text;margin-top:0.0pt;mso-position-vertical:absolute;width:472.3pt;height:104.3pt;mso-wrap-distance-left:0.0pt;mso-wrap-distance-top:0.0pt;mso-wrap-distance-right:0.0pt;mso-wrap-distance-bottom:0.0pt;" stroked="false">
                <v:path textboxrect="0,0,0,0"/>
                <w10:wrap type="square"/>
                <v:imagedata r:id="rId20" o:title=""/>
              </v:shape>
            </w:pict>
          </mc:Fallback>
        </mc:AlternateContent>
      </w:r>
      <w:r>
        <w:rPr>
          <w:rFonts w:ascii="Liberation Sans" w:hAnsi="Liberation Sans"/>
          <w:color w:val="000000"/>
          <w:sz w:val="24"/>
          <w:szCs w:val="24"/>
          <w:lang w:val="pt-BR"/>
        </w:rPr>
        <w:t xml:space="preserve"> </w:t>
      </w:r>
      <w:r>
        <w:rPr>
          <w:rFonts w:ascii="Liberation Sans" w:hAnsi="Liberation Sans" w:eastAsia="Times New Roman" w:cs="Times New Roman"/>
          <w:color w:val="000000"/>
          <w:sz w:val="20"/>
          <w:szCs w:val="20"/>
          <w:lang w:val="pt-BR"/>
        </w:rPr>
        <w:t xml:space="preserve">Figura 9</w:t>
      </w:r>
      <w:r>
        <w:rPr>
          <w:rFonts w:ascii="Liberation Sans" w:hAnsi="Liberation Sans"/>
          <w:color w:val="000000"/>
          <w:sz w:val="20"/>
          <w:szCs w:val="20"/>
          <w:lang w:val="pt-BR"/>
        </w:rPr>
        <w:t xml:space="preserve"> – STALLINGS, William. Criptografia e segurança de redes. 234 p.</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Ainda de acordo com STALLINGS, uma função de Hash</w:t>
      </w:r>
      <w:r>
        <w:rPr>
          <w:rFonts w:ascii="Liberation Sans" w:hAnsi="Liberation Sans"/>
          <w:b/>
          <w:bCs/>
          <w:sz w:val="24"/>
          <w:szCs w:val="24"/>
          <w:lang w:val="pt-BR"/>
        </w:rPr>
        <w:t xml:space="preserve"> </w:t>
      </w:r>
      <w:r>
        <w:rPr>
          <w:rFonts w:ascii="FreeMono" w:hAnsi="FreeMono"/>
          <w:b/>
          <w:bCs/>
          <w:sz w:val="24"/>
          <w:szCs w:val="24"/>
          <w:lang w:val="pt-BR"/>
        </w:rPr>
        <w:t xml:space="preserve">H</w:t>
      </w:r>
      <w:r>
        <w:rPr>
          <w:rFonts w:ascii="Liberation Sans" w:hAnsi="Liberation Sans"/>
          <w:sz w:val="24"/>
          <w:szCs w:val="24"/>
          <w:lang w:val="pt-BR"/>
        </w:rPr>
        <w:t xml:space="preserve"> precisa ter as seguintes propriedades:</w:t>
      </w:r>
      <w:r/>
    </w:p>
    <w:p>
      <w:pPr>
        <w:pStyle w:val="1921"/>
        <w:numPr>
          <w:ilvl w:val="0"/>
          <w:numId w:val="4"/>
        </w:numPr>
        <w:jc w:val="both"/>
        <w:spacing w:line="480" w:lineRule="auto"/>
        <w:rPr>
          <w:rFonts w:ascii="Liberation Sans" w:hAnsi="Liberation Sans"/>
          <w:sz w:val="24"/>
          <w:szCs w:val="24"/>
          <w:lang w:val="pt-BR"/>
        </w:rPr>
      </w:pPr>
      <w:r>
        <w:rPr>
          <w:rFonts w:ascii="FreeMono" w:hAnsi="FreeMono"/>
          <w:b/>
          <w:bCs/>
          <w:sz w:val="24"/>
          <w:szCs w:val="24"/>
          <w:lang w:val="pt-BR"/>
        </w:rPr>
        <w:t xml:space="preserve">H</w:t>
      </w:r>
      <w:r>
        <w:rPr>
          <w:rFonts w:ascii="Liberation Sans" w:hAnsi="Liberation Sans"/>
          <w:sz w:val="24"/>
          <w:szCs w:val="24"/>
          <w:lang w:val="pt-BR"/>
        </w:rPr>
        <w:t xml:space="preserve"> pode ser aplicado a uma entrada de qualquer tamanho;</w:t>
      </w:r>
      <w:r/>
    </w:p>
    <w:p>
      <w:pPr>
        <w:pStyle w:val="1921"/>
        <w:numPr>
          <w:ilvl w:val="0"/>
          <w:numId w:val="4"/>
        </w:numPr>
        <w:jc w:val="both"/>
        <w:spacing w:line="480" w:lineRule="auto"/>
        <w:rPr>
          <w:rFonts w:ascii="Liberation Sans" w:hAnsi="Liberation Sans"/>
          <w:sz w:val="24"/>
          <w:szCs w:val="24"/>
          <w:lang w:val="pt-BR"/>
        </w:rPr>
      </w:pPr>
      <w:r>
        <w:rPr>
          <w:rFonts w:ascii="FreeMono" w:hAnsi="FreeMono"/>
          <w:b/>
          <w:bCs/>
          <w:sz w:val="24"/>
          <w:szCs w:val="24"/>
          <w:lang w:val="pt-BR"/>
        </w:rPr>
        <w:t xml:space="preserve">H</w:t>
      </w:r>
      <w:r>
        <w:rPr>
          <w:rFonts w:ascii="Liberation Sans" w:hAnsi="Liberation Sans"/>
          <w:sz w:val="24"/>
          <w:szCs w:val="24"/>
          <w:lang w:val="pt-BR"/>
        </w:rPr>
        <w:t xml:space="preserve"> produz uma saída de tamanho fixo;</w:t>
      </w:r>
      <w:r/>
    </w:p>
    <w:p>
      <w:pPr>
        <w:pStyle w:val="1921"/>
        <w:numPr>
          <w:ilvl w:val="0"/>
          <w:numId w:val="4"/>
        </w:numPr>
        <w:jc w:val="both"/>
        <w:spacing w:line="480" w:lineRule="auto"/>
        <w:rPr>
          <w:rFonts w:ascii="Liberation Sans" w:hAnsi="Liberation Sans"/>
          <w:sz w:val="24"/>
          <w:szCs w:val="24"/>
          <w:lang w:val="pt-BR"/>
        </w:rPr>
      </w:pPr>
      <w:r>
        <w:rPr>
          <w:rFonts w:ascii="FreeMono" w:hAnsi="FreeMono"/>
          <w:b/>
          <w:bCs/>
          <w:sz w:val="24"/>
          <w:szCs w:val="24"/>
          <w:lang w:val="pt-BR"/>
        </w:rPr>
        <w:t xml:space="preserve">H(M)</w:t>
      </w:r>
      <w:r>
        <w:rPr>
          <w:rFonts w:ascii="FreeMono" w:hAnsi="FreeMono"/>
          <w:sz w:val="24"/>
          <w:szCs w:val="24"/>
          <w:lang w:val="pt-BR"/>
        </w:rPr>
        <w:t xml:space="preserve"> </w:t>
      </w:r>
      <w:r>
        <w:rPr>
          <w:rFonts w:ascii="Liberation Sans" w:hAnsi="Liberation Sans"/>
          <w:sz w:val="24"/>
          <w:szCs w:val="24"/>
          <w:lang w:val="pt-BR"/>
        </w:rPr>
        <w:t xml:space="preserve">é relativamente fácil de calcular para qualquer </w:t>
      </w:r>
      <w:r>
        <w:rPr>
          <w:rFonts w:ascii="FreeMono" w:hAnsi="FreeMono"/>
          <w:b/>
          <w:bCs/>
          <w:sz w:val="24"/>
          <w:szCs w:val="24"/>
          <w:lang w:val="pt-BR"/>
        </w:rPr>
        <w:t xml:space="preserve">M</w:t>
      </w:r>
      <w:r>
        <w:rPr>
          <w:rFonts w:ascii="Liberation Sans" w:hAnsi="Liberation Sans"/>
          <w:sz w:val="24"/>
          <w:szCs w:val="24"/>
          <w:lang w:val="pt-BR"/>
        </w:rPr>
        <w:t xml:space="preserve">;</w:t>
      </w:r>
      <w:r/>
    </w:p>
    <w:p>
      <w:pPr>
        <w:pStyle w:val="1921"/>
        <w:numPr>
          <w:ilvl w:val="0"/>
          <w:numId w:val="4"/>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Para um valor de </w:t>
      </w:r>
      <w:r>
        <w:rPr>
          <w:rFonts w:ascii="FreeMono" w:hAnsi="FreeMono"/>
          <w:b/>
          <w:bCs/>
          <w:sz w:val="24"/>
          <w:szCs w:val="24"/>
          <w:lang w:val="pt-BR"/>
        </w:rPr>
        <w:t xml:space="preserve">h</w:t>
      </w:r>
      <w:r>
        <w:rPr>
          <w:rFonts w:ascii="Liberation Sans" w:hAnsi="Liberation Sans"/>
          <w:sz w:val="24"/>
          <w:szCs w:val="24"/>
          <w:lang w:val="pt-BR"/>
        </w:rPr>
        <w:t xml:space="preserve"> dado, deve ser computacionalmente inviável encontrar </w:t>
      </w:r>
      <w:r>
        <w:rPr>
          <w:rFonts w:ascii="FreeMono" w:hAnsi="FreeMono"/>
          <w:b/>
          <w:bCs/>
          <w:sz w:val="24"/>
          <w:szCs w:val="24"/>
          <w:lang w:val="pt-BR"/>
        </w:rPr>
        <w:t xml:space="preserve">M</w:t>
      </w:r>
      <w:r>
        <w:rPr>
          <w:rFonts w:ascii="Liberation Sans" w:hAnsi="Liberation Sans"/>
          <w:sz w:val="24"/>
          <w:szCs w:val="24"/>
          <w:lang w:val="pt-BR"/>
        </w:rPr>
        <w:t xml:space="preserve">, atendendo o princípio da </w:t>
      </w:r>
      <w:r>
        <w:rPr>
          <w:rFonts w:ascii="Liberation Sans" w:hAnsi="Liberation Sans"/>
          <w:b/>
          <w:bCs/>
          <w:sz w:val="24"/>
          <w:szCs w:val="24"/>
          <w:lang w:val="pt-BR"/>
        </w:rPr>
        <w:t xml:space="preserve">resistência à primeira inversão</w:t>
      </w:r>
      <w:r>
        <w:rPr>
          <w:rFonts w:ascii="Liberation Sans" w:hAnsi="Liberation Sans"/>
          <w:sz w:val="24"/>
          <w:szCs w:val="24"/>
          <w:lang w:val="pt-BR"/>
        </w:rPr>
        <w:t xml:space="preserve"> ou p</w:t>
      </w:r>
      <w:r>
        <w:rPr>
          <w:rFonts w:ascii="Liberation Sans" w:hAnsi="Liberation Sans"/>
          <w:b/>
          <w:bCs/>
          <w:sz w:val="24"/>
          <w:szCs w:val="24"/>
          <w:lang w:val="pt-BR"/>
        </w:rPr>
        <w:t xml:space="preserve">ropriedade unidirecional</w:t>
      </w:r>
      <w:r>
        <w:rPr>
          <w:rFonts w:ascii="Liberation Sans" w:hAnsi="Liberation Sans"/>
          <w:sz w:val="24"/>
          <w:szCs w:val="24"/>
          <w:lang w:val="pt-BR"/>
        </w:rPr>
        <w:t xml:space="preserve">;</w:t>
      </w:r>
      <w:r/>
    </w:p>
    <w:p>
      <w:pPr>
        <w:pStyle w:val="1921"/>
        <w:numPr>
          <w:ilvl w:val="0"/>
          <w:numId w:val="4"/>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 Para um bloco </w:t>
      </w:r>
      <w:r>
        <w:rPr>
          <w:rFonts w:ascii="FreeMono" w:hAnsi="FreeMono"/>
          <w:b/>
          <w:bCs/>
          <w:sz w:val="24"/>
          <w:szCs w:val="24"/>
          <w:lang w:val="pt-BR"/>
        </w:rPr>
        <w:t xml:space="preserve">M</w:t>
      </w:r>
      <w:r>
        <w:rPr>
          <w:rFonts w:ascii="Liberation Sans" w:hAnsi="Liberation Sans"/>
          <w:sz w:val="24"/>
          <w:szCs w:val="24"/>
          <w:lang w:val="pt-BR"/>
        </w:rPr>
        <w:t xml:space="preserve">, deve ser computacionalmente inviável encontrar </w:t>
      </w:r>
      <w:r>
        <w:rPr>
          <w:rFonts w:ascii="FreeMono" w:hAnsi="FreeMono"/>
          <w:b/>
          <w:bCs/>
          <w:sz w:val="24"/>
          <w:szCs w:val="24"/>
          <w:lang w:val="pt-BR"/>
        </w:rPr>
        <w:t xml:space="preserve">M’</w:t>
      </w:r>
      <w:r>
        <w:rPr>
          <w:rFonts w:ascii="FreeMono" w:hAnsi="FreeMono" w:eastAsia="FreeMono" w:cs="FreeMono"/>
          <w:b/>
          <w:bCs/>
          <w:sz w:val="24"/>
          <w:szCs w:val="24"/>
          <w:lang w:val="pt-BR"/>
        </w:rPr>
        <w:t xml:space="preserve">≠ </w:t>
      </w:r>
      <w:r>
        <w:rPr>
          <w:rFonts w:ascii="FreeMono" w:hAnsi="FreeMono" w:eastAsia="Calibri" w:cs="SimSun"/>
          <w:b/>
          <w:bCs/>
          <w:sz w:val="24"/>
          <w:szCs w:val="24"/>
          <w:lang w:val="pt-BR"/>
        </w:rPr>
        <w:t xml:space="preserve">M</w:t>
      </w:r>
      <w:r>
        <w:rPr>
          <w:rFonts w:ascii="Liberation Sans" w:hAnsi="Liberation Sans" w:eastAsia="Calibri" w:cs="SimSun"/>
          <w:sz w:val="24"/>
          <w:szCs w:val="24"/>
          <w:lang w:val="pt-BR"/>
        </w:rPr>
        <w:t xml:space="preserve"> tal que </w:t>
      </w:r>
      <w:r>
        <w:rPr>
          <w:rFonts w:ascii="FreeMono" w:hAnsi="FreeMono" w:eastAsia="Calibri" w:cs="SimSun"/>
          <w:b/>
          <w:bCs/>
          <w:sz w:val="24"/>
          <w:szCs w:val="24"/>
          <w:lang w:val="pt-BR"/>
        </w:rPr>
        <w:t xml:space="preserve">H(M’) = H(M)</w:t>
      </w:r>
      <w:r>
        <w:rPr>
          <w:rFonts w:ascii="Liberation Sans" w:hAnsi="Liberation Sans" w:eastAsia="Calibri" w:cs="SimSun"/>
          <w:sz w:val="24"/>
          <w:szCs w:val="24"/>
          <w:lang w:val="pt-BR"/>
        </w:rPr>
        <w:t xml:space="preserve">, atendendo à </w:t>
      </w:r>
      <w:r>
        <w:rPr>
          <w:rFonts w:ascii="Liberation Sans" w:hAnsi="Liberation Sans" w:eastAsia="Calibri" w:cs="SimSun"/>
          <w:b/>
          <w:bCs/>
          <w:sz w:val="24"/>
          <w:szCs w:val="24"/>
          <w:lang w:val="pt-BR"/>
        </w:rPr>
        <w:t xml:space="preserve">resistência à segunda inversão</w:t>
      </w:r>
      <w:r>
        <w:rPr>
          <w:rFonts w:ascii="Liberation Sans" w:hAnsi="Liberation Sans" w:eastAsia="Calibri" w:cs="SimSun"/>
          <w:sz w:val="24"/>
          <w:szCs w:val="24"/>
          <w:lang w:val="pt-BR"/>
        </w:rPr>
        <w:t xml:space="preserve"> ou r</w:t>
      </w:r>
      <w:r>
        <w:rPr>
          <w:rFonts w:ascii="Liberation Sans" w:hAnsi="Liberation Sans" w:eastAsia="Calibri" w:cs="SimSun"/>
          <w:b/>
          <w:bCs/>
          <w:sz w:val="24"/>
          <w:szCs w:val="24"/>
          <w:lang w:val="pt-BR"/>
        </w:rPr>
        <w:t xml:space="preserve">esistência fraca a colisões</w:t>
      </w:r>
      <w:r>
        <w:rPr>
          <w:rFonts w:ascii="Liberation Sans" w:hAnsi="Liberation Sans" w:eastAsia="Calibri" w:cs="SimSun"/>
          <w:sz w:val="24"/>
          <w:szCs w:val="24"/>
          <w:lang w:val="pt-BR"/>
        </w:rPr>
        <w:t xml:space="preserve">;</w:t>
      </w:r>
      <w:r/>
    </w:p>
    <w:p>
      <w:pPr>
        <w:pStyle w:val="1921"/>
        <w:numPr>
          <w:ilvl w:val="0"/>
          <w:numId w:val="4"/>
        </w:numPr>
        <w:jc w:val="both"/>
        <w:spacing w:line="480" w:lineRule="auto"/>
        <w:rPr>
          <w:rFonts w:ascii="Liberation Sans" w:hAnsi="Liberation Sans"/>
          <w:sz w:val="24"/>
          <w:szCs w:val="24"/>
          <w:lang w:val="pt-BR"/>
        </w:rPr>
      </w:pPr>
      <w:r>
        <w:rPr>
          <w:rFonts w:ascii="Liberation Sans" w:hAnsi="Liberation Sans" w:eastAsia="Calibri" w:cs="SimSun"/>
          <w:sz w:val="24"/>
          <w:szCs w:val="24"/>
          <w:lang w:val="pt-BR"/>
        </w:rPr>
        <w:t xml:space="preserve">Deve ser computacionalmente inviável encontrar o par ordenado </w:t>
      </w:r>
      <w:r>
        <w:rPr>
          <w:rFonts w:ascii="FreeMono" w:hAnsi="FreeMono" w:eastAsia="Calibri" w:cs="SimSun"/>
          <w:b/>
          <w:bCs/>
          <w:sz w:val="24"/>
          <w:szCs w:val="24"/>
          <w:lang w:val="pt-BR"/>
        </w:rPr>
        <w:t xml:space="preserve">(M, M’)</w:t>
      </w:r>
      <w:r>
        <w:rPr>
          <w:rFonts w:ascii="Liberation Sans" w:hAnsi="Liberation Sans" w:eastAsia="Calibri" w:cs="SimSun"/>
          <w:sz w:val="24"/>
          <w:szCs w:val="24"/>
          <w:lang w:val="pt-BR"/>
        </w:rPr>
        <w:t xml:space="preserve"> tal que </w:t>
      </w:r>
      <w:r>
        <w:rPr>
          <w:rFonts w:ascii="FreeMono" w:hAnsi="FreeMono" w:eastAsia="Calibri" w:cs="SimSun"/>
          <w:b/>
          <w:bCs/>
          <w:sz w:val="24"/>
          <w:szCs w:val="24"/>
          <w:lang w:val="pt-BR"/>
        </w:rPr>
        <w:t xml:space="preserve">H(M) = H(M’)</w:t>
      </w:r>
      <w:r>
        <w:rPr>
          <w:rFonts w:ascii="Liberation Sans" w:hAnsi="Liberation Sans" w:eastAsia="Calibri" w:cs="SimSun"/>
          <w:sz w:val="24"/>
          <w:szCs w:val="24"/>
          <w:lang w:val="pt-BR"/>
        </w:rPr>
        <w:t xml:space="preserve">, atendendo à </w:t>
      </w:r>
      <w:r>
        <w:rPr>
          <w:rFonts w:ascii="Liberation Sans" w:hAnsi="Liberation Sans" w:eastAsia="Calibri" w:cs="SimSun"/>
          <w:b/>
          <w:bCs/>
          <w:sz w:val="24"/>
          <w:szCs w:val="24"/>
          <w:lang w:val="pt-BR"/>
        </w:rPr>
        <w:t xml:space="preserve">resistência a colisões</w:t>
      </w:r>
      <w:r>
        <w:rPr>
          <w:rFonts w:ascii="Liberation Sans" w:hAnsi="Liberation Sans" w:eastAsia="Calibri" w:cs="SimSun"/>
          <w:sz w:val="24"/>
          <w:szCs w:val="24"/>
          <w:lang w:val="pt-BR"/>
        </w:rPr>
        <w:t xml:space="preserve"> ou </w:t>
      </w:r>
      <w:r>
        <w:rPr>
          <w:rFonts w:ascii="Liberation Sans" w:hAnsi="Liberation Sans" w:eastAsia="Calibri" w:cs="SimSun"/>
          <w:b/>
          <w:bCs/>
          <w:sz w:val="24"/>
          <w:szCs w:val="24"/>
          <w:lang w:val="pt-BR"/>
        </w:rPr>
        <w:t xml:space="preserve">resistência forte a colisões</w:t>
      </w:r>
      <w:r>
        <w:rPr>
          <w:rFonts w:ascii="Liberation Sans" w:hAnsi="Liberation Sans" w:eastAsia="Calibri" w:cs="SimSun"/>
          <w:sz w:val="24"/>
          <w:szCs w:val="24"/>
          <w:lang w:val="pt-BR"/>
        </w:rPr>
        <w:t xml:space="preserve">.</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No caso específico do Bitcoin, a função Hash utilizada é a </w:t>
      </w:r>
      <w:r>
        <w:rPr>
          <w:rFonts w:ascii="Liberation Sans" w:hAnsi="Liberation Sans"/>
          <w:b/>
          <w:bCs/>
          <w:sz w:val="24"/>
          <w:szCs w:val="24"/>
          <w:lang w:val="pt-BR"/>
        </w:rPr>
        <w:t xml:space="preserve">SHA-256</w:t>
      </w:r>
      <w:r>
        <w:rPr>
          <w:rFonts w:ascii="Liberation Sans" w:hAnsi="Liberation Sans"/>
          <w:sz w:val="24"/>
          <w:szCs w:val="24"/>
          <w:lang w:val="pt-BR"/>
        </w:rPr>
        <w:t xml:space="preserve">, que independentemente do tamanho da entrada, entrega como resultado de </w:t>
      </w:r>
      <w:r>
        <w:rPr>
          <w:rFonts w:ascii="Liberation Sans" w:hAnsi="Liberation Sans"/>
          <w:b/>
          <w:bCs/>
          <w:sz w:val="24"/>
          <w:szCs w:val="24"/>
          <w:lang w:val="pt-BR"/>
        </w:rPr>
        <w:t xml:space="preserve">256 bits</w:t>
      </w:r>
      <w:r>
        <w:rPr>
          <w:rFonts w:ascii="Liberation Sans" w:hAnsi="Liberation Sans"/>
          <w:sz w:val="24"/>
          <w:szCs w:val="24"/>
          <w:lang w:val="pt-BR"/>
        </w:rPr>
        <w:t xml:space="preserve"> que contém </w:t>
      </w:r>
      <w:r>
        <w:rPr>
          <w:rFonts w:ascii="Liberation Sans" w:hAnsi="Liberation Sans"/>
          <w:b/>
          <w:bCs/>
          <w:sz w:val="24"/>
          <w:szCs w:val="24"/>
          <w:lang w:val="pt-BR"/>
        </w:rPr>
        <w:t xml:space="preserve">64 símbolos</w:t>
      </w:r>
      <w:r>
        <w:rPr>
          <w:rFonts w:ascii="Liberation Sans" w:hAnsi="Liberation Sans"/>
          <w:sz w:val="24"/>
          <w:szCs w:val="24"/>
          <w:lang w:val="pt-BR"/>
        </w:rPr>
        <w:t xml:space="preserve"> alfanuméricos. O código abaixo representa um exemplo de </w:t>
      </w:r>
      <w:r>
        <w:rPr>
          <w:rFonts w:ascii="Liberation Sans" w:hAnsi="Liberation Sans"/>
          <w:sz w:val="24"/>
          <w:szCs w:val="24"/>
          <w:lang w:val="pt-BR"/>
        </w:rPr>
        <w:t xml:space="preserve">aplicação de uma função Hash que para a mensagem </w:t>
      </w:r>
      <w:r>
        <w:rPr>
          <w:rFonts w:ascii="Liberation Sans" w:hAnsi="Liberation Sans"/>
          <w:b/>
          <w:bCs/>
          <w:sz w:val="24"/>
          <w:szCs w:val="24"/>
          <w:lang w:val="pt-BR"/>
        </w:rPr>
        <w:t xml:space="preserve">Blockchain is innovative</w:t>
      </w:r>
      <w:r>
        <w:rPr>
          <w:rFonts w:ascii="Liberation Sans" w:hAnsi="Liberation Sans"/>
          <w:sz w:val="24"/>
          <w:szCs w:val="24"/>
          <w:lang w:val="pt-BR"/>
        </w:rPr>
        <w:t xml:space="preserve"> encontra como resultado o seguinte Hash:    </w:t>
      </w:r>
      <w:r>
        <w:rPr>
          <w:rFonts w:ascii="Liberation Sans" w:hAnsi="Liberation Sans"/>
          <w:b/>
          <w:bCs/>
          <w:sz w:val="24"/>
          <w:szCs w:val="24"/>
          <w:lang w:val="pt-BR"/>
        </w:rPr>
        <w:t xml:space="preserve">0a94aa3f0c84ccc061bef0eb59903903732800eed9828c2f5c04c19ff3f329e9.</w:t>
      </w:r>
      <w:r/>
    </w:p>
    <w:p>
      <w:pPr>
        <w:pStyle w:val="1921"/>
        <w:jc w:val="center"/>
        <w:spacing w:line="480" w:lineRule="auto"/>
        <w:rPr>
          <w:rFonts w:ascii="Liberation Sans" w:hAnsi="Liberation Sans"/>
          <w:sz w:val="24"/>
          <w:szCs w:val="24"/>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0"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
                        <pic:cNvPicPr>
                          <a:picLocks noChangeAspect="1"/>
                        </pic:cNvPicPr>
                        <pic:nvPr/>
                      </pic:nvPicPr>
                      <pic:blipFill>
                        <a:blip r:embed="rId21"/>
                        <a:stretch/>
                      </pic:blipFill>
                      <pic:spPr bwMode="auto">
                        <a:xfrm>
                          <a:off x="0" y="0"/>
                          <a:ext cx="5998210" cy="19748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z-index:8;o:allowoverlap:true;o:allowincell:true;mso-position-horizontal-relative:text;margin-left:0.0pt;mso-position-horizontal:absolute;mso-position-vertical-relative:text;margin-top:10.4pt;mso-position-vertical:absolute;width:472.3pt;height:155.5pt;mso-wrap-distance-left:0.0pt;mso-wrap-distance-top:0.0pt;mso-wrap-distance-right:0.0pt;mso-wrap-distance-bottom:0.0pt;" stroked="false">
                <v:path textboxrect="0,0,0,0"/>
                <w10:wrap type="square"/>
                <v:imagedata r:id="rId21" o:title=""/>
              </v:shape>
            </w:pict>
          </mc:Fallback>
        </mc:AlternateContent>
      </w:r>
      <w:r>
        <w:rPr>
          <w:rFonts w:ascii="Liberation Sans" w:hAnsi="Liberation Sans" w:eastAsia="Times New Roman" w:cs="Times New Roman"/>
          <w:color w:val="000000"/>
          <w:sz w:val="20"/>
          <w:szCs w:val="20"/>
          <w:lang w:val="pt-BR"/>
        </w:rPr>
        <w:t xml:space="preserve">Figura 10</w:t>
      </w:r>
      <w:r>
        <w:rPr>
          <w:rFonts w:ascii="Liberation Sans" w:hAnsi="Liberation Sans"/>
          <w:color w:val="000000"/>
          <w:sz w:val="20"/>
          <w:szCs w:val="20"/>
          <w:lang w:val="pt-BR"/>
        </w:rPr>
        <w:t xml:space="preserve"> – </w:t>
      </w:r>
      <w:r>
        <w:rPr>
          <w:rFonts w:ascii="Liberation Sans" w:hAnsi="Liberation Sans" w:eastAsia="Calibri" w:cs="SimSun"/>
          <w:color w:val="000000"/>
          <w:sz w:val="20"/>
          <w:szCs w:val="20"/>
          <w:lang w:val="pt-BR"/>
        </w:rPr>
        <w:t xml:space="preserve">Função Hash 256</w:t>
      </w:r>
      <w:r>
        <w:rPr>
          <w:rFonts w:ascii="Liberation Sans" w:hAnsi="Liberation Sans"/>
          <w:color w:val="000000"/>
          <w:sz w:val="20"/>
          <w:szCs w:val="20"/>
          <w:lang w:val="pt-BR"/>
        </w:rPr>
        <w:t xml:space="preserve">. </w:t>
      </w:r>
      <w:hyperlink r:id="rId22" w:tooltip="https://andersbrownworth.com/blockchain/coinbase" w:history="1">
        <w:r>
          <w:rPr>
            <w:rStyle w:val="1883"/>
            <w:rFonts w:ascii="Liberation Sans" w:hAnsi="Liberation Sans"/>
            <w:color w:val="000000"/>
            <w:sz w:val="20"/>
            <w:szCs w:val="20"/>
            <w:u w:val="none"/>
            <w:lang w:val="pt-BR" w:eastAsia="en-US" w:bidi="ar-SA"/>
          </w:rPr>
          <w:t xml:space="preserve">https://andersbrownworth.com/blockchain/hash</w:t>
        </w:r>
      </w:hyperlink>
      <w:r/>
      <w:r/>
    </w:p>
    <w:p>
      <w:pPr>
        <w:pStyle w:val="1921"/>
        <w:jc w:val="center"/>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Para ilustrar esse mecanismo de funcionamento do Hash, o site </w:t>
      </w:r>
      <w:hyperlink r:id="rId23" w:tooltip="https://andersbrownworth.com/blockchain/coinbase" w:history="1">
        <w:r>
          <w:rPr>
            <w:rStyle w:val="1883"/>
            <w:rFonts w:ascii="Liberation Sans" w:hAnsi="Liberation Sans"/>
            <w:sz w:val="24"/>
            <w:szCs w:val="24"/>
            <w:lang w:val="pt-BR" w:eastAsia="en-US" w:bidi="ar-SA"/>
          </w:rPr>
          <w:t xml:space="preserve">https://andersbrownworth.com/blockchain/coinbase</w:t>
        </w:r>
      </w:hyperlink>
      <w:r>
        <w:rPr>
          <w:rFonts w:ascii="Liberation Sans" w:hAnsi="Liberation Sans"/>
          <w:sz w:val="24"/>
          <w:szCs w:val="24"/>
          <w:lang w:val="pt-BR"/>
        </w:rPr>
        <w:t xml:space="preserve"> possui um simulador onde mostra uma cadeia com 5 blocos gerenciada por uma rede com 3 nós. Em cada um desses nós há uma cópia da cadeia de blocos, d</w:t>
      </w:r>
      <w:r>
        <w:rPr>
          <w:rFonts w:ascii="Liberation Sans" w:hAnsi="Liberation Sans"/>
          <w:sz w:val="24"/>
          <w:szCs w:val="24"/>
          <w:lang w:val="pt-BR"/>
        </w:rPr>
        <w:t xml:space="preserve">e forma que se algum fraudador tentar mudar a cadeia de blocos administrada por seu nó, será desmascarado pela simples comparação de sua cadeia com as demais cadeias de blocos da rede. Vamos considerar a cadeia de 5 blocos representada pelos blocos abaixo:</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mc:AlternateContent>
          <mc:Choice Requires="wpg">
            <w:drawing>
              <wp:anchor xmlns:wp="http://schemas.openxmlformats.org/drawingml/2006/wordprocessingDrawing" xmlns:wp14="http://schemas.microsoft.com/office/word/2010/wordprocessingDrawing" distT="0" distB="0" distL="0" distR="0" simplePos="0" relativeHeight="9" behindDoc="0" locked="0" layoutInCell="1" allowOverlap="1">
                <wp:simplePos x="0" y="0"/>
                <wp:positionH relativeFrom="column">
                  <wp:posOffset>521970</wp:posOffset>
                </wp:positionH>
                <wp:positionV relativeFrom="paragraph">
                  <wp:posOffset>1743075</wp:posOffset>
                </wp:positionV>
                <wp:extent cx="2226945" cy="294005"/>
                <wp:effectExtent l="19080" t="19080" r="19080" b="19080"/>
                <wp:wrapNone/>
                <wp:docPr id="11" name="Shape4_11"/>
                <wp:cNvGraphicFramePr/>
                <a:graphic xmlns:a="http://schemas.openxmlformats.org/drawingml/2006/main">
                  <a:graphicData uri="http://schemas.microsoft.com/office/word/2010/wordprocessingShape">
                    <wps:wsp>
                      <wps:cNvPr id="0" name=""/>
                      <wps:cNvSpPr/>
                      <wps:spPr bwMode="auto">
                        <a:xfrm>
                          <a:off x="0" y="0"/>
                          <a:ext cx="2226240" cy="293400"/>
                        </a:xfrm>
                        <a:prstGeom prst="rect">
                          <a:avLst/>
                        </a:prstGeom>
                        <a:noFill/>
                        <a:ln w="38160">
                          <a:solidFill>
                            <a:srgbClr val="FFFF38"/>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16" o:spid="_x0000_s16" o:spt="1" type="#_x0000_t1" style="position:absolute;z-index:9;o:allowoverlap:true;o:allowincell:true;mso-position-horizontal-relative:text;margin-left:41.1pt;mso-position-horizontal:absolute;mso-position-vertical-relative:text;margin-top:137.2pt;mso-position-vertical:absolute;width:175.3pt;height:23.1pt;mso-wrap-distance-left:0.0pt;mso-wrap-distance-top:0.0pt;mso-wrap-distance-right:0.0pt;mso-wrap-distance-bottom:0.0pt;visibility:visible;" filled="f" strokecolor="#FFFF38" strokeweight="3.00pt"/>
            </w:pict>
          </mc:Fallback>
        </mc:AlternateContent>
      </w:r>
      <w:r/>
    </w:p>
    <w:p>
      <w:pPr>
        <w:pStyle w:val="1921"/>
        <w:jc w:val="center"/>
        <w:spacing w:line="480" w:lineRule="auto"/>
        <w:rPr>
          <w:lang w:val="pt-BR"/>
        </w:rPr>
      </w:pPr>
      <w:r>
        <w:rPr>
          <w:lang w:val="pt-BR"/>
        </w:rPr>
      </w:r>
      <w:r/>
    </w:p>
    <w:p>
      <w:pPr>
        <w:pStyle w:val="1921"/>
        <w:jc w:val="center"/>
        <w:spacing w:line="480" w:lineRule="auto"/>
        <w:rPr>
          <w:lang w:val="pt-BR"/>
        </w:rPr>
      </w:pPr>
      <w:r>
        <w:rPr>
          <w:lang w:val="pt-BR"/>
        </w:rPr>
        <mc:AlternateContent>
          <mc:Choice Requires="wpg">
            <w:drawing>
              <wp:inline xmlns:wp="http://schemas.openxmlformats.org/drawingml/2006/wordprocessingDrawing" distT="0" distB="0" distL="0" distR="0">
                <wp:extent cx="5999480" cy="2845435"/>
                <wp:effectExtent l="0" t="0" r="0" b="0"/>
                <wp:docPr id="12" name="Shape5"/>
                <wp:cNvGraphicFramePr/>
                <a:graphic xmlns:a="http://schemas.openxmlformats.org/drawingml/2006/main">
                  <a:graphicData uri="http://schemas.microsoft.com/office/word/2010/wordprocessingGroup">
                    <wpg:wgp>
                      <wpg:cNvGrpSpPr/>
                      <wpg:grpSpPr bwMode="auto">
                        <a:xfrm>
                          <a:off x="0" y="0"/>
                          <a:ext cx="5998680" cy="2844720"/>
                          <a:chOff x="0" y="0"/>
                          <a:chExt cx="0" cy="0"/>
                        </a:xfrm>
                      </wpg:grpSpPr>
                      <pic:pic xmlns:pic="http://schemas.openxmlformats.org/drawingml/2006/picture">
                        <pic:nvPicPr>
                          <pic:cNvPr id="18" name="Image6"/>
                          <pic:cNvPicPr/>
                          <pic:nvPr/>
                        </pic:nvPicPr>
                        <pic:blipFill>
                          <a:blip r:embed="rId24"/>
                          <a:stretch/>
                        </pic:blipFill>
                        <pic:spPr bwMode="auto">
                          <a:xfrm>
                            <a:off x="0" y="0"/>
                            <a:ext cx="5998680" cy="2844720"/>
                          </a:xfrm>
                          <a:prstGeom prst="rect">
                            <a:avLst/>
                          </a:prstGeom>
                          <a:ln>
                            <a:noFill/>
                          </a:ln>
                        </pic:spPr>
                      </pic:pic>
                      <wps:wsp>
                        <wps:cNvPr id="19" name=""/>
                        <wps:cNvSpPr/>
                        <wps:spPr bwMode="auto">
                          <a:xfrm>
                            <a:off x="577800" y="1423080"/>
                            <a:ext cx="2261880" cy="26100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20" name=""/>
                        <wps:cNvSpPr/>
                        <wps:spPr bwMode="auto">
                          <a:xfrm>
                            <a:off x="3622680" y="1830240"/>
                            <a:ext cx="2261880" cy="26100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17" o:spid="_x0000_s0000" style="width:472.4pt;height:224.0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left:0;top:0;width:59986;height:28447;" stroked="f">
                  <v:path textboxrect="0,0,0,0"/>
                  <v:imagedata r:id="rId24" o:title=""/>
                </v:shape>
                <v:shape id="shape 19" o:spid="_x0000_s19" o:spt="1" type="#_x0000_t1" style="position:absolute;left:5778;top:14230;width:22618;height:2610;visibility:visible;" filled="f" strokecolor="#FF0000" strokeweight="3.00pt"/>
                <v:shape id="shape 20" o:spid="_x0000_s20" o:spt="1" type="#_x0000_t1" style="position:absolute;left:36226;top:18302;width:22618;height:2610;visibility:visible;" filled="f" strokecolor="#FF0000" strokeweight="3.00pt"/>
              </v:group>
            </w:pict>
          </mc:Fallback>
        </mc:AlternateContent>
      </w:r>
      <w:r>
        <w:rPr>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column">
                  <wp:posOffset>3623400</wp:posOffset>
                </wp:positionH>
                <wp:positionV relativeFrom="paragraph">
                  <wp:posOffset>2140615</wp:posOffset>
                </wp:positionV>
                <wp:extent cx="2261160" cy="260280"/>
                <wp:effectExtent l="19080" t="19080" r="19080" b="19080"/>
                <wp:wrapThrough wrapText="bothSides">
                  <wp:wrapPolygon edited="1">
                    <wp:start x="0" y="0"/>
                    <wp:lineTo x="21600" y="0"/>
                    <wp:lineTo x="21600" y="21600"/>
                    <wp:lineTo x="0" y="21600"/>
                  </wp:wrapPolygon>
                </wp:wrapThrough>
                <wp:docPr id="13" name="Retângulo 20"/>
                <wp:cNvGraphicFramePr/>
                <a:graphic xmlns:a="http://schemas.openxmlformats.org/drawingml/2006/main">
                  <a:graphicData uri="http://schemas.microsoft.com/office/word/2010/wordprocessingShape">
                    <wps:wsp>
                      <wps:cNvPr id="0" name=""/>
                      <wps:cNvSpPr/>
                      <wps:spPr bwMode="auto">
                        <a:xfrm>
                          <a:off x="0" y="0"/>
                          <a:ext cx="2261160" cy="260280"/>
                        </a:xfrm>
                        <a:prstGeom prst="rect">
                          <a:avLst/>
                        </a:prstGeom>
                        <a:noFill/>
                        <a:ln w="38160">
                          <a:solidFill>
                            <a:srgbClr val="3465A4"/>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21" o:spid="_x0000_s21" o:spt="1" type="#_x0000_t1" style="position:absolute;z-index:47104;o:allowoverlap:true;o:allowincell:true;mso-position-horizontal-relative:text;margin-left:285.3pt;mso-position-horizontal:absolute;mso-position-vertical-relative:text;margin-top:168.6pt;mso-position-vertical:absolute;width:178.0pt;height:20.5pt;mso-wrap-distance-left:9.1pt;mso-wrap-distance-top:0.0pt;mso-wrap-distance-right:9.1pt;mso-wrap-distance-bottom:0.0pt;visibility:visible;" wrapcoords="0 0 100000 0 100000 100000 0 100000" filled="f" strokecolor="#3465A4" strokeweight="3.00pt">
                <w10:wrap type="through"/>
              </v:shape>
            </w:pict>
          </mc:Fallback>
        </mc:AlternateContent>
      </w:r>
      <w:r/>
    </w:p>
    <w:p>
      <w:pPr>
        <w:pStyle w:val="1921"/>
        <w:jc w:val="center"/>
        <w:spacing w:line="480" w:lineRule="auto"/>
        <w:rPr>
          <w:lang w:val="pt-BR"/>
        </w:rPr>
      </w:pPr>
      <w:r>
        <w:rPr>
          <w:lang w:val="pt-BR"/>
        </w:rPr>
        <mc:AlternateContent>
          <mc:Choice Requires="wpg">
            <w:drawing>
              <wp:inline xmlns:wp="http://schemas.openxmlformats.org/drawingml/2006/wordprocessingDrawing" distT="0" distB="0" distL="0" distR="0">
                <wp:extent cx="5999480" cy="2661285"/>
                <wp:effectExtent l="0" t="0" r="0" b="0"/>
                <wp:docPr id="14" name="Shape6"/>
                <wp:cNvGraphicFramePr/>
                <a:graphic xmlns:a="http://schemas.openxmlformats.org/drawingml/2006/main">
                  <a:graphicData uri="http://schemas.microsoft.com/office/word/2010/wordprocessingGroup">
                    <wpg:wgp>
                      <wpg:cNvGrpSpPr/>
                      <wpg:grpSpPr bwMode="auto">
                        <a:xfrm>
                          <a:off x="0" y="0"/>
                          <a:ext cx="5998680" cy="2660760"/>
                          <a:chOff x="0" y="0"/>
                          <a:chExt cx="0" cy="0"/>
                        </a:xfrm>
                      </wpg:grpSpPr>
                      <pic:pic xmlns:pic="http://schemas.openxmlformats.org/drawingml/2006/picture">
                        <pic:nvPicPr>
                          <pic:cNvPr id="23" name="Image5"/>
                          <pic:cNvPicPr/>
                          <pic:nvPr/>
                        </pic:nvPicPr>
                        <pic:blipFill>
                          <a:blip r:embed="rId25"/>
                          <a:stretch/>
                        </pic:blipFill>
                        <pic:spPr bwMode="auto">
                          <a:xfrm>
                            <a:off x="0" y="0"/>
                            <a:ext cx="5998680" cy="2660760"/>
                          </a:xfrm>
                          <a:prstGeom prst="rect">
                            <a:avLst/>
                          </a:prstGeom>
                          <a:ln>
                            <a:noFill/>
                          </a:ln>
                        </pic:spPr>
                      </pic:pic>
                      <wps:wsp>
                        <wps:cNvPr id="24" name=""/>
                        <wps:cNvSpPr/>
                        <wps:spPr bwMode="auto">
                          <a:xfrm>
                            <a:off x="582840" y="1620360"/>
                            <a:ext cx="2261160" cy="260280"/>
                          </a:xfrm>
                          <a:prstGeom prst="rect">
                            <a:avLst/>
                          </a:prstGeom>
                          <a:noFill/>
                          <a:ln w="38160">
                            <a:solidFill>
                              <a:srgbClr val="3465A4"/>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25" name=""/>
                        <wps:cNvSpPr/>
                        <wps:spPr bwMode="auto">
                          <a:xfrm>
                            <a:off x="3622680" y="1620360"/>
                            <a:ext cx="2261160" cy="260280"/>
                          </a:xfrm>
                          <a:prstGeom prst="rect">
                            <a:avLst/>
                          </a:prstGeom>
                          <a:noFill/>
                          <a:ln w="38160">
                            <a:solidFill>
                              <a:srgbClr val="069A2E"/>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26" name=""/>
                        <wps:cNvSpPr/>
                        <wps:spPr bwMode="auto">
                          <a:xfrm>
                            <a:off x="592560" y="1925280"/>
                            <a:ext cx="2261160" cy="261000"/>
                          </a:xfrm>
                          <a:prstGeom prst="rect">
                            <a:avLst/>
                          </a:prstGeom>
                          <a:noFill/>
                          <a:ln w="38160">
                            <a:solidFill>
                              <a:srgbClr val="069A2E"/>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27" name=""/>
                        <wps:cNvSpPr/>
                        <wps:spPr bwMode="auto">
                          <a:xfrm>
                            <a:off x="3622680" y="1925280"/>
                            <a:ext cx="2261160" cy="261000"/>
                          </a:xfrm>
                          <a:prstGeom prst="rect">
                            <a:avLst/>
                          </a:prstGeom>
                          <a:noFill/>
                          <a:ln w="38160">
                            <a:solidFill>
                              <a:srgbClr val="FFFF38"/>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22" o:spid="_x0000_s0000" style="width:472.4pt;height:209.5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left:0;top:0;width:59986;height:26607;" stroked="f">
                  <v:path textboxrect="0,0,0,0"/>
                  <v:imagedata r:id="rId25" o:title=""/>
                </v:shape>
                <v:shape id="shape 24" o:spid="_x0000_s24" o:spt="1" type="#_x0000_t1" style="position:absolute;left:5828;top:16203;width:22611;height:2602;visibility:visible;" filled="f" strokecolor="#3465A4" strokeweight="3.00pt"/>
                <v:shape id="shape 25" o:spid="_x0000_s25" o:spt="1" type="#_x0000_t1" style="position:absolute;left:36226;top:16203;width:22611;height:2602;visibility:visible;" filled="f" strokecolor="#069A2E" strokeweight="3.00pt"/>
                <v:shape id="shape 26" o:spid="_x0000_s26" o:spt="1" type="#_x0000_t1" style="position:absolute;left:5925;top:19252;width:22611;height:2610;visibility:visible;" filled="f" strokecolor="#069A2E" strokeweight="3.00pt"/>
                <v:shape id="shape 27" o:spid="_x0000_s27" o:spt="1" type="#_x0000_t1" style="position:absolute;left:36226;top:19252;width:22611;height:2610;visibility:visible;" filled="f" strokecolor="#FFFF38" strokeweight="3.00pt"/>
              </v:group>
            </w:pict>
          </mc:Fallback>
        </mc:AlternateContent>
      </w:r>
      <w:r/>
    </w:p>
    <w:p>
      <w:pPr>
        <w:pStyle w:val="1921"/>
        <w:jc w:val="center"/>
        <w:spacing w:line="480" w:lineRule="auto"/>
        <w:rPr>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posOffset>2159000</wp:posOffset>
                </wp:positionH>
                <wp:positionV relativeFrom="paragraph">
                  <wp:posOffset>1778000</wp:posOffset>
                </wp:positionV>
                <wp:extent cx="2134870" cy="220345"/>
                <wp:effectExtent l="0" t="0" r="0" b="0"/>
                <wp:wrapNone/>
                <wp:docPr id="15" name="Shape15_0"/>
                <wp:cNvGraphicFramePr/>
                <a:graphic xmlns:a="http://schemas.openxmlformats.org/drawingml/2006/main">
                  <a:graphicData uri="http://schemas.microsoft.com/office/word/2010/wordprocessingShape">
                    <wps:wsp>
                      <wps:cNvPr id="0" name=""/>
                      <wps:cNvSpPr/>
                      <wps:spPr bwMode="auto">
                        <a:xfrm>
                          <a:off x="0" y="0"/>
                          <a:ext cx="2134080" cy="219600"/>
                        </a:xfrm>
                        <a:prstGeom prst="rect">
                          <a:avLst/>
                        </a:prstGeom>
                        <a:noFill/>
                        <a:ln w="38160">
                          <a:solidFill>
                            <a:srgbClr val="FFFF38"/>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28" o:spid="_x0000_s28" o:spt="1" type="#_x0000_t1" style="position:absolute;z-index:14;o:allowoverlap:true;o:allowincell:true;mso-position-horizontal-relative:text;margin-left:170.0pt;mso-position-horizontal:absolute;mso-position-vertical-relative:text;margin-top:140.0pt;mso-position-vertical:absolute;width:168.1pt;height:17.3pt;mso-wrap-distance-left:0.0pt;mso-wrap-distance-top:0.0pt;mso-wrap-distance-right:0.0pt;mso-wrap-distance-bottom:0.0pt;visibility:visible;" filled="f" strokecolor="#FFFF38" strokeweight="3.00pt"/>
            </w:pict>
          </mc:Fallback>
        </mc:AlternateContent>
      </w:r>
      <w:r>
        <w:rPr>
          <w:lang w:val="pt-BR"/>
        </w:rPr>
        <mc:AlternateContent>
          <mc:Choice Requires="wpg">
            <w:drawing>
              <wp:inline xmlns:wp="http://schemas.openxmlformats.org/drawingml/2006/wordprocessingDrawing" distT="0" distB="0" distL="0" distR="0">
                <wp:extent cx="2817495" cy="2719070"/>
                <wp:effectExtent l="0" t="0" r="0" b="0"/>
                <wp:docPr id="16"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pic:cNvPicPr>
                        <pic:nvPr/>
                      </pic:nvPicPr>
                      <pic:blipFill>
                        <a:blip r:embed="rId26"/>
                        <a:stretch/>
                      </pic:blipFill>
                      <pic:spPr bwMode="auto">
                        <a:xfrm>
                          <a:off x="0" y="0"/>
                          <a:ext cx="2817495" cy="2719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21.8pt;height:214.1pt;mso-wrap-distance-left:0.0pt;mso-wrap-distance-top:0.0pt;mso-wrap-distance-right:0.0pt;mso-wrap-distance-bottom:0.0pt;" stroked="false">
                <v:path textboxrect="0,0,0,0"/>
                <v:imagedata r:id="rId26" o:title=""/>
              </v:shape>
            </w:pict>
          </mc:Fallback>
        </mc:AlternateContent>
      </w:r>
      <w:r/>
    </w:p>
    <w:p>
      <w:pPr>
        <w:pStyle w:val="1921"/>
        <w:jc w:val="center"/>
        <w:spacing w:line="480" w:lineRule="auto"/>
        <w:rPr>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1" allowOverlap="1">
                <wp:simplePos x="0" y="0"/>
                <wp:positionH relativeFrom="column">
                  <wp:posOffset>2143760</wp:posOffset>
                </wp:positionH>
                <wp:positionV relativeFrom="paragraph">
                  <wp:posOffset>1741805</wp:posOffset>
                </wp:positionV>
                <wp:extent cx="2165985" cy="304165"/>
                <wp:effectExtent l="12700" t="12700" r="12700" b="12700"/>
                <wp:wrapNone/>
                <wp:docPr id="17" name="Image2"/>
                <wp:cNvGraphicFramePr/>
                <a:graphic xmlns:a="http://schemas.openxmlformats.org/drawingml/2006/main">
                  <a:graphicData uri="http://schemas.microsoft.com/office/word/2010/wordprocessingShape">
                    <wps:wsp>
                      <wps:cNvPr id="0" name=""/>
                      <wps:cNvSpPr/>
                      <wps:spPr bwMode="auto">
                        <a:xfrm>
                          <a:off x="0" y="0"/>
                          <a:ext cx="2165400" cy="303480"/>
                        </a:xfrm>
                        <a:prstGeom prst="rect">
                          <a:avLst/>
                        </a:prstGeom>
                        <a:noFill/>
                        <a:ln w="28440">
                          <a:solidFill>
                            <a:srgbClr val="FFFF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shape id="shape 30" o:spid="_x0000_s30" o:spt="1" type="#_x0000_t1" style="position:absolute;z-index:13;o:allowoverlap:true;o:allowincell:true;mso-position-horizontal-relative:text;margin-left:168.8pt;mso-position-horizontal:absolute;mso-position-vertical-relative:text;margin-top:137.2pt;mso-position-vertical:absolute;width:170.5pt;height:23.9pt;mso-wrap-distance-left:0.0pt;mso-wrap-distance-top:0.0pt;mso-wrap-distance-right:0.0pt;mso-wrap-distance-bottom:0.0pt;visibility:visible;" filled="f" strokecolor="#FFFF00" strokeweight="2.24pt">
                <v:stroke dashstyle="solid"/>
              </v:shape>
            </w:pict>
          </mc:Fallback>
        </mc:AlternateContent>
      </w:r>
      <w:r>
        <w:rPr>
          <w:rFonts w:ascii="Liberation Sans" w:hAnsi="Liberation Sans"/>
          <w:sz w:val="20"/>
          <w:szCs w:val="20"/>
          <w:lang w:val="pt-BR"/>
        </w:rPr>
        <w:t xml:space="preserve">Figura 11 – Cadeia de blocos do primeiro nó. </w:t>
      </w:r>
      <w:hyperlink r:id="rId27"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t xml:space="preserve">A cada bloco notamos a informação do hash do bloco atual e a informação do hash do bloco anterior, fazendo a referência direta entre blocos, sendo o primeiro bloco um bloco especial, r</w:t>
      </w:r>
      <w:r>
        <w:rPr>
          <w:rFonts w:ascii="Liberation Sans" w:hAnsi="Liberation Sans"/>
          <w:sz w:val="24"/>
          <w:szCs w:val="24"/>
          <w:lang w:val="pt-BR"/>
        </w:rPr>
        <w:t xml:space="preserve">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ascii="Liberation Sans" w:hAnsi="Liberation Sans"/>
          <w:b/>
          <w:bCs/>
          <w:sz w:val="24"/>
          <w:szCs w:val="24"/>
          <w:lang w:val="pt-BR"/>
        </w:rPr>
        <w:t xml:space="preserve">0000</w:t>
      </w:r>
      <w:r>
        <w:rPr>
          <w:rFonts w:ascii="Liberation Sans" w:hAnsi="Liberation Sans"/>
          <w:sz w:val="24"/>
          <w:szCs w:val="24"/>
          <w:lang w:val="pt-BR"/>
        </w:rPr>
        <w:t xml:space="preserve">).</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Cada um desses blocos tem um conjunto de transações, e o hash é o resultado matemático do fruto dessas operações e do</w:t>
      </w:r>
      <w:r>
        <w:rPr>
          <w:rFonts w:ascii="Liberation Sans" w:hAnsi="Liberation Sans"/>
          <w:sz w:val="24"/>
          <w:szCs w:val="24"/>
          <w:lang w:val="pt-BR"/>
        </w:rPr>
        <w:t xml:space="preserve"> bloco anterior. Como resultado, este mesmo conjunto de blocos é registrado nos outros três nós da cadeia. Note que os hash dos blocos são iguais em qualquer um dos três nós, evidenciando o registro descentralizado dos dados em qualquer um dos nós da rede.</w:t>
      </w:r>
      <w:r/>
    </w:p>
    <w:p>
      <w:pPr>
        <w:pStyle w:val="1921"/>
        <w:jc w:val="both"/>
        <w:spacing w:line="480" w:lineRule="auto"/>
        <w:rPr>
          <w:rFonts w:ascii="Liberation Sans" w:hAnsi="Liberation Sans"/>
          <w:sz w:val="24"/>
          <w:szCs w:val="24"/>
          <w:lang w:val="pt-BR"/>
        </w:rPr>
      </w:pPr>
      <w:r>
        <w:rPr>
          <w:lang w:val="pt-BR"/>
        </w:rPr>
        <mc:AlternateContent>
          <mc:Choice Requires="wpg">
            <w:drawing>
              <wp:inline xmlns:wp="http://schemas.openxmlformats.org/drawingml/2006/wordprocessingDrawing" distT="0" distB="0" distL="0" distR="0">
                <wp:extent cx="5999480" cy="2848610"/>
                <wp:effectExtent l="0" t="0" r="0" b="0"/>
                <wp:docPr id="18" name="Shape9"/>
                <wp:cNvGraphicFramePr/>
                <a:graphic xmlns:a="http://schemas.openxmlformats.org/drawingml/2006/main">
                  <a:graphicData uri="http://schemas.microsoft.com/office/word/2010/wordprocessingGroup">
                    <wpg:wgp>
                      <wpg:cNvGrpSpPr/>
                      <wpg:grpSpPr bwMode="auto">
                        <a:xfrm>
                          <a:off x="0" y="0"/>
                          <a:ext cx="5998680" cy="2847960"/>
                          <a:chOff x="0" y="0"/>
                          <a:chExt cx="0" cy="0"/>
                        </a:xfrm>
                      </wpg:grpSpPr>
                      <pic:pic xmlns:pic="http://schemas.openxmlformats.org/drawingml/2006/picture">
                        <pic:nvPicPr>
                          <pic:cNvPr id="31" name="Image4"/>
                          <pic:cNvPicPr/>
                          <pic:nvPr/>
                        </pic:nvPicPr>
                        <pic:blipFill>
                          <a:blip r:embed="rId28"/>
                          <a:stretch/>
                        </pic:blipFill>
                        <pic:spPr bwMode="auto">
                          <a:xfrm>
                            <a:off x="0" y="0"/>
                            <a:ext cx="5998680" cy="2847960"/>
                          </a:xfrm>
                          <a:prstGeom prst="rect">
                            <a:avLst/>
                          </a:prstGeom>
                          <a:ln>
                            <a:noFill/>
                          </a:ln>
                        </pic:spPr>
                      </pic:pic>
                      <wps:wsp>
                        <wps:cNvPr id="32" name=""/>
                        <wps:cNvSpPr/>
                        <wps:spPr bwMode="auto">
                          <a:xfrm>
                            <a:off x="573480" y="1628280"/>
                            <a:ext cx="2261880" cy="572040"/>
                          </a:xfrm>
                          <a:prstGeom prst="rect">
                            <a:avLst/>
                          </a:prstGeom>
                          <a:noFill/>
                          <a:ln w="38160">
                            <a:solidFill>
                              <a:srgbClr val="FF860D"/>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33" name=""/>
                        <wps:cNvSpPr/>
                        <wps:spPr bwMode="auto">
                          <a:xfrm>
                            <a:off x="3632040" y="1816200"/>
                            <a:ext cx="2261880" cy="572040"/>
                          </a:xfrm>
                          <a:prstGeom prst="rect">
                            <a:avLst/>
                          </a:prstGeom>
                          <a:noFill/>
                          <a:ln w="38160">
                            <a:solidFill>
                              <a:srgbClr val="A1467E"/>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31" o:spid="_x0000_s0000" style="width:472.4pt;height:224.3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left:0;top:0;width:59986;height:28479;" stroked="f">
                  <v:path textboxrect="0,0,0,0"/>
                  <v:imagedata r:id="rId28" o:title=""/>
                </v:shape>
                <v:shape id="shape 33" o:spid="_x0000_s33" o:spt="1" type="#_x0000_t1" style="position:absolute;left:5734;top:16282;width:22618;height:5720;visibility:visible;" filled="f" strokecolor="#FF860D" strokeweight="3.00pt"/>
                <v:shape id="shape 34" o:spid="_x0000_s34" o:spt="1" type="#_x0000_t1" style="position:absolute;left:36320;top:18162;width:22618;height:5720;visibility:visible;" filled="f" strokecolor="#A1467E" strokeweight="3.00pt"/>
              </v:group>
            </w:pict>
          </mc:Fallback>
        </mc:AlternateContent>
      </w:r>
      <w:r/>
    </w:p>
    <w:p>
      <w:pPr>
        <w:pStyle w:val="1921"/>
        <w:jc w:val="center"/>
        <w:spacing w:line="480" w:lineRule="auto"/>
        <w:rPr>
          <w:lang w:val="pt-BR"/>
        </w:rPr>
      </w:pPr>
      <w:r>
        <w:rPr>
          <w:rFonts w:ascii="Liberation Sans" w:hAnsi="Liberation Sans"/>
          <w:sz w:val="20"/>
          <w:szCs w:val="20"/>
          <w:lang w:val="pt-BR"/>
        </w:rPr>
        <w:t xml:space="preserve">Figura 12 – Blocos 4 e 5 do segundo nó. </w:t>
      </w:r>
      <w:hyperlink r:id="rId29"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center"/>
        <w:spacing w:line="480" w:lineRule="auto"/>
        <w:rPr>
          <w:rFonts w:ascii="Liberation Sans" w:hAnsi="Liberation Sans"/>
          <w:lang w:val="pt-BR"/>
        </w:rPr>
      </w:pPr>
      <w:r>
        <w:rPr>
          <w:rFonts w:ascii="Liberation Sans" w:hAnsi="Liberation Sans"/>
          <w:lang w:val="pt-BR"/>
        </w:rPr>
      </w:r>
      <w:r/>
    </w:p>
    <w:p>
      <w:pPr>
        <w:pStyle w:val="1921"/>
        <w:jc w:val="center"/>
        <w:spacing w:line="480" w:lineRule="auto"/>
        <w:rPr>
          <w:rFonts w:ascii="Liberation Sans" w:hAnsi="Liberation Sans"/>
          <w:sz w:val="20"/>
          <w:szCs w:val="20"/>
          <w:lang w:val="pt-BR"/>
        </w:rPr>
      </w:pPr>
      <w:r>
        <w:rPr>
          <w:lang w:val="pt-BR"/>
        </w:rPr>
        <mc:AlternateContent>
          <mc:Choice Requires="wpg">
            <w:drawing>
              <wp:inline xmlns:wp="http://schemas.openxmlformats.org/drawingml/2006/wordprocessingDrawing" distT="0" distB="0" distL="0" distR="0">
                <wp:extent cx="5999480" cy="2817495"/>
                <wp:effectExtent l="0" t="0" r="0" b="0"/>
                <wp:docPr id="19" name="Shape10"/>
                <wp:cNvGraphicFramePr/>
                <a:graphic xmlns:a="http://schemas.openxmlformats.org/drawingml/2006/main">
                  <a:graphicData uri="http://schemas.microsoft.com/office/word/2010/wordprocessingGroup">
                    <wpg:wgp>
                      <wpg:cNvGrpSpPr/>
                      <wpg:grpSpPr bwMode="auto">
                        <a:xfrm>
                          <a:off x="0" y="0"/>
                          <a:ext cx="5998680" cy="2817000"/>
                          <a:chOff x="0" y="0"/>
                          <a:chExt cx="0" cy="0"/>
                        </a:xfrm>
                      </wpg:grpSpPr>
                      <pic:pic xmlns:pic="http://schemas.openxmlformats.org/drawingml/2006/picture">
                        <pic:nvPicPr>
                          <pic:cNvPr id="35" name="Image7"/>
                          <pic:cNvPicPr/>
                          <pic:nvPr/>
                        </pic:nvPicPr>
                        <pic:blipFill>
                          <a:blip r:embed="rId30"/>
                          <a:stretch/>
                        </pic:blipFill>
                        <pic:spPr bwMode="auto">
                          <a:xfrm>
                            <a:off x="0" y="0"/>
                            <a:ext cx="5998680" cy="2817000"/>
                          </a:xfrm>
                          <a:prstGeom prst="rect">
                            <a:avLst/>
                          </a:prstGeom>
                          <a:ln>
                            <a:noFill/>
                          </a:ln>
                        </pic:spPr>
                      </pic:pic>
                      <wps:wsp>
                        <wps:cNvPr id="36" name=""/>
                        <wps:cNvSpPr/>
                        <wps:spPr bwMode="auto">
                          <a:xfrm>
                            <a:off x="588600" y="1591920"/>
                            <a:ext cx="2261880" cy="572040"/>
                          </a:xfrm>
                          <a:prstGeom prst="rect">
                            <a:avLst/>
                          </a:prstGeom>
                          <a:noFill/>
                          <a:ln w="38160">
                            <a:solidFill>
                              <a:srgbClr val="FF860D"/>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37" name=""/>
                        <wps:cNvSpPr/>
                        <wps:spPr bwMode="auto">
                          <a:xfrm>
                            <a:off x="3628440" y="1808640"/>
                            <a:ext cx="2261880" cy="572040"/>
                          </a:xfrm>
                          <a:prstGeom prst="rect">
                            <a:avLst/>
                          </a:prstGeom>
                          <a:noFill/>
                          <a:ln w="38160">
                            <a:solidFill>
                              <a:srgbClr val="A1467E"/>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35" o:spid="_x0000_s0000" style="width:472.4pt;height:221.8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left:0;top:0;width:59986;height:28170;" stroked="f">
                  <v:path textboxrect="0,0,0,0"/>
                  <v:imagedata r:id="rId30" o:title=""/>
                </v:shape>
                <v:shape id="shape 37" o:spid="_x0000_s37" o:spt="1" type="#_x0000_t1" style="position:absolute;left:5886;top:15919;width:22618;height:5720;visibility:visible;" filled="f" strokecolor="#FF860D" strokeweight="3.00pt"/>
                <v:shape id="shape 38" o:spid="_x0000_s38" o:spt="1" type="#_x0000_t1" style="position:absolute;left:36284;top:18086;width:22618;height:5720;visibility:visible;" filled="f" strokecolor="#A1467E" strokeweight="3.00pt"/>
              </v:group>
            </w:pict>
          </mc:Fallback>
        </mc:AlternateContent>
      </w:r>
      <w:r/>
    </w:p>
    <w:p>
      <w:pPr>
        <w:pStyle w:val="1921"/>
        <w:jc w:val="center"/>
        <w:spacing w:line="480" w:lineRule="auto"/>
        <w:rPr>
          <w:lang w:val="pt-BR"/>
        </w:rPr>
      </w:pPr>
      <w:r>
        <w:rPr>
          <w:rFonts w:ascii="Liberation Sans" w:hAnsi="Liberation Sans"/>
          <w:sz w:val="20"/>
          <w:szCs w:val="20"/>
          <w:lang w:val="pt-BR"/>
        </w:rPr>
        <w:t xml:space="preserve">Figura 13 – Blocos 4 e 5 do terceiro nó. </w:t>
      </w:r>
      <w:hyperlink r:id="rId31"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Se em nossa simulação de rede blockchain modif</w:t>
      </w:r>
      <w:r>
        <w:rPr>
          <w:rFonts w:ascii="Liberation Sans" w:hAnsi="Liberation Sans"/>
          <w:sz w:val="24"/>
          <w:szCs w:val="24"/>
          <w:lang w:val="pt-BR"/>
        </w:rPr>
        <w:t xml:space="preserve">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ascii="Liberation Sans" w:hAnsi="Liberation Sans"/>
          <w:b/>
          <w:bCs/>
          <w:sz w:val="24"/>
          <w:szCs w:val="24"/>
          <w:lang w:val="pt-BR"/>
        </w:rPr>
        <w:t xml:space="preserve">5,00</w:t>
      </w:r>
      <w:r>
        <w:rPr>
          <w:rFonts w:ascii="Liberation Sans" w:hAnsi="Liberation Sans"/>
          <w:sz w:val="24"/>
          <w:szCs w:val="24"/>
          <w:lang w:val="pt-BR"/>
        </w:rPr>
        <w:t xml:space="preserve"> para </w:t>
      </w:r>
      <w:r>
        <w:rPr>
          <w:rFonts w:ascii="Liberation Sans" w:hAnsi="Liberation Sans"/>
          <w:b/>
          <w:bCs/>
          <w:sz w:val="24"/>
          <w:szCs w:val="24"/>
          <w:lang w:val="pt-BR"/>
        </w:rPr>
        <w:t xml:space="preserve">5,01.</w:t>
      </w:r>
      <w:r>
        <w:rPr>
          <w:rFonts w:ascii="Liberation Sans" w:hAnsi="Liberation Sans"/>
          <w:sz w:val="24"/>
          <w:szCs w:val="24"/>
          <w:lang w:val="pt-BR"/>
        </w:rPr>
        <w:t xml:space="preserve"> Note que o seu hash será modificado, devido à mudança de um dado do bloco. Uma mudança pequena, é verdade, mas suficiente para denunciar que algo foi modificado.</w:t>
      </w:r>
      <w:r/>
    </w:p>
    <w:p>
      <w:pPr>
        <w:rPr>
          <w:lang w:val="pt-BR"/>
        </w:rPr>
      </w:pPr>
      <w:r>
        <w:rPr>
          <w:lang w:val="pt-BR"/>
        </w:rPr>
      </w:r>
      <w:r/>
    </w:p>
    <w:p>
      <w:pPr>
        <w:pStyle w:val="1921"/>
        <w:jc w:val="center"/>
        <w:spacing w:line="240" w:lineRule="auto"/>
        <w:rPr>
          <w:rFonts w:ascii="Liberation Sans" w:hAnsi="Liberation Sans"/>
          <w:sz w:val="20"/>
          <w:szCs w:val="20"/>
          <w:lang w:val="pt-BR"/>
        </w:rPr>
      </w:pPr>
      <w:r>
        <w:rPr>
          <w:lang w:val="pt-BR"/>
        </w:rPr>
        <mc:AlternateContent>
          <mc:Choice Requires="wpg">
            <w:drawing>
              <wp:inline xmlns:wp="http://schemas.openxmlformats.org/drawingml/2006/wordprocessingDrawing" distT="0" distB="0" distL="0" distR="0">
                <wp:extent cx="5999480" cy="2631440"/>
                <wp:effectExtent l="0" t="0" r="0" b="0"/>
                <wp:docPr id="20" name="Shape11"/>
                <wp:cNvGraphicFramePr/>
                <a:graphic xmlns:a="http://schemas.openxmlformats.org/drawingml/2006/main">
                  <a:graphicData uri="http://schemas.microsoft.com/office/word/2010/wordprocessingGroup">
                    <wpg:wgp>
                      <wpg:cNvGrpSpPr/>
                      <wpg:grpSpPr bwMode="auto">
                        <a:xfrm>
                          <a:off x="0" y="0"/>
                          <a:ext cx="5998680" cy="2630880"/>
                          <a:chOff x="0" y="0"/>
                          <a:chExt cx="0" cy="0"/>
                        </a:xfrm>
                      </wpg:grpSpPr>
                      <pic:pic xmlns:pic="http://schemas.openxmlformats.org/drawingml/2006/picture">
                        <pic:nvPicPr>
                          <pic:cNvPr id="39" name="Image8"/>
                          <pic:cNvPicPr/>
                          <pic:nvPr/>
                        </pic:nvPicPr>
                        <pic:blipFill>
                          <a:blip r:embed="rId32"/>
                          <a:stretch/>
                        </pic:blipFill>
                        <pic:spPr bwMode="auto">
                          <a:xfrm>
                            <a:off x="0" y="0"/>
                            <a:ext cx="5998680" cy="2630880"/>
                          </a:xfrm>
                          <a:prstGeom prst="rect">
                            <a:avLst/>
                          </a:prstGeom>
                          <a:ln>
                            <a:noFill/>
                          </a:ln>
                        </pic:spPr>
                      </pic:pic>
                      <wps:wsp>
                        <wps:cNvPr id="40" name=""/>
                        <wps:cNvSpPr/>
                        <wps:spPr bwMode="auto">
                          <a:xfrm>
                            <a:off x="71280" y="1157040"/>
                            <a:ext cx="485280" cy="157320"/>
                          </a:xfrm>
                          <a:custGeom>
                            <a:avLst/>
                            <a:gdLst/>
                            <a:ahLst/>
                            <a:cxnLst/>
                            <a:rect l="l" t="t" r="r" b="b"/>
                            <a:pathLst>
                              <a:path w="759" h="244" fill="norm" stroke="1" extrusionOk="0">
                                <a:moveTo>
                                  <a:pt x="0" y="60"/>
                                </a:moveTo>
                                <a:lnTo>
                                  <a:pt x="569" y="60"/>
                                </a:lnTo>
                                <a:lnTo>
                                  <a:pt x="569" y="0"/>
                                </a:lnTo>
                                <a:lnTo>
                                  <a:pt x="758" y="121"/>
                                </a:lnTo>
                                <a:lnTo>
                                  <a:pt x="569" y="243"/>
                                </a:lnTo>
                                <a:lnTo>
                                  <a:pt x="569" y="182"/>
                                </a:lnTo>
                                <a:lnTo>
                                  <a:pt x="0" y="182"/>
                                </a:lnTo>
                                <a:lnTo>
                                  <a:pt x="0" y="60"/>
                                </a:lnTo>
                              </a:path>
                            </a:pathLst>
                          </a:custGeom>
                          <a:solidFill>
                            <a:srgbClr val="FF0000"/>
                          </a:solidFill>
                          <a:ln>
                            <a:solidFill>
                              <a:srgbClr val="FF0000"/>
                            </a:solidFill>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41" name=""/>
                        <wps:cNvSpPr/>
                        <wps:spPr bwMode="auto">
                          <a:xfrm>
                            <a:off x="565920" y="1865160"/>
                            <a:ext cx="2284560" cy="30096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42" name=""/>
                        <wps:cNvSpPr/>
                        <wps:spPr bwMode="auto">
                          <a:xfrm>
                            <a:off x="3616920" y="1617480"/>
                            <a:ext cx="2284560" cy="30024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39" o:spid="_x0000_s0000" style="width:472.4pt;height:207.2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left:0;top:0;width:59986;height:26308;" stroked="f">
                  <v:path textboxrect="0,0,0,0"/>
                  <v:imagedata r:id="rId32" o:title=""/>
                </v:shape>
                <v:shape id="shape 41" o:spid="_x0000_s41" style="position:absolute;left:712;top:11570;width:4852;height:1573;visibility:visible;" path="m0,24588l74965,24588l74965,0l99868,49588l74965,99588l74965,74588l0,74588l0,24588e" coordsize="100000,100000" fillcolor="#FF0000" strokecolor="#FF0000">
                  <v:path textboxrect="0,0,100000,100000"/>
                </v:shape>
                <v:shape id="shape 42" o:spid="_x0000_s42" o:spt="1" type="#_x0000_t1" style="position:absolute;left:5659;top:18651;width:22845;height:3009;visibility:visible;" filled="f" strokecolor="#FF0000" strokeweight="3.00pt"/>
                <v:shape id="shape 43" o:spid="_x0000_s43" o:spt="1" type="#_x0000_t1" style="position:absolute;left:36169;top:16174;width:22845;height:3002;visibility:visible;" filled="f" strokecolor="#FF0000" strokeweight="3.00pt"/>
              </v:group>
            </w:pict>
          </mc:Fallback>
        </mc:AlternateContent>
      </w:r>
      <w:r/>
    </w:p>
    <w:p>
      <w:pPr>
        <w:pStyle w:val="1921"/>
        <w:jc w:val="center"/>
        <w:spacing w:line="240" w:lineRule="auto"/>
        <w:rPr>
          <w:lang w:val="pt-BR"/>
        </w:rPr>
      </w:pPr>
      <w:r>
        <w:rPr>
          <w:lang w:val="pt-BR"/>
        </w:rPr>
      </w:r>
      <w:r/>
    </w:p>
    <w:p>
      <w:pPr>
        <w:pStyle w:val="1921"/>
        <w:jc w:val="center"/>
        <w:spacing w:line="240" w:lineRule="auto"/>
        <w:rPr>
          <w:rStyle w:val="1883"/>
          <w:rFonts w:ascii="Liberation Sans" w:hAnsi="Liberation Sans"/>
          <w:sz w:val="20"/>
          <w:szCs w:val="20"/>
          <w:lang w:val="pt-BR"/>
        </w:rPr>
      </w:pPr>
      <w:r>
        <w:rPr>
          <w:rFonts w:ascii="Liberation Sans" w:hAnsi="Liberation Sans"/>
          <w:sz w:val="20"/>
          <w:szCs w:val="20"/>
          <w:lang w:val="pt-BR"/>
        </w:rPr>
        <w:t xml:space="preserve">Figura 14 – Blocos 3 e 4 originais do segundo nó. </w:t>
      </w:r>
      <w:r>
        <w:rPr>
          <w:rStyle w:val="1883"/>
          <w:rFonts w:ascii="Liberation Sans" w:hAnsi="Liberation Sans"/>
          <w:sz w:val="20"/>
          <w:szCs w:val="20"/>
          <w:lang w:val="pt-BR" w:eastAsia="en-US" w:bidi="ar-SA"/>
        </w:rPr>
        <w:t xml:space="preserve">https://andersbrownworth.com/blockchain/coinbase</w:t>
      </w:r>
      <w:r/>
    </w:p>
    <w:p>
      <w:pPr>
        <w:pStyle w:val="1921"/>
        <w:jc w:val="both"/>
        <w:spacing w:line="480" w:lineRule="auto"/>
        <w:rPr>
          <w:rFonts w:ascii="Liberation Sans" w:hAnsi="Liberation Sans"/>
          <w:sz w:val="24"/>
          <w:szCs w:val="24"/>
          <w:lang w:val="pt-BR"/>
        </w:rPr>
      </w:pPr>
      <w:r>
        <w:rPr>
          <w:lang w:val="pt-BR"/>
        </w:rPr>
        <mc:AlternateContent>
          <mc:Choice Requires="wpg">
            <w:drawing>
              <wp:inline xmlns:wp="http://schemas.openxmlformats.org/drawingml/2006/wordprocessingDrawing" distT="0" distB="0" distL="0" distR="0">
                <wp:extent cx="5999480" cy="2639695"/>
                <wp:effectExtent l="0" t="0" r="0" b="0"/>
                <wp:docPr id="21" name="Shape12"/>
                <wp:cNvGraphicFramePr/>
                <a:graphic xmlns:a="http://schemas.openxmlformats.org/drawingml/2006/main">
                  <a:graphicData uri="http://schemas.microsoft.com/office/word/2010/wordprocessingGroup">
                    <wpg:wgp>
                      <wpg:cNvGrpSpPr/>
                      <wpg:grpSpPr bwMode="auto">
                        <a:xfrm>
                          <a:off x="0" y="0"/>
                          <a:ext cx="5998680" cy="2639160"/>
                          <a:chOff x="0" y="0"/>
                          <a:chExt cx="0" cy="0"/>
                        </a:xfrm>
                      </wpg:grpSpPr>
                      <pic:pic xmlns:pic="http://schemas.openxmlformats.org/drawingml/2006/picture">
                        <pic:nvPicPr>
                          <pic:cNvPr id="44" name="Image9"/>
                          <pic:cNvPicPr/>
                          <pic:nvPr/>
                        </pic:nvPicPr>
                        <pic:blipFill>
                          <a:blip r:embed="rId33"/>
                          <a:stretch/>
                        </pic:blipFill>
                        <pic:spPr bwMode="auto">
                          <a:xfrm>
                            <a:off x="0" y="0"/>
                            <a:ext cx="5998680" cy="2639160"/>
                          </a:xfrm>
                          <a:prstGeom prst="rect">
                            <a:avLst/>
                          </a:prstGeom>
                          <a:ln>
                            <a:noFill/>
                          </a:ln>
                        </pic:spPr>
                      </pic:pic>
                      <wps:wsp>
                        <wps:cNvPr id="45" name=""/>
                        <wps:cNvSpPr/>
                        <wps:spPr bwMode="auto">
                          <a:xfrm>
                            <a:off x="90000" y="1240200"/>
                            <a:ext cx="485280" cy="158040"/>
                          </a:xfrm>
                          <a:custGeom>
                            <a:avLst/>
                            <a:gdLst/>
                            <a:ahLst/>
                            <a:cxnLst/>
                            <a:rect l="l" t="t" r="r" b="b"/>
                            <a:pathLst>
                              <a:path w="759" h="244" fill="norm" stroke="1" extrusionOk="0">
                                <a:moveTo>
                                  <a:pt x="0" y="60"/>
                                </a:moveTo>
                                <a:lnTo>
                                  <a:pt x="569" y="60"/>
                                </a:lnTo>
                                <a:lnTo>
                                  <a:pt x="569" y="0"/>
                                </a:lnTo>
                                <a:lnTo>
                                  <a:pt x="758" y="121"/>
                                </a:lnTo>
                                <a:lnTo>
                                  <a:pt x="569" y="243"/>
                                </a:lnTo>
                                <a:lnTo>
                                  <a:pt x="569" y="182"/>
                                </a:lnTo>
                                <a:lnTo>
                                  <a:pt x="0" y="182"/>
                                </a:lnTo>
                                <a:lnTo>
                                  <a:pt x="0" y="60"/>
                                </a:lnTo>
                              </a:path>
                            </a:pathLst>
                          </a:custGeom>
                          <a:solidFill>
                            <a:srgbClr val="FF0000"/>
                          </a:solidFill>
                          <a:ln>
                            <a:solidFill>
                              <a:srgbClr val="FF0000"/>
                            </a:solidFill>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46" name=""/>
                        <wps:cNvSpPr/>
                        <wps:spPr bwMode="auto">
                          <a:xfrm>
                            <a:off x="590400" y="1925280"/>
                            <a:ext cx="2284560" cy="24336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47" name=""/>
                        <wps:cNvSpPr/>
                        <wps:spPr bwMode="auto">
                          <a:xfrm>
                            <a:off x="3639960" y="1651680"/>
                            <a:ext cx="2284560" cy="22176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44" o:spid="_x0000_s0000" style="width:472.4pt;height:207.8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left:0;top:0;width:59986;height:26391;" stroked="f">
                  <v:path textboxrect="0,0,0,0"/>
                  <v:imagedata r:id="rId33" o:title=""/>
                </v:shape>
                <v:shape id="shape 46" o:spid="_x0000_s46" style="position:absolute;left:900;top:12402;width:4852;height:1580;visibility:visible;" path="m0,24588l74965,24588l74965,0l99868,49588l74965,99588l74965,74588l0,74588l0,24588e" coordsize="100000,100000" fillcolor="#FF0000" strokecolor="#FF0000">
                  <v:path textboxrect="0,0,100000,100000"/>
                </v:shape>
                <v:shape id="shape 47" o:spid="_x0000_s47" o:spt="1" type="#_x0000_t1" style="position:absolute;left:5904;top:19252;width:22845;height:2433;visibility:visible;" filled="f" strokecolor="#FF0000" strokeweight="3.00pt"/>
                <v:shape id="shape 48" o:spid="_x0000_s48" o:spt="1" type="#_x0000_t1" style="position:absolute;left:36399;top:16516;width:22845;height:2217;visibility:visible;" filled="f" strokecolor="#FF0000" strokeweight="3.00pt"/>
              </v:group>
            </w:pict>
          </mc:Fallback>
        </mc:AlternateContent>
      </w:r>
      <w:r/>
    </w:p>
    <w:p>
      <w:pPr>
        <w:pStyle w:val="1921"/>
        <w:jc w:val="center"/>
        <w:spacing w:line="240" w:lineRule="auto"/>
        <w:rPr>
          <w:lang w:val="pt-BR"/>
        </w:rPr>
      </w:pPr>
      <w:r>
        <w:rPr>
          <w:rFonts w:ascii="Liberation Sans" w:hAnsi="Liberation Sans"/>
          <w:sz w:val="20"/>
          <w:szCs w:val="20"/>
          <w:lang w:val="pt-BR"/>
        </w:rPr>
        <w:t xml:space="preserve">Figura 15 – Blocos 3 e 4 modificados do segundo nó.  </w:t>
      </w:r>
      <w:hyperlink r:id="rId34"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szCs w:val="24"/>
          <w:lang w:val="pt-BR"/>
        </w:rPr>
      </w:pPr>
      <w:r>
        <w:rPr>
          <w:rFonts w:ascii="Liberation Sans" w:hAnsi="Liberation Sans"/>
          <w:sz w:val="24"/>
          <w:szCs w:val="24"/>
          <w:lang w:val="pt-BR"/>
        </w:rPr>
        <w:tab/>
        <w:t xml:space="preserve">Perceba que mesmo com a pequena alteração aplicada de </w:t>
      </w:r>
      <w:r>
        <w:rPr>
          <w:rFonts w:ascii="Liberation Sans" w:hAnsi="Liberation Sans"/>
          <w:b/>
          <w:bCs/>
          <w:sz w:val="24"/>
          <w:szCs w:val="24"/>
          <w:lang w:val="pt-BR"/>
        </w:rPr>
        <w:t xml:space="preserve">0,01,</w:t>
      </w:r>
      <w:r>
        <w:rPr>
          <w:rFonts w:ascii="Liberation Sans" w:hAnsi="Liberation Sans"/>
          <w:sz w:val="24"/>
          <w:szCs w:val="24"/>
          <w:lang w:val="pt-BR"/>
        </w:rPr>
        <w:t xml:space="preserve"> o bloco já teve o seu hash modificado, onde antes da alteração era </w:t>
      </w:r>
      <w:r>
        <w:rPr>
          <w:rFonts w:ascii="Liberation Sans" w:hAnsi="Liberation Sans"/>
          <w:b/>
          <w:bCs/>
          <w:sz w:val="24"/>
          <w:szCs w:val="24"/>
          <w:lang w:val="pt-BR"/>
        </w:rPr>
        <w:t xml:space="preserve">0000df1d...</w:t>
      </w:r>
      <w:r>
        <w:rPr>
          <w:rFonts w:ascii="Liberation Sans" w:hAnsi="Liberation Sans"/>
          <w:sz w:val="24"/>
          <w:szCs w:val="24"/>
          <w:lang w:val="pt-BR"/>
        </w:rPr>
        <w:t xml:space="preserve">, passando para </w:t>
      </w:r>
      <w:r>
        <w:rPr>
          <w:rFonts w:ascii="Liberation Sans" w:hAnsi="Liberation Sans"/>
          <w:b/>
          <w:bCs/>
          <w:sz w:val="24"/>
          <w:szCs w:val="24"/>
          <w:lang w:val="pt-BR"/>
        </w:rPr>
        <w:t xml:space="preserve">8fbe...</w:t>
      </w:r>
      <w:r>
        <w:rPr>
          <w:rFonts w:ascii="Liberation Sans" w:hAnsi="Liberation Sans"/>
          <w:sz w:val="24"/>
          <w:szCs w:val="24"/>
          <w:lang w:val="pt-BR"/>
        </w:rPr>
        <w:t xml:space="preserve">. Essa modificação altera todos os blocos seguintes da cadeia, fazendo com que seja identificada, de imediato, uma mudança.</w:t>
      </w:r>
      <w:r/>
    </w:p>
    <w:p>
      <w:pPr>
        <w:pStyle w:val="1921"/>
        <w:jc w:val="both"/>
        <w:spacing w:line="480" w:lineRule="auto"/>
        <w:rPr>
          <w:rFonts w:ascii="Liberation Sans" w:hAnsi="Liberation Sans"/>
          <w:sz w:val="24"/>
          <w:szCs w:val="24"/>
          <w:lang w:val="pt-BR"/>
        </w:rPr>
      </w:pPr>
      <w:r>
        <w:rPr>
          <w:lang w:val="pt-BR"/>
        </w:rPr>
        <mc:AlternateContent>
          <mc:Choice Requires="wpg">
            <w:drawing>
              <wp:inline xmlns:wp="http://schemas.openxmlformats.org/drawingml/2006/wordprocessingDrawing" distT="0" distB="0" distL="0" distR="0">
                <wp:extent cx="5998210" cy="2832735"/>
                <wp:effectExtent l="0" t="0" r="0" b="0"/>
                <wp:docPr id="22"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pic:cNvPicPr>
                        <pic:nvPr/>
                      </pic:nvPicPr>
                      <pic:blipFill>
                        <a:blip r:embed="rId35"/>
                        <a:stretch/>
                      </pic:blipFill>
                      <pic:spPr bwMode="auto">
                        <a:xfrm>
                          <a:off x="0" y="0"/>
                          <a:ext cx="5998210" cy="2832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72.3pt;height:223.0pt;mso-wrap-distance-left:0.0pt;mso-wrap-distance-top:0.0pt;mso-wrap-distance-right:0.0pt;mso-wrap-distance-bottom:0.0pt;" stroked="false">
                <v:path textboxrect="0,0,0,0"/>
                <v:imagedata r:id="rId35" o:title=""/>
              </v:shape>
            </w:pict>
          </mc:Fallback>
        </mc:AlternateContent>
      </w:r>
      <w:r/>
    </w:p>
    <w:p>
      <w:pPr>
        <w:pStyle w:val="1921"/>
        <w:jc w:val="center"/>
        <w:spacing w:line="240" w:lineRule="auto"/>
        <w:rPr>
          <w:lang w:val="pt-BR"/>
        </w:rPr>
      </w:pPr>
      <w:r>
        <w:rPr>
          <w:rFonts w:ascii="Liberation Sans" w:hAnsi="Liberation Sans"/>
          <w:sz w:val="20"/>
          <w:szCs w:val="20"/>
          <w:lang w:val="pt-BR"/>
        </w:rPr>
        <w:t xml:space="preserve">Figura 16 – Blocos 4 e 5 afetados pela modificação do bloco 3 do segundo nó.  </w:t>
      </w:r>
      <w:hyperlink r:id="rId36"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center"/>
        <w:spacing w:line="24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24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t xml:space="preserve">Ao compararmos estes mesmos blocos nos outros nós da rede percebemos que eles não foram alterados.</w:t>
      </w:r>
      <w:r/>
    </w:p>
    <w:p>
      <w:pPr>
        <w:pStyle w:val="1921"/>
        <w:jc w:val="center"/>
        <w:spacing w:line="240" w:lineRule="auto"/>
        <w:rPr>
          <w:rFonts w:ascii="Liberation Sans" w:hAnsi="Liberation Sans"/>
          <w:sz w:val="20"/>
          <w:szCs w:val="20"/>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4"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23"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pic:cNvPicPr>
                        <pic:nvPr/>
                      </pic:nvPicPr>
                      <pic:blipFill>
                        <a:blip r:embed="rId37"/>
                        <a:stretch/>
                      </pic:blipFill>
                      <pic:spPr bwMode="auto">
                        <a:xfrm>
                          <a:off x="0" y="0"/>
                          <a:ext cx="5998210" cy="26441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z-index:4;o:allowoverlap:true;o:allowincell:true;mso-position-horizontal-relative:text;mso-position-horizontal:center;mso-position-vertical-relative:text;margin-top:0.0pt;mso-position-vertical:absolute;width:472.3pt;height:208.2pt;mso-wrap-distance-left:0.0pt;mso-wrap-distance-top:0.0pt;mso-wrap-distance-right:0.0pt;mso-wrap-distance-bottom:0.0pt;" stroked="false">
                <v:path textboxrect="0,0,0,0"/>
                <w10:wrap type="square"/>
                <v:imagedata r:id="rId37" o:title=""/>
              </v:shape>
            </w:pict>
          </mc:Fallback>
        </mc:AlternateContent>
      </w:r>
      <w:r>
        <w:rPr>
          <w:rFonts w:ascii="Liberation Sans" w:hAnsi="Liberation Sans"/>
          <w:sz w:val="24"/>
          <w:szCs w:val="24"/>
          <w:lang w:val="pt-BR"/>
        </w:rPr>
        <w:tab/>
      </w:r>
      <w:r/>
    </w:p>
    <w:p>
      <w:pPr>
        <w:pStyle w:val="1921"/>
        <w:jc w:val="center"/>
        <w:spacing w:line="240" w:lineRule="auto"/>
        <w:rPr>
          <w:rFonts w:ascii="Liberation Sans" w:hAnsi="Liberation Sans"/>
          <w:sz w:val="24"/>
          <w:szCs w:val="24"/>
          <w:lang w:val="pt-BR"/>
        </w:rPr>
      </w:pPr>
      <w:r>
        <w:rPr>
          <w:rFonts w:ascii="Liberation Sans" w:hAnsi="Liberation Sans"/>
          <w:sz w:val="20"/>
          <w:szCs w:val="20"/>
          <w:lang w:val="pt-BR"/>
        </w:rPr>
        <w:t xml:space="preserve">Figura 17 – Blocos 3 e 4 do primeiro nó.  </w:t>
      </w:r>
      <w:hyperlink r:id="rId38"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240" w:lineRule="auto"/>
        <w:rPr>
          <w:rFonts w:ascii="Liberation Sans" w:hAnsi="Liberation Sans"/>
          <w:sz w:val="20"/>
          <w:szCs w:val="20"/>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5"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24"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pic:cNvPicPr>
                        <pic:nvPr/>
                      </pic:nvPicPr>
                      <pic:blipFill>
                        <a:blip r:embed="rId37"/>
                        <a:stretch/>
                      </pic:blipFill>
                      <pic:spPr bwMode="auto">
                        <a:xfrm>
                          <a:off x="0" y="0"/>
                          <a:ext cx="5998210" cy="26441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z-index:5;o:allowoverlap:true;o:allowincell:true;mso-position-horizontal-relative:text;mso-position-horizontal:center;mso-position-vertical-relative:text;margin-top:0.0pt;mso-position-vertical:absolute;width:472.3pt;height:208.2pt;mso-wrap-distance-left:0.0pt;mso-wrap-distance-top:0.0pt;mso-wrap-distance-right:0.0pt;mso-wrap-distance-bottom:0.0pt;" stroked="false">
                <v:path textboxrect="0,0,0,0"/>
                <w10:wrap type="square"/>
                <v:imagedata r:id="rId37" o:title=""/>
              </v:shape>
            </w:pict>
          </mc:Fallback>
        </mc:AlternateContent>
      </w:r>
      <w:r>
        <w:rPr>
          <w:rFonts w:ascii="Liberation Sans" w:hAnsi="Liberation Sans"/>
          <w:sz w:val="24"/>
          <w:szCs w:val="24"/>
          <w:lang w:val="pt-BR"/>
        </w:rPr>
        <w:tab/>
      </w:r>
      <w:r/>
    </w:p>
    <w:p>
      <w:pPr>
        <w:pStyle w:val="1921"/>
        <w:jc w:val="center"/>
        <w:spacing w:line="240" w:lineRule="auto"/>
        <w:rPr>
          <w:rFonts w:ascii="Liberation Sans" w:hAnsi="Liberation Sans"/>
          <w:sz w:val="24"/>
          <w:szCs w:val="24"/>
          <w:lang w:val="pt-BR"/>
        </w:rPr>
      </w:pPr>
      <w:r>
        <w:rPr>
          <w:rFonts w:ascii="Liberation Sans" w:hAnsi="Liberation Sans"/>
          <w:sz w:val="20"/>
          <w:szCs w:val="20"/>
          <w:lang w:val="pt-BR"/>
        </w:rPr>
        <w:t xml:space="preserve">Figura 18 – Blocos 3 e 4 do terceiro nó.  </w:t>
      </w:r>
      <w:hyperlink r:id="rId39"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Ainda quanto ao segundo nó, mais especificamente o bloco alterado, mesmo após minerado, com o Hash de seu bloco corrigido, os blocos 4 e 5 desta cadeia continuarão denunciando a modificação.</w:t>
      </w:r>
      <w:r/>
    </w:p>
    <w:p>
      <w:pPr>
        <w:pStyle w:val="1921"/>
        <w:jc w:val="center"/>
        <w:spacing w:line="240" w:lineRule="auto"/>
        <w:rPr>
          <w:rFonts w:ascii="Liberation Sans" w:hAnsi="Liberation Sans"/>
          <w:sz w:val="20"/>
          <w:szCs w:val="20"/>
          <w:lang w:val="pt-BR"/>
        </w:rPr>
      </w:pPr>
      <w:r>
        <w:rPr>
          <w:lang w:val="pt-BR"/>
        </w:rPr>
        <mc:AlternateContent>
          <mc:Choice Requires="wpg">
            <w:drawing>
              <wp:inline xmlns:wp="http://schemas.openxmlformats.org/drawingml/2006/wordprocessingDrawing" distT="0" distB="0" distL="0" distR="0">
                <wp:extent cx="5999480" cy="2633345"/>
                <wp:effectExtent l="0" t="0" r="0" b="0"/>
                <wp:docPr id="25" name="Shape13"/>
                <wp:cNvGraphicFramePr/>
                <a:graphic xmlns:a="http://schemas.openxmlformats.org/drawingml/2006/main">
                  <a:graphicData uri="http://schemas.microsoft.com/office/word/2010/wordprocessingGroup">
                    <wpg:wgp>
                      <wpg:cNvGrpSpPr/>
                      <wpg:grpSpPr bwMode="auto">
                        <a:xfrm>
                          <a:off x="0" y="0"/>
                          <a:ext cx="5998680" cy="2632680"/>
                          <a:chOff x="0" y="0"/>
                          <a:chExt cx="0" cy="0"/>
                        </a:xfrm>
                      </wpg:grpSpPr>
                      <pic:pic xmlns:pic="http://schemas.openxmlformats.org/drawingml/2006/picture">
                        <pic:nvPicPr>
                          <pic:cNvPr id="49" name="Image13"/>
                          <pic:cNvPicPr/>
                          <pic:nvPr/>
                        </pic:nvPicPr>
                        <pic:blipFill>
                          <a:blip r:embed="rId40"/>
                          <a:stretch/>
                        </pic:blipFill>
                        <pic:spPr bwMode="auto">
                          <a:xfrm>
                            <a:off x="0" y="0"/>
                            <a:ext cx="5998680" cy="2632680"/>
                          </a:xfrm>
                          <a:prstGeom prst="rect">
                            <a:avLst/>
                          </a:prstGeom>
                          <a:ln>
                            <a:noFill/>
                          </a:ln>
                        </pic:spPr>
                      </pic:pic>
                      <wps:wsp>
                        <wps:cNvPr id="50" name=""/>
                        <wps:cNvSpPr/>
                        <wps:spPr bwMode="auto">
                          <a:xfrm>
                            <a:off x="555120" y="1910880"/>
                            <a:ext cx="2284560" cy="248760"/>
                          </a:xfrm>
                          <a:prstGeom prst="rect">
                            <a:avLst/>
                          </a:prstGeom>
                          <a:noFill/>
                          <a:ln w="38160">
                            <a:solidFill>
                              <a:srgbClr val="FF0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52" o:spid="_x0000_s0000" style="width:472.4pt;height:207.3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position:absolute;left:0;top:0;width:59986;height:26326;" stroked="f">
                  <v:path textboxrect="0,0,0,0"/>
                  <v:imagedata r:id="rId40" o:title=""/>
                </v:shape>
                <v:shape id="shape 54" o:spid="_x0000_s54" o:spt="1" type="#_x0000_t1" style="position:absolute;left:5551;top:19108;width:22845;height:2487;visibility:visible;" filled="f" strokecolor="#FF0000" strokeweight="3.00pt"/>
              </v:group>
            </w:pict>
          </mc:Fallback>
        </mc:AlternateContent>
      </w:r>
      <w:r/>
    </w:p>
    <w:p>
      <w:pPr>
        <w:pStyle w:val="1921"/>
        <w:jc w:val="center"/>
        <w:spacing w:line="240" w:lineRule="auto"/>
        <w:rPr>
          <w:lang w:val="pt-BR"/>
        </w:rPr>
      </w:pPr>
      <w:r>
        <w:rPr>
          <w:lang w:val="pt-BR"/>
        </w:rPr>
      </w:r>
      <w:r/>
    </w:p>
    <w:p>
      <w:pPr>
        <w:pStyle w:val="1921"/>
        <w:jc w:val="center"/>
        <w:spacing w:line="240" w:lineRule="auto"/>
        <w:rPr>
          <w:lang w:val="pt-BR"/>
        </w:rPr>
      </w:pPr>
      <w:r>
        <w:rPr>
          <w:rFonts w:ascii="Liberation Sans" w:hAnsi="Liberation Sans"/>
          <w:sz w:val="20"/>
          <w:szCs w:val="20"/>
          <w:lang w:val="pt-BR"/>
        </w:rPr>
        <w:t xml:space="preserve">Figura 19 – Blocos 3 e 4 do segundo nó após a mineração do bloco 3.  </w:t>
      </w:r>
      <w:hyperlink r:id="rId41" w:tooltip="https://andersbrownworth.com/blockchain/coinbase" w:history="1">
        <w:r>
          <w:rPr>
            <w:rStyle w:val="1883"/>
            <w:rFonts w:ascii="Liberation Sans" w:hAnsi="Liberation Sans"/>
            <w:sz w:val="20"/>
            <w:szCs w:val="20"/>
            <w:lang w:val="pt-BR" w:eastAsia="en-US" w:bidi="ar-SA"/>
          </w:rPr>
          <w:t xml:space="preserve">https://andersbrownworth.com/blockchain/coinbase</w:t>
        </w:r>
      </w:hyperlink>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Note que agora, o bloco se inicia com </w:t>
      </w:r>
      <w:r>
        <w:rPr>
          <w:rFonts w:ascii="Liberation Sans" w:hAnsi="Liberation Sans"/>
          <w:b/>
          <w:bCs/>
          <w:sz w:val="24"/>
          <w:szCs w:val="24"/>
          <w:lang w:val="pt-BR"/>
        </w:rPr>
        <w:t xml:space="preserve">0000</w:t>
      </w:r>
      <w:r>
        <w:rPr>
          <w:rFonts w:ascii="Liberation Sans" w:hAnsi="Liberation Sans"/>
          <w:sz w:val="24"/>
          <w:szCs w:val="24"/>
          <w:lang w:val="pt-BR"/>
        </w:rPr>
        <w:t xml:space="preserve"> sendo esta sequência de 4 zeros o conceito validador para os blocos desta cadeia, diferente do valor de hash que tinha antes (</w:t>
      </w:r>
      <w:r>
        <w:rPr>
          <w:rFonts w:ascii="Liberation Sans" w:hAnsi="Liberation Sans"/>
          <w:b/>
          <w:bCs/>
          <w:sz w:val="24"/>
          <w:szCs w:val="24"/>
          <w:lang w:val="pt-BR"/>
        </w:rPr>
        <w:t xml:space="preserve">8fbe...</w:t>
      </w:r>
      <w:r>
        <w:rPr>
          <w:rFonts w:ascii="Liberation Sans" w:hAnsi="Liberation Sans"/>
          <w:sz w:val="24"/>
          <w:szCs w:val="24"/>
          <w:lang w:val="pt-BR"/>
        </w:rPr>
        <w:t xml:space="preserve">), mas como o bloco 4 tem em seu registro o hash do bloco 3 anterior à manipulação realizada, apesar de o bloco 3 estar validado nesta cadeia os blocos 4 e 5 denunciam que houve alguma alteração em um bloco (no bloco 3).</w:t>
      </w: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Se o fraudador da rede em nosso exemplo quisesse ter sucesso efetivo em seu golpe ele teria que gastar processamento para minerar os blocos 4 e 5 da rede do segundo nó e ainda os blocos 3, 4 e 5 da cadeia do primeiro ou terce</w:t>
      </w:r>
      <w:r>
        <w:rPr>
          <w:rFonts w:ascii="Liberation Sans" w:hAnsi="Liberation Sans"/>
          <w:sz w:val="24"/>
          <w:szCs w:val="24"/>
          <w:lang w:val="pt-BR"/>
        </w:rPr>
        <w:t xml:space="preserve">iro nó para que sua  manipulação de dados atinja mais de 50% da rede, e tudo isso num curto espaço de tempo, pois se os nós 1 e 2 realizassem uma nova transação, todo o seu trabalho seria em vão, pois precisaria modificar o novo bloco inserido na sua rede </w:t>
      </w:r>
      <w:r>
        <w:rPr>
          <w:rFonts w:ascii="Liberation Sans" w:hAnsi="Liberation Sans"/>
          <w:sz w:val="24"/>
          <w:szCs w:val="24"/>
          <w:lang w:val="pt-BR"/>
        </w:rPr>
        <w:t xml:space="preserve">e mais os outros blocos dos nós adjacentes. Esse mecanismo faz com que os mineradores sejam muito mais estimulados a manterem a rede íntegra do que a corrompê-la, pois é perfeitamente rastreável o ponto onde a fraude, ou pelo menos, tentativa dela ocorreu.</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rPr>
          <w:rFonts w:ascii="Liberation Sans" w:hAnsi="Liberation Sans"/>
          <w:sz w:val="24"/>
          <w:lang w:val="pt-BR"/>
        </w:rPr>
        <w:outlineLvl w:val="3"/>
      </w:pPr>
      <w:r>
        <w:rPr>
          <w:lang w:val="pt-BR"/>
        </w:rPr>
        <w:br w:type="page" w:clear="all"/>
      </w:r>
      <w:r/>
    </w:p>
    <w:p>
      <w:pPr>
        <w:pStyle w:val="1848"/>
      </w:pPr>
      <w:r/>
      <w:bookmarkStart w:id="80" w:name="_Toc12"/>
      <w:r/>
      <w:bookmarkStart w:id="30" w:name="__RefHeading___Toc17684_3783069899"/>
      <w:r/>
      <w:bookmarkEnd w:id="30"/>
      <w:r>
        <w:t xml:space="preserve">6.1.5</w:t>
      </w:r>
      <w:r>
        <w:tab/>
        <w:t xml:space="preserve">  ÁRVORE DE MERKLE</w:t>
      </w:r>
      <w:r/>
      <w:bookmarkEnd w:id="80"/>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Até aqui creio que tenha ficado claro que o bloco guarda um conjunto de transações e estas transações vão se acumulando no tempo e os blocos se</w:t>
      </w:r>
      <w:r>
        <w:rPr>
          <w:rFonts w:ascii="Liberation Sans" w:hAnsi="Liberation Sans"/>
          <w:color w:val="000000"/>
          <w:sz w:val="24"/>
          <w:szCs w:val="24"/>
          <w:lang w:val="pt-BR"/>
        </w:rPr>
        <w:t xml:space="preserv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1861"/>
          <w:rFonts w:ascii="Liberation Sans" w:hAnsi="Liberation Sans"/>
          <w:color w:val="000000"/>
          <w:sz w:val="24"/>
          <w:szCs w:val="24"/>
          <w:lang w:val="pt-BR"/>
        </w:rPr>
        <w:footnoteReference w:id="27"/>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A função Hash é capaz de grandes trunfos e na rede blockchain ela é muito bem utilizada para fazer a checagem de grande quantidade de dados organizados. A estratégia utilizada faz uso de uma estrutura chamada </w:t>
      </w:r>
      <w:r>
        <w:rPr>
          <w:rFonts w:ascii="Liberation Sans" w:hAnsi="Liberation Sans"/>
          <w:b/>
          <w:bCs/>
          <w:color w:val="000000"/>
          <w:sz w:val="24"/>
          <w:szCs w:val="24"/>
          <w:lang w:val="pt-BR"/>
        </w:rPr>
        <w:t xml:space="preserve">Merkle Tree</w:t>
      </w:r>
      <w:r>
        <w:rPr>
          <w:rFonts w:ascii="Liberation Sans" w:hAnsi="Liberation Sans"/>
          <w:color w:val="000000"/>
          <w:sz w:val="24"/>
          <w:szCs w:val="24"/>
          <w:lang w:val="pt-BR"/>
        </w:rPr>
        <w:t xml:space="preserve"> (Árvore de Merkle) relacionando seus identificadores em uma estrutura única em forma de dados (KUNTZ).</w:t>
      </w:r>
      <w:r>
        <w:rPr>
          <w:rStyle w:val="1861"/>
          <w:rFonts w:ascii="Liberation Sans" w:hAnsi="Liberation Sans"/>
          <w:color w:val="000000"/>
          <w:sz w:val="24"/>
          <w:szCs w:val="24"/>
          <w:lang w:val="pt-BR"/>
        </w:rPr>
        <w:footnoteReference w:id="28"/>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ascii="Liberation Sans" w:hAnsi="Liberation Sans"/>
          <w:b/>
          <w:bCs/>
          <w:color w:val="000000"/>
          <w:sz w:val="24"/>
          <w:szCs w:val="24"/>
          <w:lang w:val="pt-BR"/>
        </w:rPr>
        <w:t xml:space="preserve">Merkle Root </w:t>
      </w:r>
      <w:r>
        <w:rPr>
          <w:rFonts w:ascii="Liberation Sans" w:hAnsi="Liberation Sans"/>
          <w:color w:val="000000"/>
          <w:sz w:val="24"/>
          <w:szCs w:val="24"/>
          <w:lang w:val="pt-BR"/>
        </w:rPr>
        <w:t xml:space="preserve">(Raiz de Merkle).</w:t>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A Árvore de Merkle a</w:t>
      </w:r>
      <w:r>
        <w:rPr>
          <w:rFonts w:ascii="Liberation Sans" w:hAnsi="Liberation Sans"/>
          <w:color w:val="000000"/>
          <w:sz w:val="24"/>
          <w:szCs w:val="24"/>
          <w:lang w:val="pt-BR"/>
        </w:rPr>
        <w:t xml:space="preserve">caba trazendo algumas vantagens, entre elas, num cenário onde há grande número de transações, não se faz necessário enviar o Hash de cada uma das transações para que uma transação seja validada, economizando volume de dados trafegados entre os nós da rede.</w:t>
      </w:r>
      <w:r/>
    </w:p>
    <w:p>
      <w:pPr>
        <w:pStyle w:val="1921"/>
        <w:jc w:val="center"/>
        <w:spacing w:line="24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mc:AlternateContent>
          <mc:Choice Requires="wpg">
            <w:drawing>
              <wp:anchor xmlns:wp="http://schemas.openxmlformats.org/drawingml/2006/wordprocessingDrawing" xmlns:wp14="http://schemas.microsoft.com/office/word/2010/wordprocessingDrawing" distT="0" distB="0" distL="0" distR="0" simplePos="0" relativeHeight="11"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2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pic:cNvPicPr>
                        <pic:nvPr/>
                      </pic:nvPicPr>
                      <pic:blipFill>
                        <a:blip r:embed="rId42"/>
                        <a:stretch/>
                      </pic:blipFill>
                      <pic:spPr bwMode="auto">
                        <a:xfrm>
                          <a:off x="0" y="0"/>
                          <a:ext cx="3952875" cy="30765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z-index:11;o:allowoverlap:true;o:allowincell:true;mso-position-horizontal-relative:text;margin-left:76.0pt;mso-position-horizontal:absolute;mso-position-vertical-relative:text;margin-top:9.0pt;mso-position-vertical:absolute;width:311.2pt;height:242.2pt;mso-wrap-distance-left:0.0pt;mso-wrap-distance-top:0.0pt;mso-wrap-distance-right:0.0pt;mso-wrap-distance-bottom:0.0pt;" stroked="false">
                <v:path textboxrect="0,0,0,0"/>
                <w10:wrap type="topAndBottom"/>
                <v:imagedata r:id="rId42" o:title=""/>
              </v:shape>
            </w:pict>
          </mc:Fallback>
        </mc:AlternateContent>
      </w:r>
      <w:r/>
    </w:p>
    <w:p>
      <w:pPr>
        <w:pStyle w:val="1921"/>
        <w:jc w:val="center"/>
        <w:spacing w:line="240" w:lineRule="auto"/>
        <w:rPr>
          <w:rStyle w:val="1861"/>
          <w:rFonts w:ascii="Liberation Sans" w:hAnsi="Liberation Sans"/>
          <w:color w:val="000000"/>
          <w:sz w:val="20"/>
          <w:szCs w:val="20"/>
          <w:lang w:val="pt-BR"/>
        </w:rPr>
      </w:pPr>
      <w:r>
        <w:rPr>
          <w:rFonts w:ascii="Liberation Sans" w:hAnsi="Liberation Sans"/>
          <w:color w:val="000000"/>
          <w:sz w:val="20"/>
          <w:szCs w:val="20"/>
          <w:lang w:val="pt-BR"/>
        </w:rPr>
        <w:t xml:space="preserve">Figura 20 – Árvore de Merkle para 4 transações A, B, C e D.</w:t>
      </w:r>
      <w:r>
        <w:rPr>
          <w:rStyle w:val="1861"/>
          <w:rFonts w:ascii="Liberation Sans" w:hAnsi="Liberation Sans"/>
          <w:color w:val="000000"/>
          <w:sz w:val="20"/>
          <w:szCs w:val="20"/>
          <w:lang w:val="pt-BR"/>
        </w:rPr>
        <w:footnoteReference w:id="29"/>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Na figura acima é mostrada a árvore de Merkle para um conjunto de 4 transações, </w:t>
      </w:r>
      <w:r>
        <w:rPr>
          <w:rFonts w:ascii="Liberation Sans" w:hAnsi="Liberation Sans"/>
          <w:b/>
          <w:bCs/>
          <w:color w:val="000000"/>
          <w:sz w:val="24"/>
          <w:szCs w:val="24"/>
          <w:lang w:val="pt-BR"/>
        </w:rPr>
        <w:t xml:space="preserve">A</w:t>
      </w:r>
      <w:r>
        <w:rPr>
          <w:rFonts w:ascii="Liberation Sans" w:hAnsi="Liberation Sans"/>
          <w:color w:val="000000"/>
          <w:sz w:val="24"/>
          <w:szCs w:val="24"/>
          <w:lang w:val="pt-BR"/>
        </w:rPr>
        <w:t xml:space="preserve">, </w:t>
      </w:r>
      <w:r>
        <w:rPr>
          <w:rFonts w:ascii="Liberation Sans" w:hAnsi="Liberation Sans"/>
          <w:b/>
          <w:bCs/>
          <w:color w:val="000000"/>
          <w:sz w:val="24"/>
          <w:szCs w:val="24"/>
          <w:lang w:val="pt-BR"/>
        </w:rPr>
        <w:t xml:space="preserve">B</w:t>
      </w:r>
      <w:r>
        <w:rPr>
          <w:rFonts w:ascii="Liberation Sans" w:hAnsi="Liberation Sans"/>
          <w:color w:val="000000"/>
          <w:sz w:val="24"/>
          <w:szCs w:val="24"/>
          <w:lang w:val="pt-BR"/>
        </w:rPr>
        <w:t xml:space="preserve">, </w:t>
      </w:r>
      <w:r>
        <w:rPr>
          <w:rFonts w:ascii="Liberation Sans" w:hAnsi="Liberation Sans"/>
          <w:b/>
          <w:bCs/>
          <w:color w:val="000000"/>
          <w:sz w:val="24"/>
          <w:szCs w:val="24"/>
          <w:lang w:val="pt-BR"/>
        </w:rPr>
        <w:t xml:space="preserve">C</w:t>
      </w:r>
      <w:r>
        <w:rPr>
          <w:rFonts w:ascii="Liberation Sans" w:hAnsi="Liberation Sans"/>
          <w:color w:val="000000"/>
          <w:sz w:val="24"/>
          <w:szCs w:val="24"/>
          <w:lang w:val="pt-BR"/>
        </w:rPr>
        <w:t xml:space="preserve"> e </w:t>
      </w:r>
      <w:r>
        <w:rPr>
          <w:rFonts w:ascii="Liberation Sans" w:hAnsi="Liberation Sans"/>
          <w:b/>
          <w:bCs/>
          <w:color w:val="000000"/>
          <w:sz w:val="24"/>
          <w:szCs w:val="24"/>
          <w:lang w:val="pt-BR"/>
        </w:rPr>
        <w:t xml:space="preserve">D</w:t>
      </w:r>
      <w:r>
        <w:rPr>
          <w:rFonts w:ascii="Liberation Sans" w:hAnsi="Liberation Sans"/>
          <w:color w:val="000000"/>
          <w:sz w:val="24"/>
          <w:szCs w:val="24"/>
          <w:lang w:val="pt-BR"/>
        </w:rPr>
        <w:t xml:space="preserve">. Vamos adiantar aqui um conceito da rede descen</w:t>
      </w:r>
      <w:r>
        <w:rPr>
          <w:rFonts w:ascii="Liberation Sans" w:hAnsi="Liberation Sans"/>
          <w:color w:val="000000"/>
          <w:sz w:val="24"/>
          <w:szCs w:val="24"/>
          <w:lang w:val="pt-BR"/>
        </w:rPr>
        <w:t xml:space="preserve">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ascii="Liberation Sans" w:hAnsi="Liberation Sans"/>
          <w:b/>
          <w:bCs/>
          <w:color w:val="000000"/>
          <w:sz w:val="24"/>
          <w:szCs w:val="24"/>
          <w:lang w:val="pt-BR"/>
        </w:rPr>
        <w:t xml:space="preserve">A</w:t>
      </w:r>
      <w:r>
        <w:rPr>
          <w:rFonts w:ascii="Liberation Sans" w:hAnsi="Liberation Sans"/>
          <w:color w:val="000000"/>
          <w:sz w:val="24"/>
          <w:szCs w:val="24"/>
          <w:lang w:val="pt-BR"/>
        </w:rPr>
        <w:t xml:space="preserve"> está naquele nó, o nó forte não precisa transmitir os Hashs das 4 transações, bastando apenas transmitir 2 transações, sendo o resultado de </w:t>
      </w:r>
      <w:r/>
    </w:p>
    <w:p>
      <w:pPr>
        <w:pStyle w:val="1921"/>
        <w:jc w:val="center"/>
        <w:spacing w:line="480" w:lineRule="auto"/>
        <w:rPr>
          <w:b/>
          <w:bCs/>
          <w:lang w:val="pt-BR"/>
        </w:rPr>
      </w:pPr>
      <w:r>
        <w:rPr>
          <w:rFonts w:ascii="FreeMono" w:hAnsi="FreeMono"/>
          <w:b/>
          <w:bCs/>
          <w:color w:val="000000"/>
          <w:sz w:val="24"/>
          <w:szCs w:val="24"/>
          <w:lang w:val="pt-BR"/>
        </w:rPr>
        <w:t xml:space="preserve">n log</w:t>
      </w:r>
      <w:r>
        <w:rPr>
          <w:rFonts w:ascii="FreeMono" w:hAnsi="FreeMono"/>
          <w:b/>
          <w:bCs/>
          <w:color w:val="000000"/>
          <w:sz w:val="24"/>
          <w:szCs w:val="24"/>
          <w:vertAlign w:val="subscript"/>
          <w:lang w:val="pt-BR"/>
        </w:rPr>
        <w:t xml:space="preserve">2</w:t>
      </w:r>
      <w:r>
        <w:rPr>
          <w:rFonts w:ascii="FreeMono" w:hAnsi="FreeMono"/>
          <w:b/>
          <w:bCs/>
          <w:color w:val="000000"/>
          <w:sz w:val="24"/>
          <w:szCs w:val="24"/>
          <w:lang w:val="pt-BR"/>
        </w:rPr>
        <w:t xml:space="preserve"> </w:t>
      </w:r>
      <w:r/>
    </w:p>
    <w:p>
      <w:pPr>
        <w:pStyle w:val="1921"/>
        <w:jc w:val="both"/>
        <w:spacing w:line="480" w:lineRule="auto"/>
        <w:rPr>
          <w:b/>
          <w:bCs/>
          <w:lang w:val="pt-BR"/>
        </w:rPr>
      </w:pPr>
      <w:r>
        <w:rPr>
          <w:rFonts w:ascii="FreeMono" w:hAnsi="FreeMono"/>
          <w:b/>
          <w:bCs/>
          <w:color w:val="000000"/>
          <w:sz w:val="24"/>
          <w:szCs w:val="24"/>
          <w:lang w:val="pt-BR"/>
        </w:rPr>
        <w:t xml:space="preserve">com n → número de transações do bloco</w:t>
      </w:r>
      <w:r/>
    </w:p>
    <w:p>
      <w:pPr>
        <w:pStyle w:val="1921"/>
        <w:jc w:val="center"/>
        <w:spacing w:line="480" w:lineRule="auto"/>
        <w:rPr>
          <w:bCs/>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2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pic:cNvPicPr>
                          <a:picLocks noChangeAspect="1"/>
                        </pic:cNvPicPr>
                        <pic:nvPr/>
                      </pic:nvPicPr>
                      <pic:blipFill>
                        <a:blip r:embed="rId43"/>
                        <a:stretch/>
                      </pic:blipFill>
                      <pic:spPr bwMode="auto">
                        <a:xfrm>
                          <a:off x="0" y="0"/>
                          <a:ext cx="2845435" cy="21037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z-index:12;o:allowoverlap:true;o:allowincell:true;mso-position-horizontal-relative:text;mso-position-horizontal:center;mso-position-vertical-relative:text;margin-top:0.0pt;mso-position-vertical:absolute;width:224.0pt;height:165.7pt;mso-wrap-distance-left:0.0pt;mso-wrap-distance-top:0.0pt;mso-wrap-distance-right:0.0pt;mso-wrap-distance-bottom:0.0pt;" stroked="false">
                <v:path textboxrect="0,0,0,0"/>
                <w10:wrap type="topAndBottom"/>
                <v:imagedata r:id="rId43" o:title=""/>
              </v:shape>
            </w:pict>
          </mc:Fallback>
        </mc:AlternateContent>
      </w:r>
      <w:r>
        <w:rPr>
          <w:rFonts w:ascii="FreeMono" w:hAnsi="FreeMono"/>
          <w:b/>
          <w:bCs/>
          <w:color w:val="000000"/>
          <w:sz w:val="24"/>
          <w:szCs w:val="24"/>
          <w:lang w:val="pt-BR"/>
        </w:rPr>
        <w:tab/>
      </w:r>
      <w:r/>
    </w:p>
    <w:p>
      <w:pPr>
        <w:pStyle w:val="1921"/>
        <w:jc w:val="center"/>
        <w:spacing w:line="480" w:lineRule="auto"/>
        <w:rPr>
          <w:b/>
          <w:lang w:val="pt-BR"/>
        </w:rPr>
      </w:pPr>
      <w:r>
        <w:rPr>
          <w:rFonts w:ascii="Liberation Sans" w:hAnsi="Liberation Sans"/>
          <w:color w:val="000000"/>
          <w:sz w:val="20"/>
          <w:szCs w:val="20"/>
          <w:lang w:val="pt-BR"/>
        </w:rPr>
        <w:t xml:space="preserve">Figura 21 – Árvore de Merkle para 4 transações A, B, C e D.</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Da mesma forma que a figura 20, a figura 21 também traz a Árvore de Merkle para 4 transações, mas agora com os detalhes de cor para poder entender melhor a dinâ</w:t>
      </w:r>
      <w:r>
        <w:rPr>
          <w:rFonts w:ascii="Liberation Sans" w:hAnsi="Liberation Sans"/>
          <w:sz w:val="24"/>
          <w:szCs w:val="24"/>
          <w:lang w:val="pt-BR"/>
        </w:rPr>
        <w:t xml:space="preserve">mica de funcionamento. Os quadrados em cinza são as transações, em laranja o Hash de cada uma delas, em vermelho o agrupamento e em verde a Raiz de Merkle, sendo esta raiz o resultado da operação de Hashs sucessivos para cada um dos elementos antecessores.</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Continuando nossa busca de confirmação da presença da transação A em um nó forte, se o nó forte enviar o Hash de </w:t>
      </w:r>
      <w:r>
        <w:rPr>
          <w:rFonts w:ascii="Liberation Sans" w:hAnsi="Liberation Sans"/>
          <w:b/>
          <w:bCs/>
          <w:sz w:val="24"/>
          <w:szCs w:val="24"/>
          <w:lang w:val="pt-BR"/>
        </w:rPr>
        <w:t xml:space="preserve">B</w:t>
      </w:r>
      <w:r>
        <w:rPr>
          <w:rFonts w:ascii="Liberation Sans" w:hAnsi="Liberation Sans"/>
          <w:sz w:val="24"/>
          <w:szCs w:val="24"/>
          <w:lang w:val="pt-BR"/>
        </w:rPr>
        <w:t xml:space="preserve"> e o Hash </w:t>
      </w:r>
      <w:r>
        <w:rPr>
          <w:rFonts w:ascii="Liberation Sans" w:hAnsi="Liberation Sans"/>
          <w:b/>
          <w:bCs/>
          <w:sz w:val="24"/>
          <w:szCs w:val="24"/>
          <w:lang w:val="pt-BR"/>
        </w:rPr>
        <w:t xml:space="preserve">H(CD)</w:t>
      </w:r>
      <w:r>
        <w:rPr>
          <w:rFonts w:ascii="Liberation Sans" w:hAnsi="Liberation Sans"/>
          <w:sz w:val="24"/>
          <w:szCs w:val="24"/>
          <w:lang w:val="pt-BR"/>
        </w:rPr>
        <w:t xml:space="preserve">, como o nó fraco tem em seu escopo a transação </w:t>
      </w:r>
      <w:r>
        <w:rPr>
          <w:rFonts w:ascii="Liberation Sans" w:hAnsi="Liberation Sans"/>
          <w:b/>
          <w:bCs/>
          <w:sz w:val="24"/>
          <w:szCs w:val="24"/>
          <w:lang w:val="pt-BR"/>
        </w:rPr>
        <w:t xml:space="preserve">A</w:t>
      </w:r>
      <w:r>
        <w:rPr>
          <w:rFonts w:ascii="Liberation Sans" w:hAnsi="Liberation Sans"/>
          <w:sz w:val="24"/>
          <w:szCs w:val="24"/>
          <w:lang w:val="pt-BR"/>
        </w:rPr>
        <w:t xml:space="preserve">, logo  ele conseguirá chegar ao Hash </w:t>
      </w:r>
      <w:r>
        <w:rPr>
          <w:rFonts w:ascii="Liberation Sans" w:hAnsi="Liberation Sans"/>
          <w:b/>
          <w:bCs/>
          <w:sz w:val="24"/>
          <w:szCs w:val="24"/>
          <w:lang w:val="pt-BR"/>
        </w:rPr>
        <w:t xml:space="preserve">H(AB)</w:t>
      </w:r>
      <w:r>
        <w:rPr>
          <w:rFonts w:ascii="Liberation Sans" w:hAnsi="Liberation Sans"/>
          <w:sz w:val="24"/>
          <w:szCs w:val="24"/>
          <w:lang w:val="pt-BR"/>
        </w:rPr>
        <w:t xml:space="preserve"> que combinado ao Hash </w:t>
      </w:r>
      <w:r>
        <w:rPr>
          <w:rFonts w:ascii="Liberation Sans" w:hAnsi="Liberation Sans"/>
          <w:b/>
          <w:bCs/>
          <w:sz w:val="24"/>
          <w:szCs w:val="24"/>
          <w:lang w:val="pt-BR"/>
        </w:rPr>
        <w:t xml:space="preserve">H(CD)</w:t>
      </w:r>
      <w:r>
        <w:rPr>
          <w:rFonts w:ascii="Liberation Sans" w:hAnsi="Liberation Sans"/>
          <w:sz w:val="24"/>
          <w:szCs w:val="24"/>
          <w:lang w:val="pt-BR"/>
        </w:rPr>
        <w:t xml:space="preserve"> enviado, conseguirá montar sua raiz e confirmar a presença da transação </w:t>
      </w:r>
      <w:r>
        <w:rPr>
          <w:rFonts w:ascii="Liberation Sans" w:hAnsi="Liberation Sans"/>
          <w:b/>
          <w:bCs/>
          <w:sz w:val="24"/>
          <w:szCs w:val="24"/>
          <w:lang w:val="pt-BR"/>
        </w:rPr>
        <w:t xml:space="preserve">A</w:t>
      </w:r>
      <w:r>
        <w:rPr>
          <w:rFonts w:ascii="Liberation Sans" w:hAnsi="Liberation Sans"/>
          <w:sz w:val="24"/>
          <w:szCs w:val="24"/>
          <w:lang w:val="pt-BR"/>
        </w:rPr>
        <w:t xml:space="preserve">.</w:t>
      </w:r>
      <w:r/>
    </w:p>
    <w:p>
      <w:pPr>
        <w:rPr>
          <w:rFonts w:ascii="Liberation Sans" w:hAnsi="Liberation Sans"/>
          <w:color w:val="000000"/>
          <w:sz w:val="20"/>
          <w:szCs w:val="20"/>
          <w:lang w:val="pt-BR"/>
        </w:rPr>
      </w:pPr>
      <w:r>
        <w:rPr>
          <w:lang w:val="pt-BR"/>
        </w:rPr>
        <w:br w:type="page" w:clear="all"/>
      </w:r>
      <w:r/>
    </w:p>
    <w:p>
      <w:pPr>
        <w:pStyle w:val="1921"/>
        <w:jc w:val="center"/>
        <w:spacing w:line="480" w:lineRule="auto"/>
        <w:rPr>
          <w:rFonts w:ascii="Liberation Sans" w:hAnsi="Liberation Sans"/>
          <w:sz w:val="24"/>
          <w:szCs w:val="24"/>
          <w:lang w:val="pt-BR"/>
        </w:rPr>
      </w:pPr>
      <w:r>
        <w:rPr>
          <w:lang w:val="pt-BR"/>
        </w:rPr>
        <mc:AlternateContent>
          <mc:Choice Requires="wpg">
            <w:drawing>
              <wp:inline xmlns:wp="http://schemas.openxmlformats.org/drawingml/2006/wordprocessingDrawing" distT="0" distB="0" distL="0" distR="0">
                <wp:extent cx="2846705" cy="2105025"/>
                <wp:effectExtent l="0" t="0" r="0" b="0"/>
                <wp:docPr id="28" name="Shape14"/>
                <wp:cNvGraphicFramePr/>
                <a:graphic xmlns:a="http://schemas.openxmlformats.org/drawingml/2006/main">
                  <a:graphicData uri="http://schemas.microsoft.com/office/word/2010/wordprocessingGroup">
                    <wpg:wgp>
                      <wpg:cNvGrpSpPr/>
                      <wpg:grpSpPr bwMode="auto">
                        <a:xfrm>
                          <a:off x="0" y="0"/>
                          <a:ext cx="2846160" cy="2104560"/>
                          <a:chOff x="0" y="0"/>
                          <a:chExt cx="0" cy="0"/>
                        </a:xfrm>
                      </wpg:grpSpPr>
                      <pic:pic xmlns:pic="http://schemas.openxmlformats.org/drawingml/2006/picture">
                        <pic:nvPicPr>
                          <pic:cNvPr id="52" name="Image25"/>
                          <pic:cNvPicPr/>
                          <pic:nvPr/>
                        </pic:nvPicPr>
                        <pic:blipFill>
                          <a:blip r:embed="rId43"/>
                          <a:stretch/>
                        </pic:blipFill>
                        <pic:spPr bwMode="auto">
                          <a:xfrm>
                            <a:off x="0" y="0"/>
                            <a:ext cx="2846160" cy="2104560"/>
                          </a:xfrm>
                          <a:prstGeom prst="rect">
                            <a:avLst/>
                          </a:prstGeom>
                          <a:ln>
                            <a:noFill/>
                          </a:ln>
                        </pic:spPr>
                      </pic:pic>
                      <wps:wsp>
                        <wps:cNvPr id="53" name=""/>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54" name=""/>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57" o:spid="_x0000_s0000" style="width:224.1pt;height:165.8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left:0;top:0;width:28461;height:21045;" stroked="f">
                  <v:path textboxrect="0,0,0,0"/>
                  <v:imagedata r:id="rId43" o:title=""/>
                </v:shape>
                <v:shape id="shape 59" o:spid="_x0000_s59" o:spt="1" type="#_x0000_t1" style="position:absolute;left:7117;top:12337;width:6292;height:3207;visibility:visible;" filled="f" strokecolor="#FF4000" strokeweight="2.86pt"/>
                <v:shape id="shape 60" o:spid="_x0000_s60" o:spt="1" type="#_x0000_t1" style="position:absolute;left:15220;top:6141;width:6300;height:3207;visibility:visible;" filled="f" strokecolor="#FF4000" strokeweight="2.86pt"/>
              </v:group>
            </w:pict>
          </mc:Fallback>
        </mc:AlternateContent>
      </w:r>
      <w:r>
        <w:rPr>
          <w:rFonts w:ascii="Liberation Sans" w:hAnsi="Liberation Sans"/>
          <w:sz w:val="24"/>
          <w:szCs w:val="24"/>
          <w:lang w:val="pt-BR"/>
        </w:rPr>
        <w:tab/>
      </w:r>
      <w:r/>
    </w:p>
    <w:p>
      <w:pPr>
        <w:pStyle w:val="1921"/>
        <w:jc w:val="center"/>
        <w:spacing w:line="480" w:lineRule="auto"/>
        <w:rPr>
          <w:rFonts w:ascii="Liberation Sans" w:hAnsi="Liberation Sans"/>
          <w:color w:val="000000"/>
          <w:sz w:val="20"/>
          <w:szCs w:val="20"/>
          <w:lang w:val="pt-BR"/>
        </w:rPr>
      </w:pPr>
      <w:r>
        <w:rPr>
          <w:rFonts w:ascii="Liberation Sans" w:hAnsi="Liberation Sans"/>
          <w:color w:val="000000"/>
          <w:sz w:val="20"/>
          <w:szCs w:val="20"/>
          <w:lang w:val="pt-BR"/>
        </w:rPr>
      </w:r>
      <w:r/>
    </w:p>
    <w:p>
      <w:pPr>
        <w:pStyle w:val="1921"/>
        <w:jc w:val="center"/>
        <w:spacing w:line="480" w:lineRule="auto"/>
        <w:rPr>
          <w:rFonts w:ascii="Liberation Sans" w:hAnsi="Liberation Sans"/>
          <w:color w:val="000000"/>
          <w:sz w:val="20"/>
          <w:szCs w:val="20"/>
          <w:lang w:val="pt-BR"/>
        </w:rPr>
      </w:pPr>
      <w:r>
        <w:rPr>
          <w:rFonts w:ascii="Liberation Sans" w:hAnsi="Liberation Sans"/>
          <w:color w:val="000000"/>
          <w:sz w:val="20"/>
          <w:szCs w:val="20"/>
          <w:lang w:val="pt-BR"/>
        </w:rPr>
        <w:t xml:space="preserve">Figura 22 – </w:t>
      </w:r>
      <w:r>
        <w:rPr>
          <w:rFonts w:ascii="Liberation Sans" w:hAnsi="Liberation Sans" w:eastAsia="Calibri" w:cs="SimSun"/>
          <w:color w:val="000000"/>
          <w:sz w:val="20"/>
          <w:szCs w:val="20"/>
          <w:lang w:val="pt-BR"/>
        </w:rPr>
        <w:t xml:space="preserve">Envio de 2 Hashs para 4 transações</w:t>
      </w:r>
      <w:r>
        <w:rPr>
          <w:rFonts w:ascii="Liberation Sans" w:hAnsi="Liberation Sans"/>
          <w:color w:val="000000"/>
          <w:sz w:val="20"/>
          <w:szCs w:val="20"/>
          <w:lang w:val="pt-BR"/>
        </w:rPr>
        <w:t xml:space="preserve">.</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Se fossem 8 transações, não seria necessário enviar 7 Hashs para essa confirmação, bastaria enviar 3 Hashs (</w:t>
      </w:r>
      <w:r>
        <w:rPr>
          <w:rFonts w:ascii="FreeMono" w:hAnsi="FreeMono"/>
          <w:b/>
          <w:bCs/>
          <w:sz w:val="24"/>
          <w:szCs w:val="24"/>
          <w:lang w:val="pt-BR"/>
        </w:rPr>
        <w:t xml:space="preserve">8log</w:t>
      </w:r>
      <w:r>
        <w:rPr>
          <w:rFonts w:ascii="FreeMono" w:hAnsi="FreeMono"/>
          <w:b/>
          <w:bCs/>
          <w:sz w:val="24"/>
          <w:szCs w:val="24"/>
          <w:vertAlign w:val="subscript"/>
          <w:lang w:val="pt-BR"/>
        </w:rPr>
        <w:t xml:space="preserve">2</w:t>
      </w:r>
      <w:r>
        <w:rPr>
          <w:rFonts w:ascii="Liberation Sans" w:hAnsi="Liberation Sans"/>
          <w:sz w:val="24"/>
          <w:szCs w:val="24"/>
          <w:lang w:val="pt-BR"/>
        </w:rPr>
        <w:t xml:space="preserve">) para esta confirmação.</w:t>
      </w:r>
      <w:r/>
    </w:p>
    <w:p>
      <w:pPr>
        <w:pStyle w:val="1921"/>
        <w:jc w:val="center"/>
        <w:spacing w:line="480" w:lineRule="auto"/>
        <w:rPr>
          <w:rFonts w:ascii="Liberation Sans" w:hAnsi="Liberation Sans"/>
          <w:color w:val="000000"/>
          <w:sz w:val="20"/>
          <w:szCs w:val="20"/>
          <w:lang w:val="pt-BR"/>
        </w:rPr>
      </w:pPr>
      <w:r>
        <w:rPr>
          <w:lang w:val="pt-BR"/>
        </w:rPr>
        <mc:AlternateContent>
          <mc:Choice Requires="wpg">
            <w:drawing>
              <wp:inline xmlns:wp="http://schemas.openxmlformats.org/drawingml/2006/wordprocessingDrawing" distT="0" distB="0" distL="0" distR="0">
                <wp:extent cx="5999480" cy="3150235"/>
                <wp:effectExtent l="0" t="0" r="0" b="0"/>
                <wp:docPr id="29" name="Shape16"/>
                <wp:cNvGraphicFramePr/>
                <a:graphic xmlns:a="http://schemas.openxmlformats.org/drawingml/2006/main">
                  <a:graphicData uri="http://schemas.microsoft.com/office/word/2010/wordprocessingGroup">
                    <wpg:wgp>
                      <wpg:cNvGrpSpPr/>
                      <wpg:grpSpPr bwMode="auto">
                        <a:xfrm>
                          <a:off x="0" y="0"/>
                          <a:ext cx="5998680" cy="3149640"/>
                          <a:chOff x="0" y="0"/>
                          <a:chExt cx="0" cy="0"/>
                        </a:xfrm>
                      </wpg:grpSpPr>
                      <pic:pic xmlns:pic="http://schemas.openxmlformats.org/drawingml/2006/picture">
                        <pic:nvPicPr>
                          <pic:cNvPr id="56" name="Image26"/>
                          <pic:cNvPicPr/>
                          <pic:nvPr/>
                        </pic:nvPicPr>
                        <pic:blipFill>
                          <a:blip r:embed="rId44"/>
                          <a:stretch/>
                        </pic:blipFill>
                        <pic:spPr bwMode="auto">
                          <a:xfrm>
                            <a:off x="0" y="0"/>
                            <a:ext cx="5998680" cy="3149640"/>
                          </a:xfrm>
                          <a:prstGeom prst="rect">
                            <a:avLst/>
                          </a:prstGeom>
                          <a:ln>
                            <a:noFill/>
                          </a:ln>
                        </pic:spPr>
                      </pic:pic>
                      <wps:wsp>
                        <wps:cNvPr id="57" name=""/>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58" name=""/>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s:wsp>
                        <wps:cNvPr id="59" name=""/>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prstTxWarp prst="textNoShape">
                            <a:avLst/>
                          </a:prstTxWarp>
                          <a:noAutofit/>
                        </wps:bodyPr>
                      </wps:wsp>
                    </wpg:wgp>
                  </a:graphicData>
                </a:graphic>
              </wp:inline>
            </w:drawing>
          </mc:Choice>
          <mc:Fallback>
            <w:pict>
              <v:group id="group 61" o:spid="_x0000_s0000" style="width:472.4pt;height:248.0pt;mso-wrap-distance-left:0.0pt;mso-wrap-distance-top:0.0pt;mso-wrap-distance-right:0.0pt;mso-wrap-distance-bottom:0.0pt;" coordorigin="0,0" coordsize="0,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left:0;top:0;width:59986;height:31496;" stroked="f">
                  <v:path textboxrect="0,0,0,0"/>
                  <v:imagedata r:id="rId44" o:title=""/>
                </v:shape>
                <v:shape id="shape 63" o:spid="_x0000_s63" o:spt="1" type="#_x0000_t1" style="position:absolute;left:7354;top:22428;width:6292;height:2653;visibility:visible;" filled="f" strokecolor="#FF4000" strokeweight="2.86pt"/>
                <v:shape id="shape 64" o:spid="_x0000_s64" o:spt="1" type="#_x0000_t1" style="position:absolute;left:15454;top:16344;width:6292;height:2635;visibility:visible;" filled="f" strokecolor="#FF4000" strokeweight="2.86pt"/>
                <v:shape id="shape 65" o:spid="_x0000_s65" o:spt="1" type="#_x0000_t1" style="position:absolute;left:38037;top:8953;width:7729;height:3733;visibility:visible;" filled="f" strokecolor="#FF4000" strokeweight="2.86pt"/>
              </v:group>
            </w:pict>
          </mc:Fallback>
        </mc:AlternateContent>
      </w:r>
      <w:r/>
    </w:p>
    <w:p>
      <w:pPr>
        <w:pStyle w:val="1921"/>
        <w:jc w:val="center"/>
        <w:spacing w:line="480" w:lineRule="auto"/>
        <w:rPr>
          <w:rFonts w:ascii="Liberation Sans" w:hAnsi="Liberation Sans"/>
          <w:sz w:val="24"/>
          <w:szCs w:val="24"/>
          <w:lang w:val="pt-BR"/>
        </w:rPr>
      </w:pPr>
      <w:r>
        <w:rPr>
          <w:rFonts w:ascii="Liberation Sans" w:hAnsi="Liberation Sans"/>
          <w:color w:val="000000"/>
          <w:sz w:val="20"/>
          <w:szCs w:val="20"/>
          <w:lang w:val="pt-BR"/>
        </w:rPr>
        <w:t xml:space="preserve">Figura 23 – </w:t>
      </w:r>
      <w:r>
        <w:rPr>
          <w:rFonts w:ascii="Liberation Sans" w:hAnsi="Liberation Sans" w:eastAsia="Calibri" w:cs="SimSun"/>
          <w:color w:val="000000"/>
          <w:sz w:val="20"/>
          <w:szCs w:val="20"/>
          <w:lang w:val="pt-BR"/>
        </w:rPr>
        <w:t xml:space="preserve">Envio de 3 Hashs para 8 transações</w:t>
      </w:r>
      <w:r>
        <w:rPr>
          <w:rFonts w:ascii="Liberation Sans" w:hAnsi="Liberation Sans"/>
          <w:color w:val="000000"/>
          <w:sz w:val="20"/>
          <w:szCs w:val="20"/>
          <w:lang w:val="pt-BR"/>
        </w:rPr>
        <w:t xml:space="preserve">.</w:t>
      </w:r>
      <w:r>
        <w:rPr>
          <w:rFonts w:ascii="Liberation Sans" w:hAnsi="Liberation Sans"/>
          <w:sz w:val="24"/>
          <w:szCs w:val="24"/>
          <w:lang w:val="pt-BR"/>
        </w:rPr>
        <w:tab/>
      </w:r>
      <w:r/>
    </w:p>
    <w:p>
      <w:pPr>
        <w:pStyle w:val="1921"/>
        <w:rPr>
          <w:lang w:val="pt-BR"/>
        </w:rPr>
      </w:pPr>
      <w:r>
        <w:rPr>
          <w:lang w:val="pt-BR"/>
        </w:rPr>
      </w:r>
      <w:r/>
    </w:p>
    <w:p>
      <w:pPr>
        <w:pStyle w:val="1921"/>
        <w:rPr>
          <w:rFonts w:ascii="Liberation Sans" w:hAnsi="Liberation Sans"/>
          <w:sz w:val="24"/>
          <w:szCs w:val="24"/>
          <w:lang w:val="pt-BR"/>
        </w:rPr>
      </w:pPr>
      <w:r/>
      <w:bookmarkStart w:id="32" w:name="__RefHeading___Toc2655_4110417799"/>
      <w:r/>
      <w:bookmarkEnd w:id="32"/>
      <w:r>
        <w:rPr>
          <w:rFonts w:ascii="Liberation Sans" w:hAnsi="Liberation Sans"/>
          <w:sz w:val="24"/>
          <w:szCs w:val="24"/>
          <w:lang w:val="pt-BR"/>
        </w:rPr>
        <w:tab/>
        <w:t xml:space="preserve">Notamos aqui, que de forma bem inteligente, com o envio dos Hashs </w:t>
      </w:r>
      <w:r>
        <w:rPr>
          <w:rFonts w:ascii="Liberation Sans" w:hAnsi="Liberation Sans"/>
          <w:b/>
          <w:bCs/>
          <w:sz w:val="24"/>
          <w:szCs w:val="24"/>
          <w:lang w:val="pt-BR"/>
        </w:rPr>
        <w:t xml:space="preserve">H(B)</w:t>
      </w:r>
      <w:r>
        <w:rPr>
          <w:rFonts w:ascii="Liberation Sans" w:hAnsi="Liberation Sans"/>
          <w:sz w:val="24"/>
          <w:szCs w:val="24"/>
          <w:lang w:val="pt-BR"/>
        </w:rPr>
        <w:t xml:space="preserve">, </w:t>
      </w:r>
      <w:r>
        <w:rPr>
          <w:rFonts w:ascii="Liberation Sans" w:hAnsi="Liberation Sans"/>
          <w:b/>
          <w:bCs/>
          <w:sz w:val="24"/>
          <w:szCs w:val="24"/>
          <w:lang w:val="pt-BR"/>
        </w:rPr>
        <w:t xml:space="preserve">H(CD)</w:t>
      </w:r>
      <w:r>
        <w:rPr>
          <w:rFonts w:ascii="Liberation Sans" w:hAnsi="Liberation Sans"/>
          <w:sz w:val="24"/>
          <w:szCs w:val="24"/>
          <w:lang w:val="pt-BR"/>
        </w:rPr>
        <w:t xml:space="preserve"> e </w:t>
      </w:r>
      <w:r>
        <w:rPr>
          <w:rFonts w:ascii="Liberation Sans" w:hAnsi="Liberation Sans"/>
          <w:b/>
          <w:bCs/>
          <w:sz w:val="24"/>
          <w:szCs w:val="24"/>
          <w:lang w:val="pt-BR"/>
        </w:rPr>
        <w:t xml:space="preserve">H(EFGH)</w:t>
      </w:r>
      <w:r>
        <w:rPr>
          <w:rFonts w:ascii="Liberation Sans" w:hAnsi="Liberation Sans"/>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ascii="FreeMono" w:hAnsi="FreeMono"/>
          <w:b/>
          <w:bCs/>
          <w:sz w:val="24"/>
          <w:szCs w:val="24"/>
          <w:lang w:val="pt-BR"/>
        </w:rPr>
        <w:t xml:space="preserve">100 log</w:t>
      </w:r>
      <w:r>
        <w:rPr>
          <w:rFonts w:ascii="FreeMono" w:hAnsi="FreeMono"/>
          <w:b/>
          <w:bCs/>
          <w:sz w:val="24"/>
          <w:szCs w:val="24"/>
          <w:vertAlign w:val="subscript"/>
          <w:lang w:val="pt-BR"/>
        </w:rPr>
        <w:t xml:space="preserve">2</w:t>
      </w:r>
      <w:r>
        <w:rPr>
          <w:rFonts w:ascii="Liberation Sans" w:hAnsi="Liberation Sans"/>
          <w:sz w:val="24"/>
          <w:szCs w:val="24"/>
          <w:lang w:val="pt-BR"/>
        </w:rPr>
        <w:t xml:space="preserve">, chegaríamos ao resultado de 7 Hashs enviados, num universo de 100, para remontar a Raiz de Merkle. Muito inteligente, não?!!!</w:t>
      </w:r>
      <w:r/>
    </w:p>
    <w:p>
      <w:pPr>
        <w:pStyle w:val="1848"/>
      </w:pPr>
      <w:r/>
      <w:bookmarkStart w:id="81" w:name="_Toc13"/>
      <w:r/>
      <w:bookmarkStart w:id="33" w:name="__RefHeading___Toc4202_3783069899"/>
      <w:r/>
      <w:bookmarkEnd w:id="33"/>
      <w:r>
        <w:t xml:space="preserve">6.1.6</w:t>
      </w:r>
      <w:r>
        <w:tab/>
        <w:t xml:space="preserve">  REDE DESCENTRALIZADA</w:t>
      </w:r>
      <w:r/>
      <w:bookmarkEnd w:id="81"/>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O blockchain também pode ser considerado um sistema de registros distribuídos funcionando em uma rede ponto-a-ponto (Peer-to-Peer Network).  Todos os comput</w:t>
      </w:r>
      <w:r>
        <w:rPr>
          <w:rFonts w:ascii="Liberation Sans" w:hAnsi="Liberation Sans"/>
          <w:sz w:val="24"/>
          <w:szCs w:val="24"/>
          <w:lang w:val="pt-BR"/>
        </w:rPr>
        <w:t xml:space="preserve">adores que ajudam a processar a rede possuem cópias de todos os blocos de informação que já foram criados e qualquer informação alterada, seja uma vírgula, um espaço, um acento, um valor por menor que seja, qualquer coisa, vai mudar o hash do bloco e não v</w:t>
      </w:r>
      <w:r>
        <w:rPr>
          <w:rFonts w:ascii="Liberation Sans" w:hAnsi="Liberation Sans"/>
          <w:sz w:val="24"/>
          <w:szCs w:val="24"/>
          <w:lang w:val="pt-BR"/>
        </w:rPr>
        <w:t xml:space="preserve">ai bater com toda a cadeia de Hashs já consolidada. A rede não vai aceitar uma mudança porque não fecha com a cópia do blockchain que todos os nós tem salvo no seus computadores. É por isso que o bloco é um mecanismo extremamente resistente e inteligente.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É retirada a dependência de um centralizador para armazenar informação</w:t>
      </w:r>
      <w:r>
        <w:rPr>
          <w:rFonts w:ascii="Liberation Sans" w:hAnsi="Liberation Sans"/>
          <w:sz w:val="24"/>
          <w:szCs w:val="24"/>
          <w:lang w:val="pt-BR"/>
        </w:rPr>
        <w:t xml:space="preserve">. Os dados ficam distribuídos de forma descentralizada com várias cópias. Para uma blockchain ser destruída seria necessário destruir todas as cópias que existem pois, se uma cópia ainda estiver disponível, a rede vai sobreviver a partir dessa única cópia.</w:t>
      </w:r>
      <w:r/>
    </w:p>
    <w:p>
      <w:pPr>
        <w:pStyle w:val="1921"/>
        <w:jc w:val="center"/>
        <w:spacing w:line="24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240" w:lineRule="auto"/>
        <w:rPr>
          <w:rFonts w:ascii="Liberation Sans" w:hAnsi="Liberation Sans"/>
          <w:sz w:val="24"/>
          <w:szCs w:val="24"/>
          <w:lang w:val="pt-BR"/>
        </w:rPr>
      </w:pPr>
      <w:r>
        <w:rPr>
          <w:rFonts w:ascii="Liberation Sans" w:hAnsi="Liberation Sans"/>
          <w:sz w:val="24"/>
          <w:szCs w:val="24"/>
          <w:lang w:val="pt-BR"/>
        </w:rPr>
        <mc:AlternateContent>
          <mc:Choice Requires="wpg">
            <w:drawing>
              <wp:anchor xmlns:wp="http://schemas.openxmlformats.org/drawingml/2006/wordprocessingDrawing" xmlns:wp14="http://schemas.microsoft.com/office/word/2010/wordprocessingDrawing" distT="0" distB="0" distL="0" distR="0" simplePos="0" relativeHeight="10"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30"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pic:cNvPicPr>
                          <a:picLocks noChangeAspect="1"/>
                        </pic:cNvPicPr>
                        <pic:nvPr/>
                      </pic:nvPicPr>
                      <pic:blipFill>
                        <a:blip r:embed="rId45"/>
                        <a:stretch/>
                      </pic:blipFill>
                      <pic:spPr bwMode="auto">
                        <a:xfrm>
                          <a:off x="0" y="0"/>
                          <a:ext cx="3747135" cy="19215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z-index:10;o:allowoverlap:true;o:allowincell:true;mso-position-horizontal-relative:text;margin-left:87.1pt;mso-position-horizontal:absolute;mso-position-vertical-relative:text;margin-top:2.1pt;mso-position-vertical:absolute;width:295.1pt;height:151.3pt;mso-wrap-distance-left:0.0pt;mso-wrap-distance-top:0.0pt;mso-wrap-distance-right:0.0pt;mso-wrap-distance-bottom:0.0pt;" stroked="false">
                <v:path textboxrect="0,0,0,0"/>
                <w10:wrap type="topAndBottom"/>
                <v:imagedata r:id="rId45" o:title=""/>
              </v:shape>
            </w:pict>
          </mc:Fallback>
        </mc:AlternateContent>
      </w:r>
      <w:r/>
    </w:p>
    <w:p>
      <w:pPr>
        <w:pStyle w:val="1921"/>
        <w:jc w:val="center"/>
        <w:spacing w:line="240" w:lineRule="auto"/>
        <w:rPr>
          <w:rFonts w:ascii="Liberation Sans" w:hAnsi="Liberation Sans"/>
          <w:sz w:val="24"/>
          <w:szCs w:val="24"/>
          <w:lang w:val="pt-BR"/>
        </w:rPr>
      </w:pPr>
      <w:r>
        <w:rPr>
          <w:rFonts w:ascii="Liberation Sans" w:hAnsi="Liberation Sans"/>
          <w:sz w:val="20"/>
          <w:szCs w:val="20"/>
          <w:lang w:val="pt-BR"/>
        </w:rPr>
        <w:t xml:space="preserve">Figura 24 – Diferença entre rede descentralizada e rede centralizada.</w:t>
      </w:r>
      <w:r>
        <w:rPr>
          <w:rStyle w:val="1861"/>
          <w:rFonts w:ascii="Liberation Sans" w:hAnsi="Liberation Sans"/>
          <w:sz w:val="20"/>
          <w:szCs w:val="20"/>
          <w:lang w:val="pt-BR"/>
        </w:rPr>
        <w:footnoteReference w:id="30"/>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Esse sistema garante que nenhum dado seja perdido. Todos podem verificar a veracidade dos registros. Tudo é feito em tempo real e de forma sincronizada e transparente. Além disso, qualquer pessoa pode auditar a rede, o que aumenta também </w:t>
      </w:r>
      <w:r>
        <w:rPr>
          <w:rFonts w:ascii="Liberation Sans" w:hAnsi="Liberation Sans"/>
          <w:sz w:val="24"/>
          <w:szCs w:val="24"/>
          <w:lang w:val="pt-BR"/>
        </w:rPr>
        <w:t xml:space="preserve">a segurança, eficiência, confiança nos registros e elimina a necessidade de terceiros ou intermediários em uma única fonte de informação e confiança.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Uma rede ponto-a-ponto é formada por </w:t>
      </w:r>
      <w:r>
        <w:rPr>
          <w:rFonts w:ascii="Liberation Sans" w:hAnsi="Liberation Sans"/>
          <w:b/>
          <w:sz w:val="24"/>
          <w:szCs w:val="24"/>
          <w:lang w:val="pt-BR"/>
        </w:rPr>
        <w:t xml:space="preserve">NODES</w:t>
      </w:r>
      <w:r>
        <w:rPr>
          <w:rFonts w:ascii="Liberation Sans" w:hAnsi="Liberation Sans"/>
          <w:sz w:val="24"/>
          <w:szCs w:val="24"/>
          <w:lang w:val="pt-BR"/>
        </w:rPr>
        <w:t xml:space="preserve"> (NÓS) e</w:t>
      </w:r>
      <w:r>
        <w:rPr>
          <w:rFonts w:ascii="Liberation Sans" w:hAnsi="Liberation Sans"/>
          <w:sz w:val="24"/>
          <w:szCs w:val="24"/>
          <w:lang w:val="pt-BR"/>
        </w:rPr>
        <w:t xml:space="preserve"> esta é uma peça fundamental neste grande quebra cabeça. O nó na rede blockchain é o ponto onde há uma cópia dos dados da rede blockchain. Muito mais que um repositório de dados, o nó exerce papéis podendo acumular funções ou se especializar em uma delas. </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center"/>
        <w:spacing w:line="480" w:lineRule="auto"/>
        <w:rPr>
          <w:lang w:val="pt-BR"/>
        </w:rPr>
      </w:pPr>
      <w:r>
        <w:rPr>
          <w:lang w:val="pt-BR"/>
        </w:rPr>
        <mc:AlternateContent>
          <mc:Choice Requires="wpg">
            <w:drawing>
              <wp:inline xmlns:wp="http://schemas.openxmlformats.org/drawingml/2006/wordprocessingDrawing" distT="0" distB="0" distL="0" distR="0">
                <wp:extent cx="5377180" cy="2842895"/>
                <wp:effectExtent l="0" t="0" r="0" b="0"/>
                <wp:docPr id="31"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pic:cNvPicPr>
                        <pic:nvPr/>
                      </pic:nvPicPr>
                      <pic:blipFill>
                        <a:blip r:embed="rId46"/>
                        <a:srcRect l="996" t="0" r="0" b="0"/>
                        <a:stretch/>
                      </pic:blipFill>
                      <pic:spPr bwMode="auto">
                        <a:xfrm>
                          <a:off x="0" y="0"/>
                          <a:ext cx="5377180" cy="2842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23.4pt;height:223.8pt;mso-wrap-distance-left:0.0pt;mso-wrap-distance-top:0.0pt;mso-wrap-distance-right:0.0pt;mso-wrap-distance-bottom:0.0pt;" stroked="false">
                <v:path textboxrect="0,0,0,0"/>
                <v:imagedata r:id="rId46" o:title=""/>
              </v:shape>
            </w:pict>
          </mc:Fallback>
        </mc:AlternateContent>
      </w:r>
      <w:r/>
    </w:p>
    <w:p>
      <w:pPr>
        <w:pStyle w:val="1921"/>
        <w:jc w:val="center"/>
        <w:spacing w:line="480" w:lineRule="auto"/>
        <w:rPr>
          <w:rStyle w:val="1861"/>
          <w:rFonts w:ascii="Liberation Sans" w:hAnsi="Liberation Sans"/>
          <w:sz w:val="20"/>
          <w:szCs w:val="20"/>
          <w:lang w:val="pt-BR"/>
        </w:rPr>
      </w:pPr>
      <w:r>
        <w:rPr>
          <w:rFonts w:ascii="Liberation Sans" w:hAnsi="Liberation Sans"/>
          <w:sz w:val="20"/>
          <w:szCs w:val="20"/>
          <w:lang w:val="pt-BR"/>
        </w:rPr>
        <w:t xml:space="preserve">Figura 25 – Tipos de nó na rede blockchain</w:t>
      </w:r>
      <w:r>
        <w:rPr>
          <w:rStyle w:val="1861"/>
          <w:rFonts w:ascii="Liberation Sans" w:hAnsi="Liberation Sans"/>
          <w:sz w:val="20"/>
          <w:szCs w:val="20"/>
          <w:lang w:val="pt-BR"/>
        </w:rPr>
        <w:footnoteReference w:id="31"/>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Entre os diferentes tipos de nós, alguns se destacam, entre eles:</w:t>
      </w:r>
      <w:r/>
    </w:p>
    <w:p>
      <w:pPr>
        <w:pStyle w:val="1921"/>
        <w:numPr>
          <w:ilvl w:val="0"/>
          <w:numId w:val="5"/>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r/>
    </w:p>
    <w:p>
      <w:pPr>
        <w:pStyle w:val="1921"/>
        <w:numPr>
          <w:ilvl w:val="0"/>
          <w:numId w:val="5"/>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Lightweight Nodes (Nós Fracos) – Conhecido também como verificação de pagamento simples, ao invés de armazenar informações completas, os nós fracos contém informações relacionadas a um bloco anterior específico ao qual </w:t>
      </w:r>
      <w:r>
        <w:rPr>
          <w:rFonts w:ascii="Liberation Sans" w:hAnsi="Liberation Sans"/>
          <w:sz w:val="24"/>
          <w:szCs w:val="24"/>
          <w:lang w:val="pt-BR"/>
        </w:rPr>
        <w:t xml:space="preserve">está conectado. Muitas vezes eles utilizam os nós completos par acessar a rede para verificar transações e recuperar informações. Eles se ligam a nós completos funcionando como pontes.</w:t>
      </w:r>
      <w:r/>
    </w:p>
    <w:p>
      <w:pPr>
        <w:pStyle w:val="1921"/>
        <w:numPr>
          <w:ilvl w:val="0"/>
          <w:numId w:val="5"/>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Mining Nodes (Nós de mineração) -  Estes nós são responsáveis pela tarefa de minerar. Como resultado de seu trabalho, são gerados novos blocos.</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O grande trunfo do blockchain é eliminar a necessidade de intermediários, e uma </w:t>
      </w:r>
      <w:r>
        <w:rPr>
          <w:rFonts w:ascii="Liberation Sans" w:hAnsi="Liberation Sans"/>
          <w:sz w:val="24"/>
          <w:szCs w:val="24"/>
          <w:lang w:val="pt-BR"/>
        </w:rPr>
        <w:t xml:space="preserve">rede que descentraliza confiança, só poderia ter o seu primeiro caso de uso relacionado a dinheiro. O sistema financeiro é onde a gente mais depende de intermediários, tanto para criar moedas e as políticas monetárias com os bancos centrais, quanto para tr</w:t>
      </w:r>
      <w:r>
        <w:rPr>
          <w:rFonts w:ascii="Liberation Sans" w:hAnsi="Liberation Sans"/>
          <w:sz w:val="24"/>
          <w:szCs w:val="24"/>
          <w:lang w:val="pt-BR"/>
        </w:rPr>
        <w:t xml:space="preserve">ansmitir a moeda para a população, através dos bancos comerciais, só que como bem disse NAKAMOTO, a nossa história está repleta de violações essa confiança, seja pelos bancos centrais manipulando as políticas monetárias inflacionando as próprias moedas, se</w:t>
      </w:r>
      <w:r>
        <w:rPr>
          <w:rFonts w:ascii="Liberation Sans" w:hAnsi="Liberation Sans"/>
          <w:sz w:val="24"/>
          <w:szCs w:val="24"/>
          <w:lang w:val="pt-BR"/>
        </w:rPr>
        <w:t xml:space="preserve">ja via bancos comerciais criando mecanismos que dificultam o acesso das pessoas ao seu próprio dinheiro. Você já tentou sacar valores altos da sua conta bancária e precisou passar pelo gerente, né? Isso mostra o quanto a gente não é livre para movimentar o</w:t>
      </w:r>
      <w:r>
        <w:rPr>
          <w:rFonts w:ascii="Liberation Sans" w:hAnsi="Liberation Sans"/>
          <w:sz w:val="24"/>
          <w:szCs w:val="24"/>
          <w:lang w:val="pt-BR"/>
        </w:rPr>
        <w:t xml:space="preserve">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ascii="Liberation Sans" w:hAnsi="Liberation Sans"/>
          <w:color w:val="000000"/>
          <w:sz w:val="24"/>
          <w:szCs w:val="24"/>
          <w:lang w:val="pt-BR"/>
        </w:rPr>
        <w:t xml:space="preserve">como blockchain, Proof of Work e criptografia que tornam a rede segura. </w:t>
      </w:r>
      <w:r/>
    </w:p>
    <w:p>
      <w:pPr>
        <w:pStyle w:val="1922"/>
        <w:jc w:val="both"/>
        <w:spacing w:line="480" w:lineRule="auto"/>
        <w:rPr>
          <w:rFonts w:ascii="Liberation Sans" w:hAnsi="Liberation Sans"/>
          <w:color w:val="000000"/>
          <w:sz w:val="24"/>
          <w:szCs w:val="24"/>
        </w:rPr>
      </w:pPr>
      <w:r>
        <w:rPr>
          <w:rFonts w:ascii="Liberation Sans" w:hAnsi="Liberation Sans"/>
          <w:color w:val="000000"/>
          <w:sz w:val="24"/>
          <w:szCs w:val="24"/>
        </w:rPr>
        <w:tab/>
        <w:t xml:space="preserve">Se não houver uma moeda, se resolver usar só blockchain, e utilizar uma autoridade Central decidindo quais são as ações ou quais blocos são válidos ou não, lá se vão todas as propriedades boas da descentralização. </w:t>
      </w:r>
      <w:r/>
    </w:p>
    <w:p>
      <w:pPr>
        <w:pStyle w:val="1922"/>
        <w:jc w:val="both"/>
        <w:spacing w:line="480" w:lineRule="auto"/>
        <w:rPr>
          <w:rFonts w:ascii="Liberation Sans" w:hAnsi="Liberation Sans"/>
          <w:color w:val="000000"/>
          <w:sz w:val="24"/>
          <w:szCs w:val="24"/>
        </w:rPr>
      </w:pPr>
      <w:r>
        <w:rPr>
          <w:rFonts w:ascii="Liberation Sans" w:hAnsi="Liberation Sans"/>
          <w:color w:val="000000"/>
          <w:sz w:val="24"/>
          <w:szCs w:val="24"/>
        </w:rPr>
        <w:tab/>
        <w:t xml:space="preserve">De forma geral, uma rede blockchain pública precisa respeitar 5 princípios, todos alinhados com a Web 3.0:</w:t>
      </w:r>
      <w:r/>
    </w:p>
    <w:p>
      <w:pPr>
        <w:pStyle w:val="1922"/>
        <w:jc w:val="both"/>
        <w:spacing w:line="480" w:lineRule="auto"/>
      </w:pPr>
      <w:r>
        <w:rPr>
          <w:rFonts w:ascii="Liberation Sans" w:hAnsi="Liberation Sans"/>
          <w:color w:val="000000"/>
          <w:sz w:val="24"/>
          <w:szCs w:val="24"/>
        </w:rPr>
        <w:tab/>
        <w:t xml:space="preserve">1- </w:t>
      </w:r>
      <w:r>
        <w:rPr>
          <w:rFonts w:ascii="Liberation Sans" w:hAnsi="Liberation Sans"/>
          <w:b/>
          <w:bCs/>
          <w:color w:val="000000"/>
          <w:sz w:val="24"/>
          <w:szCs w:val="24"/>
        </w:rPr>
        <w:t xml:space="preserve">neutralidade</w:t>
      </w:r>
      <w:r>
        <w:rPr>
          <w:rFonts w:ascii="Liberation Sans" w:hAnsi="Liberation Sans"/>
          <w:color w:val="000000"/>
          <w:sz w:val="24"/>
          <w:szCs w:val="24"/>
        </w:rPr>
        <w:t xml:space="preserve"> - não importa quem você é, onde você mora, qual a sua aparência, qual o seu partido político, nada sobre você vai te impedir de usar rede, a </w:t>
      </w:r>
      <w:r>
        <w:rPr>
          <w:rFonts w:ascii="Liberation Sans" w:hAnsi="Liberation Sans"/>
          <w:color w:val="000000"/>
          <w:sz w:val="24"/>
          <w:szCs w:val="24"/>
        </w:rPr>
        <w:t xml:space="preserve">sua transação vai ser </w:t>
      </w:r>
      <w:r>
        <w:rPr>
          <w:rFonts w:ascii="Liberation Sans" w:hAnsi="Liberation Sans"/>
          <w:color w:val="000000"/>
          <w:sz w:val="24"/>
          <w:szCs w:val="24"/>
        </w:rPr>
        <w:t xml:space="preserve">propagada independentemente de qualquer característica sua, o que não acontece no sistema financeiro tradicional, se você não fornecer seu endereço, um CPF válido, você não consegue ter uma conta bancária, por exemplo, você acaba sendo excluído do sistema.</w:t>
      </w:r>
      <w:r/>
    </w:p>
    <w:p>
      <w:pPr>
        <w:pStyle w:val="1922"/>
        <w:jc w:val="both"/>
        <w:spacing w:line="480" w:lineRule="auto"/>
      </w:pPr>
      <w:r>
        <w:rPr>
          <w:rFonts w:ascii="Liberation Sans" w:hAnsi="Liberation Sans"/>
          <w:color w:val="000000"/>
          <w:sz w:val="24"/>
          <w:szCs w:val="24"/>
        </w:rPr>
        <w:tab/>
        <w:t xml:space="preserve">2- </w:t>
      </w:r>
      <w:r>
        <w:rPr>
          <w:rFonts w:ascii="Liberation Sans" w:hAnsi="Liberation Sans"/>
          <w:b/>
          <w:bCs/>
          <w:color w:val="000000"/>
          <w:sz w:val="24"/>
          <w:szCs w:val="24"/>
        </w:rPr>
        <w:t xml:space="preserve">não territorialidade</w:t>
      </w:r>
      <w:r>
        <w:rPr>
          <w:rFonts w:ascii="Liberation Sans" w:hAnsi="Liberation Sans"/>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r/>
    </w:p>
    <w:p>
      <w:pPr>
        <w:pStyle w:val="1922"/>
        <w:jc w:val="both"/>
        <w:spacing w:line="480" w:lineRule="auto"/>
      </w:pPr>
      <w:r>
        <w:rPr>
          <w:rFonts w:ascii="Liberation Sans" w:hAnsi="Liberation Sans"/>
          <w:color w:val="000000"/>
          <w:sz w:val="24"/>
          <w:szCs w:val="24"/>
        </w:rPr>
        <w:tab/>
        <w:t xml:space="preserve">3- </w:t>
      </w:r>
      <w:r>
        <w:rPr>
          <w:rFonts w:ascii="Liberation Sans" w:hAnsi="Liberation Sans"/>
          <w:b/>
          <w:bCs/>
          <w:color w:val="000000"/>
          <w:sz w:val="24"/>
          <w:szCs w:val="24"/>
        </w:rPr>
        <w:t xml:space="preserve">abertura</w:t>
      </w:r>
      <w:r>
        <w:rPr>
          <w:rFonts w:ascii="Liberation Sans" w:hAnsi="Liberation Sans"/>
          <w:color w:val="000000"/>
          <w:sz w:val="24"/>
          <w:szCs w:val="24"/>
        </w:rPr>
        <w:t xml:space="preserve"> -  qualquer pessoa pode acessar, é só baixar um aplicativo ou qualquer outro meio tecnológico adequado e se conectar na rede.</w:t>
      </w:r>
      <w:r/>
    </w:p>
    <w:p>
      <w:pPr>
        <w:pStyle w:val="1922"/>
        <w:jc w:val="both"/>
        <w:spacing w:line="480" w:lineRule="auto"/>
      </w:pPr>
      <w:r>
        <w:rPr>
          <w:rFonts w:ascii="Liberation Sans" w:hAnsi="Liberation Sans"/>
          <w:color w:val="000000"/>
          <w:sz w:val="24"/>
          <w:szCs w:val="24"/>
        </w:rPr>
        <w:tab/>
        <w:t xml:space="preserve">4 – </w:t>
      </w:r>
      <w:r>
        <w:rPr>
          <w:rFonts w:ascii="Liberation Sans" w:hAnsi="Liberation Sans"/>
          <w:b/>
          <w:bCs/>
          <w:color w:val="000000"/>
          <w:sz w:val="24"/>
          <w:szCs w:val="24"/>
        </w:rPr>
        <w:t xml:space="preserve">resistência à censura</w:t>
      </w:r>
      <w:r>
        <w:rPr>
          <w:rFonts w:ascii="Liberation Sans" w:hAnsi="Liberation Sans"/>
          <w:color w:val="000000"/>
          <w:sz w:val="24"/>
          <w:szCs w:val="24"/>
        </w:rPr>
        <w:t xml:space="preserve"> -  não tem como parar a rede porquê alguém ficou incomodado com seu conteúdo ou porquê tem algo ali que a incomoda,  é uma forma de expressão, um direito humano.</w:t>
      </w:r>
      <w:r/>
    </w:p>
    <w:p>
      <w:pPr>
        <w:pStyle w:val="1921"/>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ab/>
        <w:t xml:space="preserve">5- </w:t>
      </w:r>
      <w:r>
        <w:rPr>
          <w:rFonts w:ascii="Liberation Sans" w:hAnsi="Liberation Sans"/>
          <w:b/>
          <w:bCs/>
          <w:color w:val="000000"/>
          <w:sz w:val="24"/>
          <w:szCs w:val="24"/>
          <w:lang w:val="pt-BR"/>
        </w:rPr>
        <w:t xml:space="preserve">publicidade</w:t>
      </w:r>
      <w:r>
        <w:rPr>
          <w:rFonts w:ascii="Liberation Sans" w:hAnsi="Liberation Sans"/>
          <w:color w:val="000000"/>
          <w:sz w:val="24"/>
          <w:szCs w:val="24"/>
          <w:lang w:val="pt-BR"/>
        </w:rPr>
        <w:t xml:space="preserve"> – os dados estão disponíveis para todo mundo verificar, isso significa que ninguém pode trapacear ou falsificar estas informações.</w:t>
      </w:r>
      <w:r/>
    </w:p>
    <w:p>
      <w:pPr>
        <w:pStyle w:val="1921"/>
        <w:jc w:val="both"/>
        <w:spacing w:line="480" w:lineRule="auto"/>
        <w:rPr>
          <w:lang w:val="pt-BR"/>
        </w:rPr>
      </w:pPr>
      <w:r>
        <w:rPr>
          <w:lang w:val="pt-BR"/>
        </w:rPr>
      </w:r>
      <w:r/>
    </w:p>
    <w:p>
      <w:pPr>
        <w:pStyle w:val="1848"/>
      </w:pPr>
      <w:r/>
      <w:bookmarkStart w:id="82" w:name="_Toc14"/>
      <w:r/>
      <w:bookmarkStart w:id="35" w:name="__RefHeading___Toc4249_3783069899"/>
      <w:r/>
      <w:bookmarkEnd w:id="35"/>
      <w:r>
        <w:t xml:space="preserve">6.1.7</w:t>
      </w:r>
      <w:r>
        <w:tab/>
        <w:t xml:space="preserve">  PROTOCOLO DE CONSENSO</w:t>
      </w:r>
      <w:r/>
      <w:bookmarkEnd w:id="82"/>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ab/>
        <w:t xml:space="preserve">Sendo uma rede onde os dados são armazenados em diversos nós, garantir que a rede blockchain mantenha a consistência dos dados sem a utilização de uma autoridade central, o que comprometeria um de seus pilares, é um desafio.</w:t>
      </w:r>
      <w:r>
        <w:rPr>
          <w:rStyle w:val="1861"/>
          <w:rFonts w:ascii="Liberation Sans" w:hAnsi="Liberation Sans"/>
          <w:color w:val="000000"/>
          <w:sz w:val="24"/>
          <w:szCs w:val="24"/>
          <w:lang w:val="pt-BR"/>
        </w:rPr>
        <w:footnoteReference w:id="32"/>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color w:val="000000"/>
          <w:sz w:val="24"/>
          <w:szCs w:val="24"/>
          <w:lang w:val="pt-BR"/>
        </w:rPr>
        <w:t xml:space="preserve">Neste contexto, </w:t>
      </w:r>
      <w:r>
        <w:rPr>
          <w:rFonts w:ascii="Liberation Sans" w:hAnsi="Liberation Sans" w:eastAsia="Calibri" w:cs="Arial"/>
          <w:color w:val="000000"/>
          <w:sz w:val="24"/>
          <w:szCs w:val="24"/>
          <w:lang w:val="pt-BR"/>
        </w:rPr>
        <w:t xml:space="preserve">os protocolos de consenso surgem como uma ferramenta de controle da blockchain, definindo qual o comportamento da cadeia no processo de adição de um novo bloco, seja validando e distribuindo este bloco entre os nós da </w:t>
      </w:r>
      <w:r>
        <w:rPr>
          <w:rFonts w:ascii="Liberation Sans" w:hAnsi="Liberation Sans" w:eastAsia="Calibri" w:cs="Arial"/>
          <w:color w:val="000000"/>
          <w:sz w:val="24"/>
          <w:szCs w:val="24"/>
          <w:lang w:val="pt-BR"/>
        </w:rPr>
        <w:t xml:space="preserve">cadeia, seja rejeitando inserções de blocos indevidas, protegendo a rede contra ataques</w:t>
      </w:r>
      <w:r>
        <w:rPr>
          <w:rStyle w:val="1861"/>
          <w:rFonts w:ascii="Liberation Sans" w:hAnsi="Liberation Sans" w:eastAsia="Calibri" w:cs="Arial"/>
          <w:color w:val="000000"/>
          <w:sz w:val="24"/>
          <w:szCs w:val="24"/>
          <w:lang w:val="pt-BR"/>
        </w:rPr>
        <w:footnoteReference w:id="33"/>
      </w:r>
      <w:r>
        <w:rPr>
          <w:rFonts w:ascii="Liberation Sans" w:hAnsi="Liberation Sans" w:eastAsia="Calibri" w:cs="Arial"/>
          <w:color w:val="000000"/>
          <w:sz w:val="24"/>
          <w:szCs w:val="24"/>
          <w:lang w:val="pt-BR"/>
        </w:rPr>
        <w:t xml:space="preserve">. </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As propostas para atender a esta necessidade são várias, dependendo da proposta da rede, alvos técnicos e filosofia adotada. Seguindo referências de KUNTZ e ZHENG e autores, apresento abaixo os principais protocolos de consenso utilizados na atualidade.</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r>
      <w:r/>
    </w:p>
    <w:p>
      <w:pPr>
        <w:pStyle w:val="1848"/>
      </w:pPr>
      <w:r/>
      <w:bookmarkStart w:id="83" w:name="_Toc15"/>
      <w:r>
        <w:t xml:space="preserve">6.1.7.1  PROOF OF WORK (PoW) – PROVA DE TRABALHO</w:t>
      </w:r>
      <w:r/>
      <w:bookmarkEnd w:id="83"/>
      <w:r/>
      <w:r/>
    </w:p>
    <w:p>
      <w:pPr>
        <w:pStyle w:val="1921"/>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w:t>
      </w:r>
      <w:r>
        <w:rPr>
          <w:rFonts w:ascii="Liberation Sans" w:hAnsi="Liberation Sans" w:eastAsia="Calibri" w:cs="Arial"/>
          <w:color w:val="000000"/>
          <w:sz w:val="24"/>
          <w:szCs w:val="24"/>
          <w:lang w:val="pt-BR"/>
        </w:rPr>
        <w:t xml:space="preserve">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ascii="Liberation Sans" w:hAnsi="Liberation Sans" w:eastAsia="Calibri" w:cs="Arial"/>
          <w:b/>
          <w:color w:val="000000"/>
          <w:sz w:val="24"/>
          <w:szCs w:val="24"/>
          <w:lang w:val="pt-BR"/>
        </w:rPr>
        <w:t xml:space="preserve">nonce</w:t>
      </w:r>
      <w:r>
        <w:rPr>
          <w:rFonts w:ascii="Liberation Sans" w:hAnsi="Liberation Sans" w:eastAsia="Calibri" w:cs="Arial"/>
          <w:color w:val="000000"/>
          <w:sz w:val="24"/>
          <w:szCs w:val="24"/>
          <w:lang w:val="pt-BR"/>
        </w:rPr>
        <w:t xml:space="preserve"> (number once) que aliado às transações do bloco (</w:t>
      </w:r>
      <w:r>
        <w:rPr>
          <w:rFonts w:ascii="Liberation Sans" w:hAnsi="Liberation Sans" w:eastAsia="Calibri" w:cs="Arial"/>
          <w:b/>
          <w:color w:val="000000"/>
          <w:sz w:val="24"/>
          <w:szCs w:val="24"/>
          <w:lang w:val="pt-BR"/>
        </w:rPr>
        <w:t xml:space="preserve">raiz de Merkle</w:t>
      </w:r>
      <w:r>
        <w:rPr>
          <w:rFonts w:ascii="Liberation Sans" w:hAnsi="Liberation Sans" w:eastAsia="Calibri" w:cs="Arial"/>
          <w:color w:val="000000"/>
          <w:sz w:val="24"/>
          <w:szCs w:val="24"/>
          <w:lang w:val="pt-BR"/>
        </w:rPr>
        <w:t xml:space="preserve">) e o </w:t>
      </w:r>
      <w:r>
        <w:rPr>
          <w:rFonts w:ascii="Liberation Sans" w:hAnsi="Liberation Sans" w:eastAsia="Calibri" w:cs="Arial"/>
          <w:b/>
          <w:color w:val="000000"/>
          <w:sz w:val="24"/>
          <w:szCs w:val="24"/>
          <w:lang w:val="pt-BR"/>
        </w:rPr>
        <w:t xml:space="preserve">TimeStamp </w:t>
      </w:r>
      <w:r>
        <w:rPr>
          <w:rFonts w:ascii="Liberation Sans" w:hAnsi="Liberation Sans" w:eastAsia="Calibri" w:cs="Arial"/>
          <w:color w:val="000000"/>
          <w:sz w:val="24"/>
          <w:szCs w:val="24"/>
          <w:lang w:val="pt-BR"/>
        </w:rPr>
        <w:t xml:space="preserve">produza um Hash que atende as condições especificadas, denominada </w:t>
      </w:r>
      <w:r>
        <w:rPr>
          <w:rFonts w:ascii="Liberation Sans" w:hAnsi="Liberation Sans" w:eastAsia="Calibri" w:cs="Arial"/>
          <w:b/>
          <w:color w:val="000000"/>
          <w:sz w:val="24"/>
          <w:szCs w:val="24"/>
          <w:lang w:val="pt-BR"/>
        </w:rPr>
        <w:t xml:space="preserve">target</w:t>
      </w:r>
      <w:r>
        <w:rPr>
          <w:rFonts w:ascii="Liberation Sans" w:hAnsi="Liberation Sans" w:eastAsia="Calibri" w:cs="Arial"/>
          <w:color w:val="000000"/>
          <w:sz w:val="24"/>
          <w:szCs w:val="24"/>
          <w:lang w:val="pt-BR"/>
        </w:rPr>
        <w:t xml:space="preserve">, alvo.</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Este trabalho torna-se mais difícil ainda visto que o TimeStamp do bloco se modifica a cada segundo fazendo com que os testes de Hash tenham validade apen</w:t>
      </w:r>
      <w:r>
        <w:rPr>
          <w:rFonts w:ascii="Liberation Sans" w:hAnsi="Liberation Sans" w:eastAsia="Calibri" w:cs="Arial"/>
          <w:color w:val="000000"/>
          <w:sz w:val="24"/>
          <w:szCs w:val="24"/>
          <w:lang w:val="pt-BR"/>
        </w:rPr>
        <w:t xml:space="preserve">as naquele segundo específico. Uma vez encontrado o nonce, qualquer nó da rede poderá validar o bloco com aquele nonce dado. É como aquele famoso jogo “Onde Está Wally”, do autor inglês Martin Handford, onde num cenário com muitas, muitas, muitas figuras, </w:t>
      </w:r>
      <w:r>
        <w:rPr>
          <w:rFonts w:ascii="Liberation Sans" w:hAnsi="Liberation Sans" w:eastAsia="Calibri" w:cs="Arial"/>
          <w:color w:val="000000"/>
          <w:sz w:val="24"/>
          <w:szCs w:val="24"/>
          <w:lang w:val="pt-BR"/>
        </w:rPr>
        <w:t xml:space="preserve">os participantes deveriam encontrar o rapaz com camisa listrada e óculos redondo, Wally. Uma vez que um dos participantes do jogo encontra Wally e mostra para os outros, fica fácil deles comprovarem se o primeiro está certo ou não.</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A figura abaixo retirada do site </w:t>
      </w:r>
      <w:hyperlink r:id="rId47" w:tooltip="https://www.blockchain.com/" w:history="1">
        <w:r>
          <w:rPr>
            <w:rStyle w:val="1883"/>
            <w:rFonts w:ascii="Liberation Sans" w:hAnsi="Liberation Sans" w:eastAsia="Calibri" w:cs="Arial"/>
            <w:sz w:val="24"/>
            <w:szCs w:val="24"/>
            <w:lang w:val="pt-BR" w:eastAsia="en-US" w:bidi="ar-SA"/>
          </w:rPr>
          <w:t xml:space="preserve">https://www.blockchain.com</w:t>
        </w:r>
      </w:hyperlink>
      <w:r>
        <w:rPr>
          <w:rFonts w:ascii="Liberation Sans" w:hAnsi="Liberation Sans" w:eastAsia="Calibri" w:cs="Arial"/>
          <w:color w:val="000000"/>
          <w:sz w:val="24"/>
          <w:szCs w:val="24"/>
          <w:lang w:val="pt-BR"/>
        </w:rPr>
        <w:t xml:space="preserve"> mostra os detalhes de um bloco da rede Bitcoin.</w:t>
      </w:r>
      <w:r/>
    </w:p>
    <w:p>
      <w:pPr>
        <w:rPr>
          <w:lang w:val="pt-BR"/>
        </w:rPr>
      </w:pPr>
      <w:r>
        <w:rPr>
          <w:lang w:val="pt-BR"/>
        </w:rPr>
      </w:r>
      <w:r/>
    </w:p>
    <w:p>
      <w:pPr>
        <w:pStyle w:val="1921"/>
        <w:jc w:val="center"/>
        <w:spacing w:line="480" w:lineRule="auto"/>
        <w:rPr>
          <w:rFonts w:ascii="Liberation Sans" w:hAnsi="Liberation Sans" w:eastAsia="Calibri" w:cs="Arial"/>
          <w:color w:val="000000"/>
          <w:sz w:val="24"/>
          <w:szCs w:val="24"/>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32" name="Image1"/>
                <wp:cNvGraphicFramePr/>
                <a:graphic xmlns:a="http://schemas.openxmlformats.org/drawingml/2006/main">
                  <a:graphicData uri="http://schemas.microsoft.com/office/word/2010/wordprocessingShape">
                    <wps:wsp>
                      <wps:cNvPr id="0" name=""/>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shape id="shape 68" o:spid="_x0000_s68" o:spt="1" type="#_x0000_t1" style="position:absolute;z-index:15;o:allowoverlap:true;o:allowincell:true;mso-position-horizontal-relative:text;margin-left:190.0pt;mso-position-horizontal:absolute;mso-position-vertical-relative:text;margin-top:-4.3pt;mso-position-vertical:absolute;width:270.8pt;height:21.1pt;mso-wrap-distance-left:0.0pt;mso-wrap-distance-top:0.0pt;mso-wrap-distance-right:0.0pt;mso-wrap-distance-bottom:0.0pt;visibility:visible;" filled="f" strokecolor="#FF0000" strokeweight="3.00pt">
                <v:stroke dashstyle="solid"/>
              </v:shape>
            </w:pict>
          </mc:Fallback>
        </mc:AlternateContent>
      </w: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33" name="Image2"/>
                <wp:cNvGraphicFramePr/>
                <a:graphic xmlns:a="http://schemas.openxmlformats.org/drawingml/2006/main">
                  <a:graphicData uri="http://schemas.microsoft.com/office/word/2010/wordprocessingShape">
                    <wps:wsp>
                      <wps:cNvPr id="0" name=""/>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shape id="shape 69" o:spid="_x0000_s69" o:spt="1" type="#_x0000_t1" style="position:absolute;z-index:16;o:allowoverlap:true;o:allowincell:true;mso-position-horizontal-relative:text;margin-left:191.5pt;mso-position-horizontal:absolute;mso-position-vertical-relative:text;margin-top:40.7pt;mso-position-vertical:absolute;width:66.8pt;height:19.6pt;mso-wrap-distance-left:0.0pt;mso-wrap-distance-top:0.0pt;mso-wrap-distance-right:0.0pt;mso-wrap-distance-bottom:0.0pt;visibility:visible;" filled="f" strokecolor="#FFFF00" strokeweight="3.00pt">
                <v:stroke dashstyle="solid"/>
              </v:shape>
            </w:pict>
          </mc:Fallback>
        </mc:AlternateContent>
      </w: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34" name="Image3"/>
                <wp:cNvGraphicFramePr/>
                <a:graphic xmlns:a="http://schemas.openxmlformats.org/drawingml/2006/main">
                  <a:graphicData uri="http://schemas.microsoft.com/office/word/2010/wordprocessingShape">
                    <wps:wsp>
                      <wps:cNvPr id="0" name=""/>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shape id="shape 70" o:spid="_x0000_s70" o:spt="1" type="#_x0000_t1" style="position:absolute;z-index:17;o:allowoverlap:true;o:allowincell:true;mso-position-horizontal-relative:text;margin-left:190.8pt;mso-position-horizontal:absolute;mso-position-vertical-relative:text;margin-top:150.2pt;mso-position-vertical:absolute;width:264.8pt;height:20.3pt;mso-wrap-distance-left:0.0pt;mso-wrap-distance-top:0.0pt;mso-wrap-distance-right:0.0pt;mso-wrap-distance-bottom:0.0pt;visibility:visible;" filled="f" strokecolor="#00B050" strokeweight="3.00pt">
                <v:stroke dashstyle="solid"/>
              </v:shape>
            </w:pict>
          </mc:Fallback>
        </mc:AlternateContent>
      </w:r>
      <w:r>
        <w:rPr>
          <w:lang w:val="pt-BR"/>
        </w:rP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35" name="Image4"/>
                <wp:cNvGraphicFramePr/>
                <a:graphic xmlns:a="http://schemas.openxmlformats.org/drawingml/2006/main">
                  <a:graphicData uri="http://schemas.microsoft.com/office/word/2010/wordprocessingShape">
                    <wps:wsp>
                      <wps:cNvPr id="0" name=""/>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a:graphicData>
                </a:graphic>
              </wp:anchor>
            </w:drawing>
          </mc:Choice>
          <mc:Fallback>
            <w:pict>
              <v:shape id="shape 71" o:spid="_x0000_s71" o:spt="1" type="#_x0000_t1" style="position:absolute;z-index:18;o:allowoverlap:true;o:allowincell:true;mso-position-horizontal-relative:text;margin-left:190.0pt;mso-position-horizontal:absolute;mso-position-vertical-relative:text;margin-top:260.4pt;mso-position-vertical:absolute;width:60.0pt;height:20.3pt;mso-wrap-distance-left:0.0pt;mso-wrap-distance-top:0.0pt;mso-wrap-distance-right:0.0pt;mso-wrap-distance-bottom:0.0pt;visibility:visible;" filled="f" strokecolor="#FFC000" strokeweight="3.00pt">
                <v:stroke dashstyle="solid"/>
              </v:shape>
            </w:pict>
          </mc:Fallback>
        </mc:AlternateContent>
      </w:r>
      <w:r>
        <w:rPr>
          <w:lang w:val="pt-BR"/>
        </w:rPr>
        <mc:AlternateContent>
          <mc:Choice Requires="wpg">
            <w:drawing>
              <wp:inline xmlns:wp="http://schemas.openxmlformats.org/drawingml/2006/wordprocessingDrawing" distT="0" distB="0" distL="0" distR="0">
                <wp:extent cx="5998210" cy="3878580"/>
                <wp:effectExtent l="0" t="0" r="0" b="0"/>
                <wp:docPr id="3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pic:cNvPicPr>
                          <a:picLocks noChangeAspect="1"/>
                        </pic:cNvPicPr>
                        <pic:nvPr/>
                      </pic:nvPicPr>
                      <pic:blipFill>
                        <a:blip r:embed="rId48"/>
                        <a:stretch/>
                      </pic:blipFill>
                      <pic:spPr bwMode="auto">
                        <a:xfrm>
                          <a:off x="0" y="0"/>
                          <a:ext cx="5998210" cy="3878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72.3pt;height:305.4pt;mso-wrap-distance-left:0.0pt;mso-wrap-distance-top:0.0pt;mso-wrap-distance-right:0.0pt;mso-wrap-distance-bottom:0.0pt;" stroked="false">
                <v:path textboxrect="0,0,0,0"/>
                <v:imagedata r:id="rId48" o:title=""/>
              </v:shape>
            </w:pict>
          </mc:Fallback>
        </mc:AlternateContent>
      </w:r>
      <w:r>
        <w:rPr>
          <w:rFonts w:ascii="Liberation Sans" w:hAnsi="Liberation Sans"/>
          <w:sz w:val="20"/>
          <w:szCs w:val="20"/>
          <w:lang w:val="pt-BR"/>
        </w:rPr>
        <w:t xml:space="preserve">Figura 26 – Bloco da rede Bitcoin. </w:t>
      </w:r>
      <w:hyperlink r:id="rId49" w:tooltip="https://www.blockchain.com/btc/block/748048" w:history="1">
        <w:r>
          <w:rPr>
            <w:rStyle w:val="1883"/>
            <w:rFonts w:ascii="Liberation Sans" w:hAnsi="Liberation Sans"/>
            <w:sz w:val="20"/>
            <w:szCs w:val="20"/>
            <w:lang w:val="pt-BR" w:eastAsia="en-US" w:bidi="ar-SA"/>
          </w:rPr>
          <w:t xml:space="preserve">https://www.blockchain.com/btc/block/748048</w:t>
        </w:r>
      </w:hyperlink>
      <w:r>
        <w:rPr>
          <w:rFonts w:ascii="Liberation Sans" w:hAnsi="Liberation Sans"/>
          <w:sz w:val="20"/>
          <w:szCs w:val="20"/>
          <w:lang w:val="pt-BR"/>
        </w:rPr>
        <w:t xml:space="preserve"> </w:t>
      </w:r>
      <w:r/>
    </w:p>
    <w:p>
      <w:pPr>
        <w:pStyle w:val="1921"/>
        <w:ind w:firstLine="720"/>
        <w:jc w:val="both"/>
        <w:spacing w:line="480" w:lineRule="auto"/>
        <w:rPr>
          <w:szCs w:val="24"/>
          <w:lang w:val="pt-BR"/>
        </w:rPr>
      </w:pPr>
      <w:r>
        <w:rPr>
          <w:szCs w:val="24"/>
          <w:lang w:val="pt-BR"/>
        </w:rPr>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Podemos destacar, entre várias, algumas informações relevantes:</w:t>
      </w:r>
      <w:r/>
    </w:p>
    <w:p>
      <w:pPr>
        <w:pStyle w:val="1921"/>
        <w:numPr>
          <w:ilvl w:val="0"/>
          <w:numId w:val="9"/>
        </w:numPr>
        <w:jc w:val="both"/>
        <w:spacing w:line="480" w:lineRule="auto"/>
        <w:rPr>
          <w:szCs w:val="24"/>
          <w:lang w:val="pt-BR"/>
        </w:rPr>
      </w:pPr>
      <w:r>
        <w:rPr>
          <w:rFonts w:ascii="Liberation Sans" w:hAnsi="Liberation Sans" w:eastAsia="Calibri" w:cs="Arial"/>
          <w:color w:val="000000"/>
          <w:sz w:val="24"/>
          <w:szCs w:val="24"/>
          <w:lang w:val="pt-BR"/>
        </w:rPr>
        <w:t xml:space="preserve">Em vermelho – o Hash do bloco composto por 19 zeros a esquerda.</w:t>
      </w:r>
      <w:r/>
    </w:p>
    <w:p>
      <w:pPr>
        <w:pStyle w:val="1921"/>
        <w:numPr>
          <w:ilvl w:val="0"/>
          <w:numId w:val="9"/>
        </w:numPr>
        <w:jc w:val="both"/>
        <w:spacing w:line="480" w:lineRule="auto"/>
        <w:rPr>
          <w:szCs w:val="24"/>
          <w:lang w:val="pt-BR"/>
        </w:rPr>
      </w:pPr>
      <w:r>
        <w:rPr>
          <w:rFonts w:ascii="Liberation Sans" w:hAnsi="Liberation Sans" w:eastAsia="Calibri" w:cs="Arial"/>
          <w:color w:val="000000"/>
          <w:sz w:val="24"/>
          <w:szCs w:val="24"/>
          <w:lang w:val="pt-BR"/>
        </w:rPr>
        <w:t xml:space="preserve">Em amarelo – o TimeStamp, a data do bloco.</w:t>
      </w:r>
      <w:r/>
    </w:p>
    <w:p>
      <w:pPr>
        <w:pStyle w:val="1921"/>
        <w:numPr>
          <w:ilvl w:val="0"/>
          <w:numId w:val="9"/>
        </w:numPr>
        <w:jc w:val="both"/>
        <w:spacing w:line="480" w:lineRule="auto"/>
        <w:rPr>
          <w:szCs w:val="24"/>
          <w:lang w:val="pt-BR"/>
        </w:rPr>
      </w:pPr>
      <w:r>
        <w:rPr>
          <w:rFonts w:ascii="Liberation Sans" w:hAnsi="Liberation Sans" w:eastAsia="Calibri" w:cs="Arial"/>
          <w:color w:val="000000"/>
          <w:sz w:val="24"/>
          <w:szCs w:val="24"/>
          <w:lang w:val="pt-BR"/>
        </w:rPr>
        <w:t xml:space="preserve">Em verde – a raiz de Merkle, o Hash de todas as transações do bloco.</w:t>
      </w:r>
      <w:r/>
    </w:p>
    <w:p>
      <w:pPr>
        <w:pStyle w:val="1921"/>
        <w:numPr>
          <w:ilvl w:val="0"/>
          <w:numId w:val="9"/>
        </w:numPr>
        <w:jc w:val="both"/>
        <w:spacing w:line="480" w:lineRule="auto"/>
        <w:rPr>
          <w:szCs w:val="24"/>
          <w:lang w:val="pt-BR"/>
        </w:rPr>
      </w:pPr>
      <w:r>
        <w:rPr>
          <w:rFonts w:ascii="Liberation Sans" w:hAnsi="Liberation Sans" w:eastAsia="Calibri" w:cs="Arial"/>
          <w:color w:val="000000"/>
          <w:sz w:val="24"/>
          <w:szCs w:val="24"/>
          <w:lang w:val="pt-BR"/>
        </w:rPr>
        <w:t xml:space="preserve">Em laranja – o nonce do bloco</w:t>
      </w:r>
      <w:r/>
    </w:p>
    <w:p>
      <w:pPr>
        <w:pStyle w:val="1921"/>
        <w:ind w:firstLine="720"/>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lang w:val="pt-BR"/>
        </w:rPr>
        <w:t xml:space="preserve">A quantidade de zeros à esquerda no Hash representa a dificuldade do bloco. Se considerarmos o SHA-256, que gera um Hash de 64 caracteres hexadecimais (4 bits x 64 caracteres = 256) temos um cenário de 16⁶⁴ Hashs, aproximadamente 10⁷⁷ valores </w:t>
      </w:r>
      <w:r>
        <w:rPr>
          <w:rFonts w:ascii="Liberation Sans" w:hAnsi="Liberation Sans" w:eastAsia="Liberation Sans" w:cs="Liberation Sans"/>
          <w:sz w:val="24"/>
          <w:lang w:val="pt-BR"/>
        </w:rPr>
        <w:t xml:space="preserve">diferentes. Se criarmos uma blockchain que tem como regra, um target de 10 zeros à esquerda isso reduziria a nossa possibilidade de encontrar um Hash válido de 16⁶⁴ ⁻ ¹⁰ = 16⁵⁴, algo em torno de 10⁶⁵. Ainda parece um númer</w:t>
      </w:r>
      <w:r>
        <w:rPr>
          <w:rFonts w:ascii="Liberation Sans" w:hAnsi="Liberation Sans" w:eastAsia="Liberation Sans" w:cs="Liberation Sans"/>
          <w:sz w:val="24"/>
          <w:lang w:val="pt-BR"/>
        </w:rPr>
        <w:t xml:space="preserve">o grande, mas se calcularmos a probabilidade de acerto (10⁶⁵ / 10⁷⁷) encontramos o resultado de 10⁻¹², ou seja, um número bem pequeno. Na figura 26,  de exemplo da rede Bitcoin, o target com 19 zeros indica um cenário de dificuldade de 10⁵⁴ / 10⁷⁷ = 10⁻²³.</w:t>
      </w:r>
      <w:r/>
    </w:p>
    <w:p>
      <w:pPr>
        <w:pStyle w:val="1921"/>
        <w:ind w:firstLine="720"/>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lang w:val="pt-BR"/>
        </w:rPr>
        <w:t xml:space="preserve">Após encontrar o nonce válido para a dificuldade estabelecida, o minerador é recompensad</w:t>
      </w:r>
      <w:r>
        <w:rPr>
          <w:rFonts w:ascii="Liberation Sans" w:hAnsi="Liberation Sans" w:eastAsia="Liberation Sans" w:cs="Liberation Sans"/>
          <w:sz w:val="24"/>
          <w:lang w:val="pt-BR"/>
        </w:rPr>
        <w:t xml:space="preserve">o financeiramente e o bloco é distribuído para os outros nós da rede, que em posse do nonce válido validam o bloco e o incluem em sua cadeia. Na situação onde há um empate, ou seja, dois nós distintos encontram o nonce válido no mesmo TimeStamp, o protocol</w:t>
      </w:r>
      <w:r>
        <w:rPr>
          <w:rFonts w:ascii="Liberation Sans" w:hAnsi="Liberation Sans" w:eastAsia="Liberation Sans" w:cs="Liberation Sans"/>
          <w:sz w:val="24"/>
          <w:lang w:val="pt-BR"/>
        </w:rPr>
        <w:t xml:space="preserve">o de consenso espera a próxima inserção de blocos na cadeia e aquela cadeia que inserir o próximo bloco válido é reconhecida como a cadeia mais longa, e portanto, a cadeia válida para continuar a crescer na rede blockchain, desempatando o cenário anterior.</w:t>
      </w:r>
      <w:r/>
    </w:p>
    <w:p>
      <w:pPr>
        <w:pStyle w:val="1921"/>
        <w:ind w:firstLine="720"/>
        <w:jc w:val="both"/>
        <w:spacing w:line="480" w:lineRule="auto"/>
        <w:rPr>
          <w:rFonts w:ascii="Liberation Sans" w:hAnsi="Liberation Sans" w:eastAsia="Liberation Sans" w:cs="Liberation Sans"/>
          <w:color w:val="000000"/>
          <w:sz w:val="24"/>
          <w:szCs w:val="24"/>
          <w:lang w:val="pt-BR"/>
        </w:rPr>
      </w:pPr>
      <w:r>
        <w:rPr>
          <w:rFonts w:ascii="Liberation Sans" w:hAnsi="Liberation Sans" w:eastAsia="Liberation Sans" w:cs="Liberation Sans"/>
          <w:color w:val="000000"/>
          <w:sz w:val="24"/>
          <w:szCs w:val="24"/>
          <w:lang w:val="pt-BR"/>
        </w:rPr>
      </w:r>
      <w:r/>
    </w:p>
    <w:p>
      <w:pPr>
        <w:pStyle w:val="1848"/>
      </w:pPr>
      <w:r/>
      <w:bookmarkStart w:id="84" w:name="_Toc16"/>
      <w:r>
        <w:t xml:space="preserve">6.1.7.2  PROOF OF STAKE (PoS) – PROVA DE PARTICIPAÇÃO</w:t>
      </w:r>
      <w:r/>
      <w:bookmarkEnd w:id="84"/>
      <w:r/>
      <w:r/>
    </w:p>
    <w:p>
      <w:pPr>
        <w:pStyle w:val="1921"/>
        <w:jc w:val="both"/>
        <w:spacing w:line="480" w:lineRule="auto"/>
        <w:rPr>
          <w:rFonts w:ascii="Liberation Sans" w:hAnsi="Liberation Sans" w:eastAsia="Calibri" w:cs="Arial"/>
          <w:color w:val="000000"/>
          <w:lang w:val="pt-BR"/>
        </w:rPr>
      </w:pPr>
      <w:r>
        <w:rPr>
          <w:rFonts w:ascii="Liberation Sans" w:hAnsi="Liberation Sans" w:eastAsia="Calibri" w:cs="Arial"/>
          <w:color w:val="000000"/>
          <w:lang w:val="pt-BR"/>
        </w:rPr>
      </w:r>
      <w:r/>
    </w:p>
    <w:p>
      <w:pPr>
        <w:pStyle w:val="1921"/>
        <w:ind w:firstLine="720"/>
        <w:jc w:val="both"/>
        <w:spacing w:line="480" w:lineRule="auto"/>
        <w:rPr>
          <w:rFonts w:ascii="Liberation Sans" w:hAnsi="Liberation Sans" w:eastAsia="Calibri" w:cs="Arial"/>
          <w:color w:val="000000"/>
          <w:sz w:val="24"/>
          <w:lang w:val="pt-BR"/>
        </w:rPr>
      </w:pPr>
      <w:r>
        <w:rPr>
          <w:rFonts w:ascii="Liberation Sans" w:hAnsi="Liberation Sans" w:eastAsia="Calibri" w:cs="Arial"/>
          <w:color w:val="000000"/>
          <w:sz w:val="24"/>
          <w:szCs w:val="24"/>
          <w:lang w:val="pt-BR"/>
        </w:rPr>
        <w:t xml:space="preserve">A principal diferença entre PoS e PoW é que no PoS não há prova de mineração através daquele cálculo matemático que explicamos anteriormente, mas sim prova de validação. Umas da</w:t>
      </w:r>
      <w:r>
        <w:rPr>
          <w:rFonts w:ascii="Liberation Sans" w:hAnsi="Liberation Sans" w:eastAsia="Calibri" w:cs="Arial"/>
          <w:color w:val="000000"/>
          <w:sz w:val="24"/>
          <w:szCs w:val="24"/>
          <w:lang w:val="pt-BR"/>
        </w:rPr>
        <w:t xml:space="preserve">s críticas ao PoW é a carga energética necessária para validação dos blocos pelos mineradores e a baixa escalabilidade da rede, e no protocolo Proof of Stake a validação é feita com uma espécie de “sorteio”  daquele que vai validar o próximo bloco na rede.</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Para que o participante, usuário validador, nó, participe d</w:t>
      </w:r>
      <w:r>
        <w:rPr>
          <w:rFonts w:ascii="Liberation Sans" w:hAnsi="Liberation Sans" w:eastAsia="Calibri" w:cs="Arial"/>
          <w:color w:val="000000"/>
          <w:sz w:val="24"/>
          <w:szCs w:val="24"/>
          <w:lang w:val="pt-BR"/>
        </w:rPr>
        <w:t xml:space="preserve">este processo de consenso é preciso que ele aloque moedas na rede numa operação especial indicando que deseja validar blocos na rede. Aqueles que desejam participar deste processo e alocam moedas na transação de validação formam um comitê que entre várias </w:t>
      </w:r>
      <w:r>
        <w:rPr>
          <w:rFonts w:ascii="Liberation Sans" w:hAnsi="Liberation Sans" w:eastAsia="Calibri" w:cs="Arial"/>
          <w:color w:val="000000"/>
          <w:sz w:val="24"/>
          <w:szCs w:val="24"/>
          <w:lang w:val="pt-BR"/>
        </w:rPr>
        <w:t xml:space="preserve">premissas para a decisão do vencedor, tem a variável da quantidade de moeda alocada pelo participante, fazendo com que quanto maior a quantidade de moeda alocada, maior seja o seu peso na decisão. </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Todo este processo de decisão deve acontecer dentro de uma janela de tempo chamada de </w:t>
      </w:r>
      <w:r>
        <w:rPr>
          <w:rFonts w:ascii="Liberation Sans" w:hAnsi="Liberation Sans" w:eastAsia="Calibri" w:cs="Arial"/>
          <w:b/>
          <w:color w:val="000000"/>
          <w:sz w:val="24"/>
          <w:szCs w:val="24"/>
          <w:lang w:val="pt-BR"/>
        </w:rPr>
        <w:t xml:space="preserve">slot</w:t>
      </w:r>
      <w:r>
        <w:rPr>
          <w:rFonts w:ascii="Liberation Sans" w:hAnsi="Liberation Sans"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ascii="Liberation Sans" w:hAnsi="Liberation Sans" w:eastAsia="Calibri" w:cs="Arial"/>
          <w:b/>
          <w:color w:val="000000"/>
          <w:sz w:val="24"/>
          <w:szCs w:val="24"/>
          <w:lang w:val="pt-BR"/>
        </w:rPr>
        <w:t xml:space="preserve">epoch</w:t>
      </w:r>
      <w:r>
        <w:rPr>
          <w:rFonts w:ascii="Liberation Sans" w:hAnsi="Liberation Sans" w:eastAsia="Calibri" w:cs="Arial"/>
          <w:color w:val="000000"/>
          <w:sz w:val="24"/>
          <w:szCs w:val="24"/>
          <w:lang w:val="pt-BR"/>
        </w:rPr>
        <w:t xml:space="preserve"> (época). Um comitê é válido apenas dentro de uma época.</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Em seu mecanismo de aprovação, o PoS recompensa os validadores que votaram a favor da validação do bloco com a volta de suas moedas aportadas inicialmente na trans</w:t>
      </w:r>
      <w:r>
        <w:rPr>
          <w:rFonts w:ascii="Liberation Sans" w:hAnsi="Liberation Sans" w:eastAsia="Calibri" w:cs="Arial"/>
          <w:color w:val="000000"/>
          <w:sz w:val="24"/>
          <w:szCs w:val="24"/>
          <w:lang w:val="pt-BR"/>
        </w:rPr>
        <w:t xml:space="preserve">ação e mais um valor financeiro. Caso o bloco seja rejeitado, ou seja, não seja considerado como válido para inserção na rede, aqueles que votaram positivamente para a sua inserção não recebem de volta suas moedas aportadas e acabam tendo perda financeira.</w:t>
      </w:r>
      <w:r/>
    </w:p>
    <w:p>
      <w:pPr>
        <w:pStyle w:val="1921"/>
        <w:jc w:val="both"/>
        <w:spacing w:line="480" w:lineRule="auto"/>
        <w:rPr>
          <w:rFonts w:ascii="Liberation Sans" w:hAnsi="Liberation Sans" w:eastAsia="Calibri" w:cs="Arial"/>
          <w:color w:val="000000"/>
          <w:sz w:val="24"/>
          <w:szCs w:val="24"/>
          <w:lang w:val="pt-BR"/>
        </w:rPr>
      </w:pPr>
      <w:r>
        <w:rPr>
          <w:lang w:val="pt-BR"/>
        </w:rPr>
        <mc:AlternateContent>
          <mc:Choice Requires="wpg">
            <w:drawing>
              <wp:inline xmlns:wp="http://schemas.openxmlformats.org/drawingml/2006/wordprocessingDrawing" distT="0" distB="0" distL="0" distR="0">
                <wp:extent cx="5966460" cy="2573020"/>
                <wp:effectExtent l="0" t="0" r="0" b="0"/>
                <wp:docPr id="37"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pic:cNvPicPr>
                          <a:picLocks noChangeAspect="1"/>
                        </pic:cNvPicPr>
                        <pic:nvPr/>
                      </pic:nvPicPr>
                      <pic:blipFill>
                        <a:blip r:embed="rId50"/>
                        <a:stretch/>
                      </pic:blipFill>
                      <pic:spPr bwMode="auto">
                        <a:xfrm>
                          <a:off x="0" y="0"/>
                          <a:ext cx="5966460" cy="25730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9.8pt;height:202.6pt;mso-wrap-distance-left:0.0pt;mso-wrap-distance-top:0.0pt;mso-wrap-distance-right:0.0pt;mso-wrap-distance-bottom:0.0pt;" stroked="false">
                <v:path textboxrect="0,0,0,0"/>
                <v:imagedata r:id="rId50" o:title=""/>
              </v:shape>
            </w:pict>
          </mc:Fallback>
        </mc:AlternateContent>
      </w:r>
      <w:r/>
    </w:p>
    <w:p>
      <w:pPr>
        <w:pStyle w:val="1921"/>
        <w:jc w:val="center"/>
        <w:spacing w:line="480" w:lineRule="auto"/>
        <w:rPr>
          <w:rFonts w:ascii="Liberation Sans" w:hAnsi="Liberation Sans"/>
          <w:sz w:val="20"/>
          <w:szCs w:val="20"/>
          <w:lang w:val="pt-BR"/>
        </w:rPr>
      </w:pPr>
      <w:r>
        <w:rPr>
          <w:rFonts w:ascii="Liberation Sans" w:hAnsi="Liberation Sans"/>
          <w:sz w:val="20"/>
          <w:szCs w:val="20"/>
          <w:lang w:val="pt-BR"/>
        </w:rPr>
        <w:t xml:space="preserve">Figura 27 – Bloco da rede Casper. https://cspr.live/block/282ba7e683b60f7dbbee4912f774669e73a35caceeac206fa61d56b109c57ce1</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Na figura 27 vemos um bloco da rede Casper, que utiliza Proof of Stake. Nele, encontramos informações relevantes referentes ao bloco inserido:</w:t>
      </w:r>
      <w:r/>
    </w:p>
    <w:p>
      <w:pPr>
        <w:pStyle w:val="1921"/>
        <w:numPr>
          <w:ilvl w:val="0"/>
          <w:numId w:val="10"/>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TimeStamp – é a data do bloco, data de inserção na rede;</w:t>
      </w:r>
      <w:r/>
    </w:p>
    <w:p>
      <w:pPr>
        <w:pStyle w:val="1921"/>
        <w:numPr>
          <w:ilvl w:val="0"/>
          <w:numId w:val="10"/>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Block Hash – é o Hash identificador do bloco, que o qualifica unicamente na rede;</w:t>
      </w:r>
      <w:r/>
    </w:p>
    <w:p>
      <w:pPr>
        <w:pStyle w:val="1921"/>
        <w:numPr>
          <w:ilvl w:val="0"/>
          <w:numId w:val="10"/>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Era – é o </w:t>
      </w:r>
      <w:r>
        <w:rPr>
          <w:rFonts w:ascii="Liberation Sans" w:hAnsi="Liberation Sans"/>
          <w:b/>
          <w:sz w:val="24"/>
          <w:szCs w:val="24"/>
          <w:lang w:val="pt-BR"/>
        </w:rPr>
        <w:t xml:space="preserve">epoch</w:t>
      </w:r>
      <w:r>
        <w:rPr>
          <w:rFonts w:ascii="Liberation Sans" w:hAnsi="Liberation Sans"/>
          <w:sz w:val="24"/>
          <w:szCs w:val="24"/>
          <w:lang w:val="pt-BR"/>
        </w:rPr>
        <w:t xml:space="preserve"> do bloco;</w:t>
      </w:r>
      <w:r/>
    </w:p>
    <w:p>
      <w:pPr>
        <w:pStyle w:val="1921"/>
        <w:numPr>
          <w:ilvl w:val="0"/>
          <w:numId w:val="10"/>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Parent Hash – é o seu bloco anterior da cadeia de blocos;</w:t>
      </w:r>
      <w:r/>
    </w:p>
    <w:p>
      <w:pPr>
        <w:pStyle w:val="1921"/>
        <w:numPr>
          <w:ilvl w:val="0"/>
          <w:numId w:val="10"/>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Validator – é a identificação, endereço, do nó validador.</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Como vantagens sobre o protocolo Proof of Work, o Proof os Stake apresenta:</w:t>
      </w:r>
      <w:r/>
    </w:p>
    <w:p>
      <w:pPr>
        <w:pStyle w:val="1921"/>
        <w:numPr>
          <w:ilvl w:val="0"/>
          <w:numId w:val="1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Menores custos associados a equipamentos e estrutura física.</w:t>
      </w:r>
      <w:r/>
    </w:p>
    <w:p>
      <w:pPr>
        <w:pStyle w:val="1921"/>
        <w:numPr>
          <w:ilvl w:val="0"/>
          <w:numId w:val="1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Maior velocidade, permitindo mais transações em menor tempo.</w:t>
      </w:r>
      <w:r/>
    </w:p>
    <w:p>
      <w:pPr>
        <w:pStyle w:val="1921"/>
        <w:numPr>
          <w:ilvl w:val="0"/>
          <w:numId w:val="1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Menor gasto energético, pois não utiliza mineração.</w:t>
      </w:r>
      <w:r/>
    </w:p>
    <w:p>
      <w:pPr>
        <w:pStyle w:val="1921"/>
        <w:numPr>
          <w:ilvl w:val="0"/>
          <w:numId w:val="11"/>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É mais descentralizado que o PoW, visto que vários atores participam do processo de validação.</w:t>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t xml:space="preserve">Se por um lado, a fragilidade do PoW está em um ataque à maioria dos nós da rede, a fragilidade do PoS estaria em um participante que tivesse em seu poder uma grande monta de moeda </w:t>
      </w:r>
      <w:r>
        <w:rPr>
          <w:rFonts w:ascii="Liberation Sans" w:hAnsi="Liberation Sans"/>
          <w:sz w:val="24"/>
          <w:szCs w:val="24"/>
          <w:lang w:val="pt-BR"/>
        </w:rPr>
        <w:t xml:space="preserve">corrente da rede para fazer seus aportes de participação em comitê de validação. As discussões são muitas entre as diferenças entre as redes que utilizam PoW e PoS, não existindo uma melhor ou pior, mas cenários onde uma proposta se adéqua mais que outra. </w:t>
      </w:r>
      <w:r>
        <w:rPr>
          <w:rFonts w:ascii="Liberation Sans" w:hAnsi="Liberation Sans"/>
          <w:sz w:val="24"/>
          <w:szCs w:val="24"/>
          <w:lang w:val="pt-BR"/>
        </w:rPr>
        <w:t xml:space="preserve">Se uma proposta prioriza segurança e imutabilidade, o PoW, a princípio, se apresenta como mais adequado, se a busca for por maior escalabilidade e velocidade, sem deixar de lado, é claro, a segurança, o PoS, a princípio, se apresenta como melhor proposta. </w:t>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t xml:space="preserve">Não é incomum uma rede iniciar seu trabalho utili</w:t>
      </w:r>
      <w:r>
        <w:rPr>
          <w:rFonts w:ascii="Liberation Sans" w:hAnsi="Liberation Sans"/>
          <w:sz w:val="24"/>
          <w:szCs w:val="24"/>
          <w:lang w:val="pt-BR"/>
        </w:rPr>
        <w:t xml:space="preserve">zando um determinado protocolo de consenso e depois mudar para outro protocolo. Este é o caso da rede Ethereum. Apesar de iniciar a operar oficialmente utilizando o protocolo Proof of Work, ela está migrando suas operações para o protocolo Proof of Stake (</w:t>
      </w:r>
      <w:r>
        <w:rPr>
          <w:rFonts w:ascii="Liberation Sans" w:hAnsi="Liberation Sans"/>
          <w:b/>
          <w:bCs/>
          <w:sz w:val="24"/>
          <w:szCs w:val="24"/>
          <w:lang w:val="pt-BR"/>
        </w:rPr>
        <w:t xml:space="preserve">The merge</w:t>
      </w:r>
      <w:r>
        <w:rPr>
          <w:rStyle w:val="1858"/>
          <w:rFonts w:ascii="Liberation Sans" w:hAnsi="Liberation Sans"/>
          <w:sz w:val="24"/>
          <w:szCs w:val="24"/>
          <w:lang w:val="pt-BR"/>
        </w:rPr>
        <w:footnoteReference w:id="34"/>
      </w:r>
      <w:r>
        <w:rPr>
          <w:rFonts w:ascii="Liberation Sans" w:hAnsi="Liberation Sans"/>
          <w:sz w:val="24"/>
          <w:szCs w:val="24"/>
          <w:lang w:val="pt-BR"/>
        </w:rPr>
        <w:t xml:space="preserve">).</w:t>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r>
      <w:r/>
    </w:p>
    <w:p>
      <w:pPr>
        <w:widowControl/>
        <w:rPr>
          <w:rFonts w:ascii="Liberation Sans" w:hAnsi="Liberation Sans"/>
          <w:b/>
          <w:bCs/>
          <w:sz w:val="24"/>
          <w:szCs w:val="24"/>
          <w:lang w:val="pt-BR"/>
        </w:rPr>
      </w:pPr>
      <w:r>
        <w:br w:type="page" w:clear="all"/>
      </w:r>
      <w:r/>
    </w:p>
    <w:p>
      <w:pPr>
        <w:pStyle w:val="1848"/>
      </w:pPr>
      <w:r/>
      <w:bookmarkStart w:id="85" w:name="_Toc17"/>
      <w:r>
        <w:t xml:space="preserve">6.1.7.3  PROOF OF AUTORITY (PoA) – PROVA DE AUTORIDADE</w:t>
      </w:r>
      <w:r/>
      <w:bookmarkEnd w:id="85"/>
      <w:r/>
      <w:r/>
    </w:p>
    <w:p>
      <w:pPr>
        <w:pStyle w:val="1921"/>
        <w:jc w:val="both"/>
        <w:spacing w:line="480" w:lineRule="auto"/>
        <w:rPr>
          <w:rFonts w:ascii="Liberation Sans" w:hAnsi="Liberation Sans" w:eastAsia="Calibri" w:cs="Arial"/>
          <w:color w:val="000000"/>
          <w:lang w:val="pt-BR"/>
        </w:rPr>
      </w:pPr>
      <w:r>
        <w:rPr>
          <w:rFonts w:ascii="Liberation Sans" w:hAnsi="Liberation Sans" w:eastAsia="Calibri" w:cs="Arial"/>
          <w:color w:val="000000"/>
          <w:lang w:val="pt-BR"/>
        </w:rPr>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O Proof of Autority (PoA) é um protocolo de consenso com funcionamen</w:t>
      </w:r>
      <w:r>
        <w:rPr>
          <w:rFonts w:ascii="Liberation Sans" w:hAnsi="Liberation Sans" w:eastAsia="Calibri" w:cs="Arial"/>
          <w:color w:val="000000"/>
          <w:sz w:val="24"/>
          <w:szCs w:val="24"/>
          <w:lang w:val="pt-BR"/>
        </w:rPr>
        <w:t xml:space="preserve">to muito parecido com o PoS, com a diferença que no PoA os validadores são agentes previamente selecionados e muitas vezes necessitando algum tipo de validação externa documental ou governamental, mas seguindo a mesma ideia de consenso estabelecida no PoS.</w:t>
      </w:r>
      <w:r/>
    </w:p>
    <w:p>
      <w:pPr>
        <w:pStyle w:val="1921"/>
        <w:ind w:firstLine="720"/>
        <w:jc w:val="both"/>
        <w:spacing w:line="480" w:lineRule="auto"/>
        <w:rPr>
          <w:rFonts w:ascii="Liberation Sans" w:hAnsi="Liberation Sans" w:eastAsia="Calibri" w:cs="Arial"/>
          <w:color w:val="000000"/>
          <w:sz w:val="24"/>
          <w:szCs w:val="24"/>
          <w:lang w:val="pt-BR"/>
        </w:rPr>
      </w:pPr>
      <w:r>
        <w:rPr>
          <w:rFonts w:ascii="Liberation Sans" w:hAnsi="Liberation Sans" w:eastAsia="Calibri" w:cs="Arial"/>
          <w:color w:val="000000"/>
          <w:sz w:val="24"/>
          <w:szCs w:val="24"/>
          <w:lang w:val="pt-BR"/>
        </w:rPr>
        <w:t xml:space="preserve">Essa característica quebra um dos pilares da blockchain púb</w:t>
      </w:r>
      <w:r>
        <w:rPr>
          <w:rFonts w:ascii="Liberation Sans" w:hAnsi="Liberation Sans" w:eastAsia="Calibri" w:cs="Arial"/>
          <w:color w:val="000000"/>
          <w:sz w:val="24"/>
          <w:szCs w:val="24"/>
          <w:lang w:val="pt-BR"/>
        </w:rPr>
        <w:t xml:space="preserve">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ascii="Liberation Sans" w:hAnsi="Liberation Sans" w:eastAsia="Calibri" w:cs="Arial"/>
          <w:b/>
          <w:color w:val="000000"/>
          <w:sz w:val="24"/>
          <w:szCs w:val="24"/>
          <w:lang w:val="pt-BR"/>
        </w:rPr>
        <w:t xml:space="preserve">Carteira Digital de Banco Central</w:t>
      </w:r>
      <w:r>
        <w:rPr>
          <w:rFonts w:ascii="Liberation Sans" w:hAnsi="Liberation Sans" w:eastAsia="Calibri" w:cs="Arial"/>
          <w:color w:val="000000"/>
          <w:sz w:val="24"/>
          <w:szCs w:val="24"/>
          <w:lang w:val="pt-BR"/>
        </w:rPr>
        <w:t xml:space="preserve"> (CDBC) está apontando para uso de um protocolo de PoA.</w:t>
      </w:r>
      <w:r/>
    </w:p>
    <w:p>
      <w:pPr>
        <w:pStyle w:val="1921"/>
        <w:ind w:firstLine="720"/>
        <w:jc w:val="both"/>
        <w:spacing w:line="480" w:lineRule="auto"/>
        <w:rPr>
          <w:rFonts w:ascii="Liberation Sans" w:hAnsi="Liberation Sans" w:eastAsia="Calibri" w:cs="Arial"/>
          <w:color w:val="000000"/>
          <w:lang w:val="pt-BR"/>
        </w:rPr>
      </w:pPr>
      <w:r>
        <w:rPr>
          <w:rFonts w:ascii="Liberation Sans" w:hAnsi="Liberation Sans" w:eastAsia="Calibri" w:cs="Arial"/>
          <w:color w:val="000000"/>
          <w:lang w:val="pt-BR"/>
        </w:rPr>
      </w:r>
      <w:r/>
    </w:p>
    <w:p>
      <w:pPr>
        <w:pStyle w:val="1848"/>
      </w:pPr>
      <w:r/>
      <w:bookmarkStart w:id="86" w:name="_Toc18"/>
      <w:r/>
      <w:bookmarkStart w:id="40" w:name="__RefHeading___Toc7453_3783069899"/>
      <w:r/>
      <w:bookmarkEnd w:id="40"/>
      <w:r>
        <w:t xml:space="preserve">6.1.8</w:t>
      </w:r>
      <w:r>
        <w:tab/>
        <w:t xml:space="preserve">  ESTRUTURA DO BLOCO</w:t>
      </w:r>
      <w:r/>
      <w:bookmarkEnd w:id="86"/>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A esta altura, mencionar que o bloco é o elemento central de toda a estrutur</w:t>
      </w:r>
      <w:r>
        <w:rPr>
          <w:rFonts w:ascii="Liberation Sans" w:hAnsi="Liberation Sans"/>
          <w:color w:val="000000"/>
          <w:sz w:val="24"/>
          <w:szCs w:val="24"/>
          <w:lang w:val="pt-BR"/>
        </w:rPr>
        <w:t xml:space="preserve">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1861"/>
          <w:rFonts w:ascii="Liberation Sans" w:hAnsi="Liberation Sans"/>
          <w:sz w:val="24"/>
          <w:szCs w:val="24"/>
          <w:lang w:val="pt-BR"/>
        </w:rPr>
        <w:footnoteReference w:id="35"/>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O cabeçalho é uma estrutura de 80 bytes distribuídos da seguinte forma:</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4 bytes para sua identificação e regra para validação do bloco (Block Version);</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32 bytes para armazenar o Hash do bloco atual (Merkle Tree Root Hash);</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4 bytes para o TimeStamp;</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 bytes para representar a dificuldade de mineração (nBits);</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4 bytes para representar o Nonce;</w:t>
      </w:r>
      <w:r/>
    </w:p>
    <w:p>
      <w:pPr>
        <w:pStyle w:val="1921"/>
        <w:numPr>
          <w:ilvl w:val="0"/>
          <w:numId w:val="12"/>
        </w:numPr>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32 bytes para armazenar o Hash do bloco anterior (Parent Block).</w:t>
      </w:r>
      <w:r/>
    </w:p>
    <w:p>
      <w:pPr>
        <w:pStyle w:val="1921"/>
        <w:ind w:firstLine="720"/>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Já o corpo do bloco contém um contador de transações (Transaction Counter) e as transações do bloco (TX), propriamente ditas. O número máximo de transações e a  quantidade delas depende do tamanho do bloco e do tamanho das transações.</w:t>
      </w:r>
      <w:r>
        <w:rPr>
          <w:rStyle w:val="1861"/>
          <w:rFonts w:ascii="Liberation Sans" w:hAnsi="Liberation Sans" w:eastAsia="Liberation Sans" w:cs="Liberation Sans"/>
          <w:sz w:val="24"/>
          <w:szCs w:val="24"/>
          <w:lang w:val="pt-BR"/>
        </w:rPr>
        <w:footnoteReference w:id="36"/>
      </w:r>
      <w:r>
        <w:rPr>
          <w:rFonts w:ascii="Liberation Sans" w:hAnsi="Liberation Sans" w:eastAsia="Liberation Sans" w:cs="Liberation Sans"/>
          <w:sz w:val="24"/>
          <w:szCs w:val="24"/>
          <w:lang w:val="pt-BR"/>
        </w:rPr>
        <w:tab/>
      </w:r>
      <w:r/>
    </w:p>
    <w:p>
      <w:pPr>
        <w:pStyle w:val="1921"/>
        <w:ind w:firstLine="720"/>
        <w:jc w:val="both"/>
        <w:spacing w:line="480" w:lineRule="auto"/>
        <w:rPr>
          <w:rFonts w:ascii="Liberation Sans" w:hAnsi="Liberation Sans" w:eastAsia="Liberation Sans" w:cs="Liberation Sans"/>
          <w:sz w:val="24"/>
          <w:szCs w:val="24"/>
          <w:lang w:val="pt-BR"/>
        </w:rPr>
      </w:pPr>
      <w:r>
        <w:rPr>
          <w:rFonts w:ascii="Liberation Sans" w:hAnsi="Liberation Sans" w:eastAsia="Liberation Sans" w:cs="Liberation Sans"/>
          <w:sz w:val="24"/>
          <w:szCs w:val="24"/>
          <w:lang w:val="pt-BR"/>
        </w:rPr>
        <w:t xml:space="preserve">A imagem abaixo mostra a organização de todos esses elementos do bloco</w:t>
      </w:r>
      <w:r/>
    </w:p>
    <w:p>
      <w:pPr>
        <w:pStyle w:val="1921"/>
        <w:jc w:val="center"/>
        <w:spacing w:line="480" w:lineRule="auto"/>
        <w:rPr>
          <w:rFonts w:ascii="Liberation Sans" w:hAnsi="Liberation Sans"/>
          <w:sz w:val="24"/>
          <w:szCs w:val="24"/>
          <w:lang w:val="pt-BR"/>
        </w:rPr>
      </w:pPr>
      <w:r>
        <w:rPr>
          <w:lang w:val="pt-BR"/>
        </w:rPr>
        <w:tab/>
      </w:r>
      <w:r>
        <w:rPr>
          <w:lang w:val="pt-BR"/>
        </w:rPr>
        <mc:AlternateContent>
          <mc:Choice Requires="wpg">
            <w:drawing>
              <wp:inline xmlns:wp="http://schemas.openxmlformats.org/drawingml/2006/wordprocessingDrawing" distT="0" distB="0" distL="0" distR="0">
                <wp:extent cx="3952875" cy="2667000"/>
                <wp:effectExtent l="0" t="0" r="0" b="0"/>
                <wp:docPr id="38"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pic:cNvPicPr>
                          <a:picLocks noChangeAspect="1"/>
                        </pic:cNvPicPr>
                        <pic:nvPr/>
                      </pic:nvPicPr>
                      <pic:blipFill>
                        <a:blip r:embed="rId51"/>
                        <a:stretch/>
                      </pic:blipFill>
                      <pic:spPr bwMode="auto">
                        <a:xfrm>
                          <a:off x="0" y="0"/>
                          <a:ext cx="3952875" cy="2667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11.2pt;height:210.0pt;mso-wrap-distance-left:0.0pt;mso-wrap-distance-top:0.0pt;mso-wrap-distance-right:0.0pt;mso-wrap-distance-bottom:0.0pt;" stroked="false">
                <v:path textboxrect="0,0,0,0"/>
                <v:imagedata r:id="rId51" o:title=""/>
              </v:shape>
            </w:pict>
          </mc:Fallback>
        </mc:AlternateContent>
      </w:r>
      <w:r/>
    </w:p>
    <w:p>
      <w:pPr>
        <w:jc w:val="center"/>
        <w:spacing w:before="57" w:after="57" w:line="480" w:lineRule="auto"/>
        <w:rPr>
          <w:rFonts w:ascii="Liberation Sans" w:hAnsi="Liberation Sans"/>
          <w:sz w:val="24"/>
          <w:szCs w:val="24"/>
          <w:lang w:val="pt-BR"/>
        </w:rPr>
      </w:pPr>
      <w:r>
        <w:rPr>
          <w:rFonts w:ascii="Liberation Sans" w:hAnsi="Liberation Sans"/>
          <w:sz w:val="24"/>
          <w:szCs w:val="24"/>
          <w:lang w:val="pt-BR"/>
        </w:rPr>
        <w:tab/>
      </w:r>
      <w:r>
        <w:rPr>
          <w:rFonts w:ascii="Liberation Sans" w:hAnsi="Liberation Sans"/>
          <w:sz w:val="20"/>
          <w:szCs w:val="20"/>
          <w:lang w:val="pt-BR"/>
        </w:rPr>
        <w:t xml:space="preserve">Figura 28 – Estrutura de um bloco na rede blockchain.</w:t>
      </w:r>
      <w:r>
        <w:rPr>
          <w:rStyle w:val="1861"/>
          <w:rFonts w:ascii="Liberation Sans" w:hAnsi="Liberation Sans"/>
          <w:sz w:val="20"/>
          <w:szCs w:val="20"/>
          <w:lang w:val="pt-BR"/>
        </w:rPr>
        <w:footnoteReference w:id="37"/>
      </w:r>
      <w:r>
        <w:rPr>
          <w:rFonts w:ascii="Liberation Sans" w:hAnsi="Liberation Sans"/>
          <w:sz w:val="20"/>
          <w:szCs w:val="20"/>
          <w:lang w:val="pt-BR"/>
        </w:rPr>
        <w:t xml:space="preserve"> </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7"/>
      </w:pPr>
      <w:r/>
      <w:bookmarkStart w:id="87" w:name="_Toc19"/>
      <w:r/>
      <w:bookmarkStart w:id="42" w:name="__RefHeading___Toc8019_2989925178"/>
      <w:r/>
      <w:bookmarkEnd w:id="42"/>
      <w:r>
        <w:t xml:space="preserve">6.2</w:t>
      </w:r>
      <w:r>
        <w:tab/>
        <w:t xml:space="preserve">EVOLUÇÃO DA WEB</w:t>
      </w:r>
      <w:r/>
      <w:bookmarkEnd w:id="87"/>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Importante trabalho apresentado por OLIVEIRA</w:t>
      </w:r>
      <w:r>
        <w:rPr>
          <w:rStyle w:val="1861"/>
          <w:rFonts w:ascii="Liberation Sans" w:hAnsi="Liberation Sans"/>
          <w:sz w:val="24"/>
          <w:szCs w:val="24"/>
          <w:lang w:val="pt-BR"/>
        </w:rPr>
        <w:footnoteReference w:id="38"/>
      </w:r>
      <w:r>
        <w:rPr>
          <w:rFonts w:ascii="Liberation Sans" w:hAnsi="Liberation Sans"/>
          <w:sz w:val="24"/>
          <w:szCs w:val="24"/>
          <w:lang w:val="pt-BR"/>
        </w:rPr>
        <w:t xml:space="preserve">, MAZIERO  e ARAÚJO mostr</w:t>
      </w:r>
      <w:r>
        <w:rPr>
          <w:rFonts w:ascii="Liberation Sans" w:hAnsi="Liberation Sans"/>
          <w:sz w:val="24"/>
          <w:szCs w:val="24"/>
          <w:lang w:val="pt-BR"/>
        </w:rPr>
        <w:t xml:space="preserve">a a evolução da Web até a nova Web 3.0. Neste trabalho os autores apresentam a internet como um recurso provido pela informática que conecta pessoas, sendo a Web 3.0 uma evolução deste recurso, onde os elementos de inteligência e organização são ampliados.</w:t>
      </w:r>
      <w:r/>
    </w:p>
    <w:p>
      <w:pPr>
        <w:jc w:val="both"/>
        <w:spacing w:line="480" w:lineRule="auto"/>
        <w:rPr>
          <w:rFonts w:ascii="Liberation Sans" w:hAnsi="Liberation Sans"/>
          <w:sz w:val="24"/>
          <w:lang w:val="pt-BR"/>
        </w:rPr>
      </w:pPr>
      <w:r>
        <w:rPr>
          <w:rFonts w:ascii="Liberation Sans" w:hAnsi="Liberation Sans"/>
          <w:sz w:val="24"/>
          <w:lang w:val="pt-BR"/>
        </w:rPr>
        <w:tab/>
        <w:t xml:space="preserve">É difícil precisar um marco zero, um dia D, se assim podemos falar, sobre o início da internet, mas, sem dúvida, os trabalhos desenvolvidos nos idos de 1991 e protagonizados por Tim Berners-Lee nos laboratórios do CERN (</w:t>
      </w:r>
      <w:r>
        <w:rPr>
          <w:rFonts w:ascii="Liberation Sans" w:hAnsi="Liberation Sans"/>
          <w:i/>
          <w:sz w:val="24"/>
          <w:lang w:val="pt-BR"/>
        </w:rPr>
        <w:t xml:space="preserve">Conseil Européen pour la Recherche Nucléaire</w:t>
      </w:r>
      <w:r>
        <w:rPr>
          <w:rFonts w:ascii="Liberation Sans" w:hAnsi="Liberation Sans"/>
          <w:sz w:val="24"/>
          <w:lang w:val="pt-BR"/>
        </w:rPr>
        <w:t xml:space="preserve">) na Suíça, são grandes marcos desta tecnologia. </w:t>
      </w:r>
      <w:r/>
    </w:p>
    <w:p>
      <w:pPr>
        <w:ind w:firstLine="708"/>
        <w:jc w:val="both"/>
        <w:spacing w:line="480" w:lineRule="auto"/>
        <w:rPr>
          <w:sz w:val="24"/>
          <w:lang w:val="pt-BR"/>
        </w:rPr>
      </w:pPr>
      <w:r>
        <w:rPr>
          <w:rFonts w:ascii="Liberation Sans" w:hAnsi="Liberation Sans"/>
          <w:sz w:val="24"/>
          <w:lang w:val="pt-BR"/>
        </w:rPr>
        <w:t xml:space="preserve">Na esteira da evolução, a Web 1.0 (década de 1990) se caracterizava com recursos de conectividade entre os ambientes e pessoas mas com baixa interaçã</w:t>
      </w:r>
      <w:r>
        <w:rPr>
          <w:rFonts w:ascii="Liberation Sans" w:hAnsi="Liberation Sans"/>
          <w:sz w:val="24"/>
          <w:lang w:val="pt-BR"/>
        </w:rPr>
        <w:t xml:space="preserve">o, onde elementos como links e páginas estáticas eram a essência. Em seguida, a Web 2.0 (início dos anos 2000) trouxe elementos de maior colaboração e mídias sociais, onde a relação entre as pessoas e comunidades ganhou destaque e a interação entre seus pa</w:t>
      </w:r>
      <w:r>
        <w:rPr>
          <w:rFonts w:ascii="Liberation Sans" w:hAnsi="Liberation Sans"/>
          <w:sz w:val="24"/>
          <w:lang w:val="pt-BR"/>
        </w:rPr>
        <w:t xml:space="preserve">rticipantes é o foco. Com a Web 3.0 - iniciada em 2001 por artigo de Tim Berners-Lee, ainda em desenvolvimento - se propõe uma internet mais inteligente e voltada para as máquinas, criando um conteúdo mais propício à leitura feita por estas, Web Semântica.</w:t>
      </w:r>
      <w:r/>
    </w:p>
    <w:p>
      <w:pPr>
        <w:ind w:firstLine="708"/>
        <w:jc w:val="both"/>
        <w:spacing w:line="480" w:lineRule="auto"/>
        <w:rPr>
          <w:rFonts w:ascii="Liberation Sans" w:hAnsi="Liberation Sans"/>
          <w:lang w:val="pt-BR"/>
        </w:rPr>
      </w:pPr>
      <w:r>
        <w:rPr>
          <w:rFonts w:ascii="Liberation Sans" w:hAnsi="Liberation Sans"/>
          <w:sz w:val="24"/>
          <w:szCs w:val="24"/>
          <w:lang w:val="pt-BR"/>
        </w:rPr>
        <w:t xml:space="preserve">Os autores</w:t>
      </w:r>
      <w:r>
        <w:rPr>
          <w:rFonts w:ascii="Liberation Sans" w:hAnsi="Liberation Sans"/>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w:t>
      </w:r>
      <w:r>
        <w:rPr>
          <w:rFonts w:ascii="Liberation Sans" w:hAnsi="Liberation Sans"/>
          <w:sz w:val="24"/>
          <w:lang w:val="pt-BR"/>
        </w:rPr>
        <w:t xml:space="preserve">ssível ampliar o poder de indexação dos elementos. Com o poder de indexação ampliado, é possível filtrar o conteúdo da rede de forma cada vez mais personalizado, ampliando a experiência de uso e a especialização das informações e comunidades participantes.</w:t>
      </w:r>
      <w:r/>
    </w:p>
    <w:p>
      <w:pPr>
        <w:ind w:firstLine="708"/>
        <w:jc w:val="both"/>
        <w:spacing w:line="480" w:lineRule="auto"/>
        <w:rPr>
          <w:rFonts w:ascii="Liberation Sans" w:hAnsi="Liberation Sans"/>
          <w:lang w:val="pt-BR"/>
        </w:rPr>
      </w:pPr>
      <w:r>
        <w:rPr>
          <w:rFonts w:ascii="Liberation Sans" w:hAnsi="Liberation Sans"/>
          <w:sz w:val="24"/>
          <w:lang w:val="pt-BR"/>
        </w:rPr>
        <w:t xml:space="preserve">Esta nova estrutura conta com a introdução, ao lado dos dados propriamente ditos, de metadados e ontologia, marcando a semântica, significado, daquele dado apresentado e sua ontologia, seu fim, objetivo. </w:t>
      </w:r>
      <w:r/>
    </w:p>
    <w:p>
      <w:pPr>
        <w:jc w:val="both"/>
        <w:spacing w:before="57" w:after="57" w:line="480" w:lineRule="auto"/>
        <w:rPr>
          <w:rFonts w:ascii="Liberation Sans" w:hAnsi="Liberation Sans"/>
          <w:lang w:val="pt-BR"/>
        </w:rPr>
      </w:pPr>
      <w:r>
        <w:rPr>
          <w:rFonts w:ascii="Liberation Sans" w:hAnsi="Liberation Sans"/>
          <w:sz w:val="24"/>
          <w:szCs w:val="24"/>
          <w:lang w:val="pt-BR"/>
        </w:rPr>
        <w:tab/>
        <w:t xml:space="preserve">Além disso, a Web 3.0 se destaca por uma nova proposta, onde o foco não são mais os grandes </w:t>
      </w:r>
      <w:r>
        <w:rPr>
          <w:rFonts w:ascii="Liberation Sans" w:hAnsi="Liberation Sans"/>
          <w:i/>
          <w:iCs/>
          <w:sz w:val="24"/>
          <w:szCs w:val="24"/>
          <w:lang w:val="pt-BR"/>
        </w:rPr>
        <w:t xml:space="preserve">players </w:t>
      </w:r>
      <w:r>
        <w:rPr>
          <w:rFonts w:ascii="Liberation Sans" w:hAnsi="Liberation Sans"/>
          <w:sz w:val="24"/>
          <w:szCs w:val="24"/>
          <w:lang w:val="pt-BR"/>
        </w:rPr>
        <w:t xml:space="preserve">como Google, Meta, Apple, entre outros, mas o indivíduo, assim sendo, novos negócios e filosofias que fazem o compartilhamento de dados (sejam eles um vídeo, um documento ou até mesmo valor monetário) de forma </w:t>
      </w:r>
      <w:r>
        <w:rPr>
          <w:rFonts w:ascii="Liberation Sans" w:hAnsi="Liberation Sans"/>
          <w:sz w:val="24"/>
          <w:szCs w:val="24"/>
          <w:lang w:val="pt-BR"/>
        </w:rPr>
        <w:t xml:space="preserve">independente da participação de um terceiro para validação ganha espaço e coloca o poder novamente na mão das pessoas e não das grandes companhias.</w:t>
      </w:r>
      <w:r/>
    </w:p>
    <w:p>
      <w:pPr>
        <w:ind w:firstLine="708"/>
        <w:jc w:val="both"/>
        <w:spacing w:line="480" w:lineRule="auto"/>
        <w:rPr>
          <w:sz w:val="24"/>
          <w:lang w:val="pt-BR"/>
        </w:rPr>
      </w:pPr>
      <w:r>
        <w:rPr>
          <w:rFonts w:ascii="Liberation Sans" w:hAnsi="Liberation Sans"/>
          <w:sz w:val="24"/>
          <w:lang w:val="pt-BR"/>
        </w:rPr>
        <w:t xml:space="preserve">Outro famoso artigo escrito por ZAGO</w:t>
      </w:r>
      <w:r>
        <w:rPr>
          <w:rStyle w:val="1861"/>
          <w:rFonts w:ascii="Liberation Sans" w:hAnsi="Liberation Sans"/>
          <w:sz w:val="24"/>
          <w:lang w:val="pt-BR"/>
        </w:rPr>
        <w:footnoteReference w:id="39"/>
      </w:r>
      <w:r>
        <w:rPr>
          <w:rFonts w:ascii="Liberation Sans" w:hAnsi="Liberation Sans"/>
          <w:sz w:val="24"/>
          <w:lang w:val="pt-BR"/>
        </w:rPr>
        <w:t xml:space="preserve"> faz, também, essa comparação entre as diferentes fases da Web e cita algumas vantagens esperadas com a descentralização proposta pela Web 3.0:</w:t>
      </w:r>
      <w:r/>
    </w:p>
    <w:p>
      <w:pPr>
        <w:numPr>
          <w:ilvl w:val="0"/>
          <w:numId w:val="3"/>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Ausência de um ponto de controle central – governos ou entidades perdem a capacidade de bloquear sites e serviços e não há um indivíduo central podendo controlar a identidade das pessoas.</w:t>
      </w:r>
      <w:r/>
    </w:p>
    <w:p>
      <w:pPr>
        <w:numPr>
          <w:ilvl w:val="0"/>
          <w:numId w:val="3"/>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Propriedade de dados – usuários finais recuperaram o controle dos dados e fazem uso de criptografia.</w:t>
      </w:r>
      <w:r/>
    </w:p>
    <w:p>
      <w:pPr>
        <w:numPr>
          <w:ilvl w:val="0"/>
          <w:numId w:val="3"/>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Redução de ataques </w:t>
      </w:r>
      <w:r>
        <w:rPr>
          <w:rFonts w:ascii="Liberation Sans" w:hAnsi="Liberation Sans"/>
          <w:i/>
          <w:iCs/>
          <w:sz w:val="24"/>
          <w:szCs w:val="24"/>
          <w:lang w:val="pt-BR"/>
        </w:rPr>
        <w:t xml:space="preserve">hackers</w:t>
      </w:r>
      <w:r>
        <w:rPr>
          <w:rFonts w:ascii="Liberation Sans" w:hAnsi="Liberation Sans"/>
          <w:sz w:val="24"/>
          <w:szCs w:val="24"/>
          <w:lang w:val="pt-BR"/>
        </w:rPr>
        <w:t xml:space="preserve"> e </w:t>
      </w:r>
      <w:r>
        <w:rPr>
          <w:rFonts w:ascii="Liberation Sans" w:hAnsi="Liberation Sans"/>
          <w:sz w:val="24"/>
          <w:szCs w:val="24"/>
          <w:lang w:val="pt-BR"/>
        </w:rPr>
        <w:t xml:space="preserve">vazamento de dados – como os dados são descentralizados e distribuídos, para que os dados fossem comprometidos, um ataque teria que afetar todos os nós da rede e aliado à tecnologia de criptografia, o sigilo dos dados fornece uma camada de proteção a mais.</w:t>
      </w:r>
      <w:r/>
    </w:p>
    <w:p>
      <w:pPr>
        <w:numPr>
          <w:ilvl w:val="0"/>
          <w:numId w:val="3"/>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Interoperabilidade – Possibilidade de aplicações poderem </w:t>
      </w:r>
      <w:r>
        <w:rPr>
          <w:rFonts w:ascii="Liberation Sans" w:hAnsi="Liberation Sans"/>
          <w:i/>
          <w:iCs/>
          <w:sz w:val="24"/>
          <w:szCs w:val="24"/>
          <w:lang w:val="pt-BR"/>
        </w:rPr>
        <w:t xml:space="preserve">rodar</w:t>
      </w:r>
      <w:r>
        <w:rPr>
          <w:rFonts w:ascii="Liberation Sans" w:hAnsi="Liberation Sans"/>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1861"/>
          <w:rFonts w:ascii="Liberation Sans" w:hAnsi="Liberation Sans"/>
          <w:sz w:val="24"/>
          <w:szCs w:val="24"/>
          <w:lang w:val="pt-BR"/>
        </w:rPr>
        <w:footnoteReference w:id="40"/>
      </w:r>
      <w:r/>
    </w:p>
    <w:p>
      <w:pPr>
        <w:numPr>
          <w:ilvl w:val="0"/>
          <w:numId w:val="3"/>
        </w:numPr>
        <w:jc w:val="both"/>
        <w:spacing w:line="480" w:lineRule="auto"/>
        <w:rPr>
          <w:rFonts w:ascii="Liberation Sans" w:hAnsi="Liberation Sans"/>
          <w:sz w:val="24"/>
          <w:szCs w:val="24"/>
          <w:lang w:val="pt-BR"/>
        </w:rPr>
      </w:pPr>
      <w:r>
        <w:rPr>
          <w:rFonts w:ascii="Liberation Sans" w:hAnsi="Liberation Sans"/>
          <w:sz w:val="24"/>
          <w:szCs w:val="24"/>
          <w:lang w:val="pt-BR"/>
        </w:rPr>
        <w:t xml:space="preserve">Ausência de permissão para participar da blockchain – tratando aqui das blockchains públicas</w:t>
      </w:r>
      <w:r>
        <w:rPr>
          <w:rStyle w:val="1861"/>
          <w:rFonts w:ascii="Liberation Sans" w:hAnsi="Liberation Sans"/>
          <w:sz w:val="24"/>
          <w:szCs w:val="24"/>
          <w:lang w:val="pt-BR"/>
        </w:rPr>
        <w:footnoteReference w:id="41"/>
      </w:r>
      <w:r>
        <w:rPr>
          <w:rFonts w:ascii="Liberation Sans" w:hAnsi="Liberation Sans"/>
          <w:sz w:val="24"/>
          <w:szCs w:val="24"/>
          <w:lang w:val="pt-BR"/>
        </w:rPr>
        <w:t xml:space="preserve">. Qualquer pessoa pode criar um endereço e interagir com </w:t>
      </w:r>
      <w:r>
        <w:rPr>
          <w:rFonts w:ascii="Liberation Sans" w:hAnsi="Liberation Sans"/>
          <w:sz w:val="24"/>
          <w:szCs w:val="24"/>
          <w:lang w:val="pt-BR"/>
        </w:rPr>
        <w:t xml:space="preserve">a rede, não havendo barreiras geográficas, gênero ou qualquer outra restrição social ou demográfica.</w:t>
      </w:r>
      <w:r/>
    </w:p>
    <w:p>
      <w:pPr>
        <w:numPr>
          <w:ilvl w:val="0"/>
          <w:numId w:val="3"/>
        </w:numPr>
        <w:jc w:val="both"/>
        <w:spacing w:before="57" w:after="57" w:line="480" w:lineRule="auto"/>
        <w:rPr>
          <w:rFonts w:ascii="Liberation Sans" w:hAnsi="Liberation Sans"/>
          <w:lang w:val="pt-BR"/>
        </w:rPr>
      </w:pPr>
      <w:r>
        <w:rPr>
          <w:rFonts w:ascii="Liberation Sans" w:hAnsi="Liberation Sans"/>
          <w:sz w:val="24"/>
          <w:szCs w:val="24"/>
          <w:lang w:val="pt-BR"/>
        </w:rPr>
        <w:t xml:space="preserve">Funcionamento ininterrup</w:t>
      </w:r>
      <w:r>
        <w:rPr>
          <w:rFonts w:ascii="Liberation Sans" w:hAnsi="Liberation Sans"/>
          <w:sz w:val="24"/>
          <w:szCs w:val="24"/>
          <w:lang w:val="pt-BR"/>
        </w:rPr>
        <w:t xml:space="preserve">to – Suspensão de conta e ataque de negação de serviço (DDOS) são dramaticamente reduzidos, pois não há um concentrador central, um ponto único de falha, os nós da rede garantem redundância de dados e proporcionam maior garantia da continuidade do serviço.</w:t>
      </w:r>
      <w:r/>
    </w:p>
    <w:p>
      <w:pPr>
        <w:jc w:val="both"/>
        <w:spacing w:before="57" w:after="57" w:line="480" w:lineRule="auto"/>
        <w:rPr>
          <w:rFonts w:ascii="Liberation Sans" w:hAnsi="Liberation Sans"/>
          <w:lang w:val="pt-BR"/>
        </w:rPr>
      </w:pPr>
      <w:r>
        <w:rPr>
          <w:rFonts w:ascii="Liberation Sans" w:hAnsi="Liberation Sans"/>
          <w:lang w:val="pt-BR"/>
        </w:rPr>
      </w:r>
      <w:r/>
    </w:p>
    <w:p>
      <w:pPr>
        <w:jc w:val="both"/>
        <w:spacing w:before="57" w:after="57" w:line="480" w:lineRule="auto"/>
        <w:rPr>
          <w:rFonts w:ascii="Liberation Sans" w:hAnsi="Liberation Sans"/>
          <w:lang w:val="pt-BR"/>
        </w:rPr>
      </w:pPr>
      <w:r>
        <w:rPr>
          <w:rFonts w:ascii="Liberation Sans" w:hAnsi="Liberation Sans"/>
          <w:lang w:val="pt-BR"/>
        </w:rPr>
        <w:tab/>
      </w:r>
      <w:r>
        <w:rPr>
          <w:rFonts w:ascii="Liberation Sans" w:hAnsi="Liberation Sans"/>
          <w:sz w:val="24"/>
          <w:szCs w:val="24"/>
          <w:lang w:val="pt-BR"/>
        </w:rPr>
        <w:t xml:space="preserve">Pelas diferenças apresentadas</w:t>
      </w:r>
      <w:r>
        <w:rPr>
          <w:rFonts w:ascii="Liberation Sans" w:hAnsi="Liberation Sans"/>
          <w:sz w:val="24"/>
          <w:szCs w:val="24"/>
          <w:lang w:val="pt-BR"/>
        </w:rPr>
        <w:t xml:space="preserve">,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ascii="Liberation Sans" w:hAnsi="Liberation Sans"/>
          <w:b/>
          <w:bCs/>
          <w:sz w:val="24"/>
          <w:szCs w:val="24"/>
          <w:lang w:val="pt-BR"/>
        </w:rPr>
        <w:t xml:space="preserve">coinbase</w:t>
      </w:r>
      <w:r>
        <w:rPr>
          <w:rStyle w:val="1858"/>
          <w:rFonts w:ascii="Liberation Sans" w:hAnsi="Liberation Sans"/>
          <w:b/>
          <w:bCs/>
          <w:sz w:val="24"/>
          <w:szCs w:val="24"/>
          <w:lang w:val="pt-BR"/>
        </w:rPr>
        <w:footnoteReference w:id="42"/>
      </w:r>
      <w:r>
        <w:rPr>
          <w:rFonts w:ascii="Liberation Sans" w:hAnsi="Liberation Sans"/>
          <w:sz w:val="24"/>
          <w:szCs w:val="24"/>
          <w:lang w:val="pt-BR"/>
        </w:rPr>
        <w:t xml:space="preserve"> apresenta essas diferenças  e a figura abaixo, mostra as diferenças arquiteturais em uma típica aplicação baseada em Web2 comparada a outra aplicação Web3</w:t>
      </w:r>
      <w:r>
        <w:rPr>
          <w:rStyle w:val="1858"/>
          <w:rFonts w:ascii="Liberation Sans" w:hAnsi="Liberation Sans"/>
          <w:lang w:val="pt-BR"/>
        </w:rPr>
        <w:footnoteReference w:id="43"/>
      </w:r>
      <w:r>
        <w:rPr>
          <w:rFonts w:ascii="Liberation Sans" w:hAnsi="Liberation Sans"/>
          <w:lang w:val="pt-BR"/>
        </w:rPr>
        <w:t xml:space="preserve">. </w:t>
      </w:r>
      <w:r/>
    </w:p>
    <w:p>
      <w:pPr>
        <w:jc w:val="center"/>
        <w:spacing w:before="57" w:after="57" w:line="480" w:lineRule="auto"/>
        <w:rPr>
          <w:rFonts w:ascii="Liberation Sans" w:hAnsi="Liberation Sans"/>
          <w:lang w:val="pt-BR"/>
        </w:rPr>
      </w:pPr>
      <w:r>
        <w:rPr>
          <w:lang w:val="pt-BR"/>
        </w:rPr>
        <mc:AlternateContent>
          <mc:Choice Requires="wpg">
            <w:drawing>
              <wp:anchor xmlns:wp="http://schemas.openxmlformats.org/drawingml/2006/wordprocessingDrawing" xmlns:wp14="http://schemas.microsoft.com/office/word/2010/wordprocessingDrawing" distT="0" distB="0" distL="0" distR="0" simplePos="0" relativeHeight="44"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39"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pic:cNvPicPr>
                        <pic:nvPr/>
                      </pic:nvPicPr>
                      <pic:blipFill>
                        <a:blip r:embed="rId52"/>
                        <a:stretch/>
                      </pic:blipFill>
                      <pic:spPr bwMode="auto">
                        <a:xfrm>
                          <a:off x="0" y="0"/>
                          <a:ext cx="5998210" cy="53771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z-index:44;o:allowoverlap:true;o:allowincell:true;mso-position-horizontal-relative:text;mso-position-horizontal:center;mso-position-vertical-relative:text;margin-top:0.0pt;mso-position-vertical:absolute;width:472.3pt;height:423.4pt;mso-wrap-distance-left:0.0pt;mso-wrap-distance-top:0.0pt;mso-wrap-distance-right:0.0pt;mso-wrap-distance-bottom:0.0pt;" stroked="false">
                <v:path textboxrect="0,0,0,0"/>
                <w10:wrap type="square"/>
                <v:imagedata r:id="rId52" o:title=""/>
              </v:shape>
            </w:pict>
          </mc:Fallback>
        </mc:AlternateContent>
      </w:r>
      <w:r>
        <w:rPr>
          <w:rFonts w:ascii="Liberation Sans" w:hAnsi="Liberation Sans"/>
          <w:sz w:val="20"/>
          <w:szCs w:val="20"/>
          <w:lang w:val="pt-BR"/>
        </w:rPr>
        <w:t xml:space="preserve">Figura 29 – Aplicação Web2 vs aplicação Web3.</w:t>
      </w:r>
      <w:r/>
    </w:p>
    <w:p>
      <w:pPr>
        <w:jc w:val="both"/>
        <w:spacing w:before="57" w:after="57" w:line="480" w:lineRule="auto"/>
        <w:rPr>
          <w:rFonts w:ascii="Liberation Sans" w:hAnsi="Liberation Sans"/>
          <w:lang w:val="pt-BR"/>
        </w:rPr>
      </w:pPr>
      <w:r>
        <w:rPr>
          <w:rFonts w:ascii="Liberation Sans" w:hAnsi="Liberation Sans"/>
          <w:lang w:val="pt-BR"/>
        </w:rPr>
      </w:r>
      <w:r/>
    </w:p>
    <w:p>
      <w:pPr>
        <w:pStyle w:val="1847"/>
      </w:pPr>
      <w:r/>
      <w:bookmarkStart w:id="88" w:name="_Toc20"/>
      <w:r/>
      <w:bookmarkStart w:id="44" w:name="__RefHeading___Toc8021_2989925178"/>
      <w:r/>
      <w:bookmarkEnd w:id="44"/>
      <w:r>
        <w:t xml:space="preserve">6.3</w:t>
      </w:r>
      <w:r>
        <w:tab/>
        <w:t xml:space="preserve">SOLUÇÕES BLOCKCHAIN</w:t>
      </w:r>
      <w:r/>
      <w:bookmarkEnd w:id="88"/>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Como mencionado na introdução desta obra, há diversas soluções no mercado que utilizam a tecnologia blockchain, e para tentar ilustrar este panorama, serão apresentadas nesta seção algumas alternativas jé em mercado que fazem uso dessa tecnologia.</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Para começar, a obra de MORAIS e LINS</w:t>
      </w:r>
      <w:r>
        <w:rPr>
          <w:rStyle w:val="1861"/>
          <w:rFonts w:ascii="Liberation Sans" w:hAnsi="Liberation Sans"/>
          <w:sz w:val="24"/>
          <w:szCs w:val="24"/>
          <w:lang w:val="pt-BR"/>
        </w:rPr>
        <w:footnoteReference w:id="44"/>
      </w:r>
      <w:r>
        <w:rPr>
          <w:rFonts w:ascii="Liberation Sans" w:hAnsi="Liberation Sans"/>
          <w:sz w:val="24"/>
          <w:szCs w:val="24"/>
          <w:lang w:val="pt-BR"/>
        </w:rPr>
        <w:t xml:space="preserve"> traz projetos na área de educação. Neste trabalho, os autores começam reconhecendo que o documento mais importante </w:t>
      </w:r>
      <w:r>
        <w:rPr>
          <w:rFonts w:ascii="Liberation Sans" w:hAnsi="Liberation Sans"/>
          <w:sz w:val="24"/>
          <w:szCs w:val="24"/>
          <w:lang w:val="pt-BR"/>
        </w:rPr>
        <w:t xml:space="preserve">no sistema educacional é o diploma e que para </w:t>
      </w:r>
      <w:r>
        <w:rPr>
          <w:rFonts w:ascii="Liberation Sans" w:hAnsi="Liberation Sans"/>
          <w:sz w:val="24"/>
          <w:szCs w:val="24"/>
          <w:lang w:val="pt-BR"/>
        </w:rPr>
        <w:t xml:space="preserve">evitar fraudes, a tecnologia blockchain se apresenta como solução eficaz para evitar diplomas falsos e adulterações, garantindo a idoneidade das informações da instituição e alunos, permitindo que eles sejam validados a qualquer momento por um interessado.</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Já existem ferramentas no mercado voltadas para esta aplicação, onde podemos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destacar a Blockcerts, desenvolvida pelo MIT e a TrueRec, criada pelo grupo SAP. Outras propostas são: Smart Contra</w:t>
      </w:r>
      <w:r>
        <w:rPr>
          <w:rFonts w:ascii="Liberation Sans" w:hAnsi="Liberation Sans"/>
          <w:sz w:val="24"/>
          <w:szCs w:val="24"/>
          <w:lang w:val="pt-BR"/>
        </w:rPr>
        <w:t xml:space="preserve">cts na plataforma Ethereum, o UniCert, uma solução que usa validação em uma base de dados local em PostgrSQL e o registro do hash em uma blockchain, o SmartCert que utiliza a plataforma Ethereum e o CredenceLedger, outra aplicação baseada na rede Ethereum.</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Muita soluções além do registro de diplomas podem ser gerenciadas co</w:t>
      </w:r>
      <w:r>
        <w:rPr>
          <w:rFonts w:ascii="Liberation Sans" w:hAnsi="Liberation Sans"/>
          <w:sz w:val="24"/>
          <w:szCs w:val="24"/>
          <w:lang w:val="pt-BR"/>
        </w:rPr>
        <w:t xml:space="preserve">m a tecnologia blockchain. Histórico escolar, o desenvolvimento da aprendizagem, dados científicos, pagamentos, entre outros, são soluções em que esta tecnologia pode ser utilizada de forma bastante segura e garantindo a validação por qualquer interessado.</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Vale lembrar que para o desenvolvimento de uma solução em blockchain é possível adotar uma </w:t>
      </w:r>
      <w:r>
        <w:rPr>
          <w:rFonts w:ascii="Liberation Sans" w:hAnsi="Liberation Sans"/>
          <w:sz w:val="24"/>
          <w:szCs w:val="24"/>
          <w:lang w:val="pt-BR"/>
        </w:rPr>
        <w:t xml:space="preserve">arquitetura pública ou privada, onde esta permite a entrada apenas de pessoas autorizadas e aquela é aberta ao público em gera. Cada uma destas propostas tem suas vantagens e desvantagens e deve ser adotada aquela que fornece melhor alternativa ao projeto.</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Outros cuidados que devem ser levados em consideração na implementação de uma solução blockchain para registro de informações educacionais é a capacidade da rede local par</w:t>
      </w:r>
      <w:r>
        <w:rPr>
          <w:rFonts w:ascii="Liberation Sans" w:hAnsi="Liberation Sans"/>
          <w:sz w:val="24"/>
          <w:szCs w:val="24"/>
          <w:lang w:val="pt-BR"/>
        </w:rPr>
        <w:t xml:space="preserve">a lidar com essa nova carga de dados, olhando aqui tanto para a capacidade e segurança necessária para tal, a capacidade de se integrar com sistemas legados, e a capacidade de integração de forma segura com ferramentas de aprendizagem educacional externas.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Na mesma esteira tecnológica, NIWA apresenta um sistema de voto eletrônico </w:t>
      </w:r>
      <w:r>
        <w:rPr>
          <w:rFonts w:ascii="Liberation Sans" w:hAnsi="Liberation Sans"/>
          <w:sz w:val="24"/>
          <w:szCs w:val="24"/>
          <w:lang w:val="pt-BR"/>
        </w:rPr>
        <w:t xml:space="preserve">baseado em blockchain. Em seu documento, o autor faz um estudo dos sistemas de votação passando pelo tradicional sistema de papel e em seguida apresenta os sistemas com votação eletrônica. Há as chamadas urnas de 1ª geração (DRE – </w:t>
      </w:r>
      <w:r>
        <w:rPr>
          <w:rFonts w:ascii="Liberation Sans" w:hAnsi="Liberation Sans"/>
          <w:i/>
          <w:iCs/>
          <w:sz w:val="24"/>
          <w:szCs w:val="24"/>
          <w:lang w:val="pt-BR"/>
        </w:rPr>
        <w:t xml:space="preserve">Direct Recording Eletronic voting machine</w:t>
      </w:r>
      <w:r>
        <w:rPr>
          <w:rFonts w:ascii="Liberation Sans" w:hAnsi="Liberation Sans"/>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ascii="Liberation Sans" w:hAnsi="Liberation Sans"/>
          <w:i/>
          <w:iCs/>
          <w:sz w:val="24"/>
          <w:szCs w:val="24"/>
          <w:lang w:val="pt-BR"/>
        </w:rPr>
        <w:t xml:space="preserve">Independent Voter Verifiable Record), </w:t>
      </w:r>
      <w:r>
        <w:rPr>
          <w:rFonts w:ascii="Liberation Sans" w:hAnsi="Liberation Sans"/>
          <w:sz w:val="24"/>
          <w:szCs w:val="24"/>
          <w:lang w:val="pt-BR"/>
        </w:rPr>
        <w:t xml:space="preserve">que imprimem um comprovante em papel possibilitando a auditoria contábil dos votos e a de 3ª geração (</w:t>
      </w:r>
      <w:r>
        <w:rPr>
          <w:rFonts w:ascii="Liberation Sans" w:hAnsi="Liberation Sans"/>
          <w:i/>
          <w:iCs/>
          <w:sz w:val="24"/>
          <w:szCs w:val="24"/>
          <w:lang w:val="pt-BR"/>
        </w:rPr>
        <w:t xml:space="preserve">End-to-End verifiable</w:t>
      </w:r>
      <w:r>
        <w:rPr>
          <w:rFonts w:ascii="Liberation Sans" w:hAnsi="Liberation Sans"/>
          <w:sz w:val="24"/>
          <w:szCs w:val="24"/>
          <w:lang w:val="pt-BR"/>
        </w:rPr>
        <w:t xml:space="preserve">)</w:t>
      </w:r>
      <w:r>
        <w:rPr>
          <w:rFonts w:ascii="Liberation Sans" w:hAnsi="Liberation Sans"/>
          <w:i/>
          <w:iCs/>
          <w:sz w:val="24"/>
          <w:szCs w:val="24"/>
          <w:lang w:val="pt-BR"/>
        </w:rPr>
        <w:t xml:space="preserve">,</w:t>
      </w:r>
      <w:r>
        <w:rPr>
          <w:rFonts w:ascii="Liberation Sans" w:hAnsi="Liberation Sans"/>
          <w:sz w:val="24"/>
          <w:szCs w:val="24"/>
          <w:lang w:val="pt-BR"/>
        </w:rPr>
        <w:t xml:space="preserve"> que contam com dispositivos de rádio frequência possibilitando a conferência do eleitor independente de software.</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Na sequência é apresentada a motivação de um novo sistema que inclui, principalmente, as falhas denunciadas por: CUNHA</w:t>
      </w:r>
      <w:r>
        <w:rPr>
          <w:rStyle w:val="1861"/>
          <w:rFonts w:ascii="Liberation Sans" w:hAnsi="Liberation Sans"/>
          <w:sz w:val="24"/>
          <w:szCs w:val="24"/>
          <w:lang w:val="pt-BR"/>
        </w:rPr>
        <w:footnoteReference w:id="45"/>
      </w:r>
      <w:r>
        <w:rPr>
          <w:rFonts w:ascii="Liberation Sans" w:hAnsi="Liberation Sans"/>
          <w:sz w:val="24"/>
          <w:szCs w:val="24"/>
          <w:lang w:val="pt-BR"/>
        </w:rPr>
        <w:t xml:space="preserve"> e demais anomalias que poderiam ser melhoradas denunciadas por ARRIAL</w:t>
      </w:r>
      <w:r>
        <w:rPr>
          <w:rStyle w:val="1861"/>
          <w:rFonts w:ascii="Liberation Sans" w:hAnsi="Liberation Sans"/>
          <w:sz w:val="24"/>
          <w:szCs w:val="24"/>
          <w:lang w:val="pt-BR"/>
        </w:rPr>
        <w:footnoteReference w:id="46"/>
      </w:r>
      <w:r>
        <w:rPr>
          <w:rFonts w:ascii="Liberation Sans" w:hAnsi="Liberation Sans"/>
          <w:sz w:val="24"/>
          <w:szCs w:val="24"/>
          <w:lang w:val="pt-BR"/>
        </w:rPr>
        <w:t xml:space="preserve">, TSE</w:t>
      </w:r>
      <w:r>
        <w:rPr>
          <w:rStyle w:val="1861"/>
          <w:rFonts w:ascii="Liberation Sans" w:hAnsi="Liberation Sans"/>
          <w:sz w:val="24"/>
          <w:szCs w:val="24"/>
          <w:lang w:val="pt-BR"/>
        </w:rPr>
        <w:footnoteReference w:id="47"/>
      </w:r>
      <w:r>
        <w:rPr>
          <w:rFonts w:ascii="Liberation Sans" w:hAnsi="Liberation Sans"/>
          <w:sz w:val="24"/>
          <w:szCs w:val="24"/>
          <w:lang w:val="pt-BR"/>
        </w:rPr>
        <w:t xml:space="preserve"> e RAMALHO</w:t>
      </w:r>
      <w:r>
        <w:rPr>
          <w:rStyle w:val="1861"/>
          <w:rFonts w:ascii="Liberation Sans" w:hAnsi="Liberation Sans"/>
          <w:sz w:val="24"/>
          <w:szCs w:val="24"/>
          <w:lang w:val="pt-BR"/>
        </w:rPr>
        <w:footnoteReference w:id="48"/>
      </w:r>
      <w:r>
        <w:rPr>
          <w:rFonts w:ascii="Liberation Sans" w:hAnsi="Liberation Sans"/>
          <w:sz w:val="24"/>
          <w:szCs w:val="24"/>
          <w:lang w:val="pt-BR"/>
        </w:rPr>
        <w:t xml:space="preserve">. E como solução, é apresentado um sistema de votação que utilize a tecnologia </w:t>
      </w:r>
      <w:r>
        <w:rPr>
          <w:rFonts w:ascii="Liberation Sans" w:hAnsi="Liberation Sans"/>
          <w:i/>
          <w:iCs/>
          <w:sz w:val="24"/>
          <w:szCs w:val="24"/>
          <w:lang w:val="pt-BR"/>
        </w:rPr>
        <w:t xml:space="preserve">blockchain</w:t>
      </w:r>
      <w:r>
        <w:rPr>
          <w:rFonts w:ascii="Liberation Sans" w:hAnsi="Liberation Sans"/>
          <w:sz w:val="24"/>
          <w:szCs w:val="24"/>
          <w:lang w:val="pt-BR"/>
        </w:rPr>
        <w:t xml:space="preserve">, sendo: “um banco de dados criado através de uma rede distribuída, descentralizada e com criptografia de chaves público-privada e algoritmos de hash seguros”</w:t>
      </w:r>
      <w:r>
        <w:rPr>
          <w:rStyle w:val="1861"/>
          <w:rFonts w:ascii="Liberation Sans" w:hAnsi="Liberation Sans"/>
          <w:sz w:val="24"/>
          <w:szCs w:val="24"/>
          <w:lang w:val="pt-BR"/>
        </w:rPr>
        <w:footnoteReference w:id="49"/>
      </w:r>
      <w:r>
        <w:rPr>
          <w:rFonts w:ascii="Liberation Sans" w:hAnsi="Liberation Sans"/>
          <w:sz w:val="24"/>
          <w:szCs w:val="24"/>
          <w:lang w:val="pt-BR"/>
        </w:rPr>
        <w:t xml:space="preserve">.</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 </w:t>
      </w:r>
      <w:r/>
    </w:p>
    <w:p>
      <w:pPr>
        <w:widowControl/>
        <w:rPr>
          <w:rFonts w:ascii="Liberation Sans" w:hAnsi="Liberation Sans"/>
          <w:b/>
          <w:bCs/>
          <w:sz w:val="24"/>
          <w:szCs w:val="24"/>
          <w:lang w:val="pt-BR"/>
        </w:rPr>
      </w:pPr>
      <w:r/>
      <w:bookmarkStart w:id="46" w:name="__RefHeading___Toc10687_2989925178"/>
      <w:r/>
      <w:bookmarkEnd w:id="46"/>
      <w:r>
        <w:br w:type="page" w:clear="all"/>
      </w:r>
      <w:r/>
    </w:p>
    <w:p>
      <w:pPr>
        <w:pStyle w:val="1847"/>
      </w:pPr>
      <w:r/>
      <w:bookmarkStart w:id="89" w:name="_Toc21"/>
      <w:r>
        <w:t xml:space="preserve">6.4</w:t>
      </w:r>
      <w:r>
        <w:tab/>
        <w:t xml:space="preserve">SMART CONTRACTS</w:t>
      </w:r>
      <w:r/>
      <w:bookmarkEnd w:id="89"/>
      <w:r/>
      <w:r/>
    </w:p>
    <w:p>
      <w:pPr>
        <w:jc w:val="both"/>
        <w:spacing w:before="57" w:after="57" w:line="480" w:lineRule="auto"/>
        <w:rPr>
          <w:lang w:val="pt-BR"/>
        </w:rPr>
      </w:pPr>
      <w:r>
        <w:rPr>
          <w:lang w:val="pt-BR"/>
        </w:rPr>
      </w:r>
      <w:r/>
    </w:p>
    <w:p>
      <w:pPr>
        <w:jc w:val="both"/>
        <w:spacing w:before="57" w:after="57" w:line="480" w:lineRule="auto"/>
        <w:rPr>
          <w:lang w:val="pt-BR"/>
        </w:rPr>
      </w:pPr>
      <w:r>
        <w:rPr>
          <w:rFonts w:ascii="Liberation Sans" w:hAnsi="Liberation Sans"/>
          <w:sz w:val="24"/>
          <w:szCs w:val="24"/>
          <w:lang w:val="pt-BR"/>
        </w:rPr>
        <w:tab/>
        <w:t xml:space="preserve">Como proposta de nosso t</w:t>
      </w:r>
      <w:r>
        <w:rPr>
          <w:rFonts w:ascii="Liberation Sans" w:hAnsi="Liberation Sans"/>
          <w:sz w:val="24"/>
          <w:szCs w:val="24"/>
          <w:lang w:val="pt-BR"/>
        </w:rPr>
        <w:t xml:space="preserve">rabalho, iremos utilizar a estratégia de smart contracts para desenvolver a solução. Mas esta estratégia é válida? É reconhecida? O Direito a reconhece como instrumento viável? Na busca dessas respostas o trabalho de CARVALHO e ÁVILA nos ajuda a responder.</w:t>
      </w:r>
      <w:r/>
    </w:p>
    <w:p>
      <w:pPr>
        <w:jc w:val="both"/>
        <w:spacing w:before="57" w:after="57" w:line="480" w:lineRule="auto"/>
        <w:rPr>
          <w:lang w:val="pt-BR"/>
        </w:rPr>
      </w:pPr>
      <w:r>
        <w:rPr>
          <w:rFonts w:ascii="Liberation Sans" w:hAnsi="Liberation Sans"/>
          <w:sz w:val="24"/>
          <w:szCs w:val="24"/>
          <w:lang w:val="pt-BR"/>
        </w:rPr>
        <w:tab/>
        <w:t xml:space="preserve">Em seu artigo, os autores discorrem sobre a teoria dos contratos e definem os smart contracts como nada mais que contratos codificados (representados em código de programação)  que tem execução automática e autônoma.</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Ao definir contrato, em sua forma tradicional, os autores trazem a visão deste conceito sob a ótica de renomados juristas e destaca como definição: </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ind w:left="3543"/>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“contrato é negócio jurídico que necessita obrigatoriamente de ao menos duas partes para compor a relação”</w:t>
      </w:r>
      <w:r>
        <w:rPr>
          <w:rStyle w:val="1861"/>
          <w:rFonts w:ascii="Liberation Sans" w:hAnsi="Liberation Sans"/>
          <w:sz w:val="24"/>
          <w:szCs w:val="24"/>
          <w:lang w:val="pt-BR"/>
        </w:rPr>
        <w:footnoteReference w:id="50"/>
      </w:r>
      <w:r>
        <w:rPr>
          <w:rFonts w:ascii="Liberation Sans" w:hAnsi="Liberation Sans"/>
          <w:sz w:val="24"/>
          <w:szCs w:val="24"/>
          <w:lang w:val="pt-BR"/>
        </w:rPr>
        <w:t xml:space="preserve">. </w:t>
      </w:r>
      <w:r/>
    </w:p>
    <w:p>
      <w:pPr>
        <w:ind w:left="3543"/>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ind w:firstLine="720"/>
        <w:jc w:val="both"/>
        <w:spacing w:before="57" w:after="57" w:line="480" w:lineRule="auto"/>
        <w:rPr>
          <w:lang w:val="pt-BR"/>
        </w:rPr>
      </w:pPr>
      <w:r>
        <w:rPr>
          <w:rFonts w:ascii="Liberation Sans" w:hAnsi="Liberation Sans"/>
          <w:sz w:val="24"/>
          <w:szCs w:val="24"/>
          <w:lang w:val="pt-BR"/>
        </w:rPr>
        <w:t xml:space="preserve">Mas ressalta que apesar da liberdade de contrato entre as partes, este contrato deve estar alinhado com preceitos legais estabelecidos no ordenamento. </w:t>
      </w:r>
      <w:r/>
    </w:p>
    <w:p>
      <w:pPr>
        <w:jc w:val="both"/>
        <w:spacing w:before="57" w:after="57" w:line="480" w:lineRule="auto"/>
        <w:rPr>
          <w:lang w:val="pt-BR"/>
        </w:rPr>
      </w:pPr>
      <w:r>
        <w:rPr>
          <w:rFonts w:ascii="Liberation Sans" w:hAnsi="Liberation Sans"/>
          <w:sz w:val="24"/>
          <w:szCs w:val="24"/>
          <w:lang w:val="pt-BR"/>
        </w:rPr>
        <w:tab/>
        <w:t xml:space="preserve">Já quanto aos Contratos Inteligentes, conhecidos também como </w:t>
      </w:r>
      <w:r>
        <w:rPr>
          <w:rFonts w:ascii="Liberation Sans" w:hAnsi="Liberation Sans"/>
          <w:i/>
          <w:iCs/>
          <w:sz w:val="24"/>
          <w:szCs w:val="24"/>
          <w:lang w:val="pt-BR"/>
        </w:rPr>
        <w:t xml:space="preserve">Smart Contracts</w:t>
      </w:r>
      <w:r>
        <w:rPr>
          <w:rFonts w:ascii="Liberation Sans" w:hAnsi="Liberation Sans"/>
          <w:sz w:val="24"/>
          <w:szCs w:val="24"/>
          <w:lang w:val="pt-BR"/>
        </w:rPr>
        <w:t xml:space="preserve">, inferem a origem do termo a Nick Szabo, na obra </w:t>
      </w:r>
      <w:r>
        <w:rPr>
          <w:rFonts w:ascii="Liberation Sans" w:hAnsi="Liberation Sans"/>
          <w:i/>
          <w:iCs/>
          <w:sz w:val="24"/>
          <w:szCs w:val="24"/>
          <w:lang w:val="pt-BR"/>
        </w:rPr>
        <w:t xml:space="preserve">Smart Contracts: Building Blocks for Digital Free Markets”</w:t>
      </w:r>
      <w:r>
        <w:rPr>
          <w:rFonts w:ascii="Liberation Sans" w:hAnsi="Liberation Sans"/>
          <w:sz w:val="24"/>
          <w:szCs w:val="24"/>
          <w:lang w:val="pt-BR"/>
        </w:rPr>
        <w:t xml:space="preserve"> de 1996. Nesta obra, Nick Szabo apresenta a verificabilidade, o acompanhamento, a privacidade e a exigibilidade como melhorias nos contratos trazidas pelos Contratos Inteligentes.</w:t>
      </w:r>
      <w:r/>
    </w:p>
    <w:p>
      <w:pPr>
        <w:jc w:val="both"/>
        <w:spacing w:before="57" w:after="57" w:line="480" w:lineRule="auto"/>
        <w:rPr>
          <w:lang w:val="pt-BR"/>
        </w:rPr>
      </w:pPr>
      <w:r>
        <w:rPr>
          <w:rFonts w:ascii="Liberation Sans" w:hAnsi="Liberation Sans"/>
          <w:sz w:val="24"/>
          <w:szCs w:val="24"/>
          <w:lang w:val="pt-BR"/>
        </w:rPr>
        <w:tab/>
        <w:t xml:space="preserve">Após tratar sobre contratos, os autores abordam a tecnologia chave para esses Contratos Inteligentes, Blockchain, sendo esta, uma cadeia de blocos organizados </w:t>
      </w:r>
      <w:r>
        <w:rPr>
          <w:rFonts w:ascii="Liberation Sans" w:hAnsi="Liberation Sans"/>
          <w:sz w:val="24"/>
          <w:szCs w:val="24"/>
          <w:lang w:val="pt-BR"/>
        </w:rPr>
        <w:t xml:space="preserve">através de uma rede </w:t>
      </w:r>
      <w:r>
        <w:rPr>
          <w:rFonts w:ascii="Liberation Sans" w:hAnsi="Liberation Sans"/>
          <w:i/>
          <w:iCs/>
          <w:sz w:val="24"/>
          <w:szCs w:val="24"/>
          <w:lang w:val="pt-BR"/>
        </w:rPr>
        <w:t xml:space="preserve">Peer-to-Peer </w:t>
      </w:r>
      <w:r>
        <w:rPr>
          <w:rFonts w:ascii="Liberation Sans" w:hAnsi="Liberation Sans"/>
          <w:sz w:val="24"/>
          <w:szCs w:val="24"/>
          <w:lang w:val="pt-BR"/>
        </w:rPr>
        <w:t xml:space="preserve">(Ponto-a-Ponto), que funciona como um banco de dados descentralizado das transações e dados dos blocos, organizados cronologicamente e criptografados através de</w:t>
      </w:r>
      <w:r>
        <w:rPr>
          <w:rFonts w:ascii="Liberation Sans" w:hAnsi="Liberation Sans"/>
          <w:i/>
          <w:iCs/>
          <w:sz w:val="24"/>
          <w:szCs w:val="24"/>
          <w:lang w:val="pt-BR"/>
        </w:rPr>
        <w:t xml:space="preserve"> hash</w:t>
      </w:r>
      <w:r>
        <w:rPr>
          <w:rFonts w:ascii="Liberation Sans" w:hAnsi="Liberation Sans"/>
          <w:sz w:val="24"/>
          <w:szCs w:val="24"/>
          <w:lang w:val="pt-BR"/>
        </w:rPr>
        <w:t xml:space="preserve">. </w:t>
      </w:r>
      <w:r/>
    </w:p>
    <w:p>
      <w:pPr>
        <w:jc w:val="both"/>
        <w:spacing w:line="480" w:lineRule="auto"/>
        <w:rPr>
          <w:sz w:val="24"/>
          <w:lang w:val="pt-BR"/>
        </w:rPr>
      </w:pPr>
      <w:r>
        <w:rPr>
          <w:sz w:val="24"/>
          <w:lang w:val="pt-BR"/>
        </w:rPr>
        <w:tab/>
      </w:r>
      <w:r>
        <w:rPr>
          <w:rFonts w:ascii="Liberation Sans" w:hAnsi="Liberation Sans"/>
          <w:sz w:val="24"/>
          <w:szCs w:val="24"/>
          <w:lang w:val="pt-BR"/>
        </w:rPr>
        <w:t xml:space="preserve">Como exemplos de soluções que fazem uso desse novo modelo de contratos são apresentados cenários como na fabricação e venda de veículo, financiamento de automóvel e soluções como </w:t>
      </w:r>
      <w:r>
        <w:rPr>
          <w:rFonts w:ascii="Liberation Sans" w:hAnsi="Liberation Sans"/>
          <w:i/>
          <w:iCs/>
          <w:sz w:val="24"/>
          <w:szCs w:val="24"/>
          <w:lang w:val="pt-BR"/>
        </w:rPr>
        <w:t xml:space="preserve">OriginalMy</w:t>
      </w:r>
      <w:r>
        <w:rPr>
          <w:rFonts w:ascii="Liberation Sans" w:hAnsi="Liberation Sans"/>
          <w:sz w:val="24"/>
          <w:szCs w:val="24"/>
          <w:lang w:val="pt-BR"/>
        </w:rPr>
        <w:t xml:space="preserve">, que registra prova de autenticidade em custos muito mais competitivos que cartórios notariais, e </w:t>
      </w:r>
      <w:r>
        <w:rPr>
          <w:rFonts w:ascii="Liberation Sans" w:hAnsi="Liberation Sans"/>
          <w:i/>
          <w:iCs/>
          <w:sz w:val="24"/>
          <w:szCs w:val="24"/>
          <w:lang w:val="pt-BR"/>
        </w:rPr>
        <w:t xml:space="preserve">OpenLaw</w:t>
      </w:r>
      <w:r>
        <w:rPr>
          <w:rFonts w:ascii="Liberation Sans" w:hAnsi="Liberation Sans"/>
          <w:sz w:val="24"/>
          <w:szCs w:val="24"/>
          <w:lang w:val="pt-BR"/>
        </w:rPr>
        <w:t xml:space="preserve">, solução na área jurídica que fornece modelos de contratos que podem ser adaptados por seus signatários e que também fazem uso da tecnologia blockchain.</w:t>
      </w:r>
      <w:r/>
    </w:p>
    <w:p>
      <w:pPr>
        <w:jc w:val="both"/>
        <w:spacing w:line="480" w:lineRule="auto"/>
        <w:rPr>
          <w:rFonts w:ascii="Liberation Sans" w:hAnsi="Liberation Sans"/>
          <w:sz w:val="24"/>
          <w:lang w:val="pt-BR"/>
        </w:rPr>
      </w:pPr>
      <w:r>
        <w:rPr>
          <w:rFonts w:ascii="Liberation Sans" w:hAnsi="Liberation Sans"/>
          <w:sz w:val="24"/>
          <w:szCs w:val="24"/>
          <w:lang w:val="pt-BR"/>
        </w:rPr>
        <w:tab/>
        <w:t xml:space="preserve">Com ess</w:t>
      </w:r>
      <w:r>
        <w:rPr>
          <w:rFonts w:ascii="Liberation Sans" w:hAnsi="Liberation Sans"/>
          <w:sz w:val="24"/>
          <w:szCs w:val="24"/>
          <w:lang w:val="pt-BR"/>
        </w:rPr>
        <w:t xml:space="preserve">a nova tecnologia a celeridade, a certeza do cumprimento e a solução da falta de confiança entre as partes são peças chave que colocam os Contratos Inteligentes como alternativa eficaz para adquirir, extinguir, modificar ou executar direitos e obrigações. </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Insta mencionar o consenso entre as partes para pactuarem desta forma, sendo, então, a tecnologia blockchain alternativa viável, mas não única fonte para todos os modos de pactuação d</w:t>
      </w:r>
      <w:r>
        <w:rPr>
          <w:rFonts w:ascii="Liberation Sans" w:hAnsi="Liberation Sans"/>
          <w:sz w:val="24"/>
          <w:szCs w:val="24"/>
          <w:lang w:val="pt-BR"/>
        </w:rPr>
        <w:t xml:space="preserve">e contratos. Superadas as devidas ressalvas, este novo modelo, já nem tão novo assim, se apresenta como modelo viável e eficaz para atender diversos cenários onde a celeridade, objetividade e certeza de cumprimento se apresentam na realidade dos contratos.</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7"/>
      </w:pPr>
      <w:r/>
      <w:bookmarkStart w:id="90" w:name="_Toc22"/>
      <w:r>
        <w:t xml:space="preserve">6.5</w:t>
      </w:r>
      <w:r>
        <w:tab/>
        <w:t xml:space="preserve">ETHEREUM</w:t>
      </w:r>
      <w:r/>
      <w:bookmarkEnd w:id="90"/>
      <w:r/>
      <w:r/>
    </w:p>
    <w:p>
      <w:pPr>
        <w:jc w:val="both"/>
        <w:spacing w:before="57" w:after="57" w:line="480" w:lineRule="auto"/>
        <w:rPr>
          <w:lang w:val="pt-BR"/>
        </w:rPr>
      </w:pPr>
      <w:r>
        <w:rPr>
          <w:lang w:val="pt-BR"/>
        </w:rPr>
      </w:r>
      <w:r/>
    </w:p>
    <w:p>
      <w:pPr>
        <w:jc w:val="both"/>
        <w:spacing w:before="57" w:after="57" w:line="480" w:lineRule="auto"/>
        <w:rPr>
          <w:rFonts w:ascii="Liberation Sans" w:hAnsi="Liberation Sans" w:eastAsia="Liberation Sans" w:cs="Liberation Sans"/>
          <w:sz w:val="24"/>
          <w:lang w:val="pt-BR"/>
        </w:rPr>
      </w:pPr>
      <w:r>
        <w:rPr>
          <w:rFonts w:ascii="Liberation Sans" w:hAnsi="Liberation Sans" w:eastAsia="Liberation Sans" w:cs="Liberation Sans"/>
          <w:sz w:val="24"/>
          <w:szCs w:val="24"/>
          <w:lang w:val="pt-BR"/>
        </w:rPr>
        <w:tab/>
        <w:t xml:space="preserve">Ethereum é uma blockchain pública não permissionada, de código aberto e de uso geral</w:t>
      </w:r>
      <w:r>
        <w:rPr>
          <w:rFonts w:ascii="Liberation Sans" w:hAnsi="Liberation Sans" w:eastAsia="Liberation Sans" w:cs="Liberation Sans"/>
          <w:sz w:val="24"/>
          <w:lang w:val="pt-BR"/>
        </w:rPr>
        <w:t xml:space="preserve">, </w:t>
      </w:r>
      <w:r>
        <w:rPr>
          <w:rStyle w:val="1861"/>
          <w:rFonts w:ascii="Liberation Sans" w:hAnsi="Liberation Sans" w:eastAsia="Liberation Sans" w:cs="Liberation Sans"/>
          <w:sz w:val="24"/>
          <w:lang w:val="pt-BR"/>
        </w:rPr>
        <w:footnoteReference w:id="51"/>
      </w:r>
      <w:r>
        <w:rPr>
          <w:rStyle w:val="1860"/>
          <w:rFonts w:ascii="Liberation Sans" w:hAnsi="Liberation Sans" w:eastAsia="Liberation Sans" w:cs="Liberation Sans"/>
          <w:sz w:val="24"/>
          <w:vertAlign w:val="baseline"/>
          <w:lang w:val="pt-BR"/>
        </w:rPr>
        <w:t xml:space="preserve"> </w:t>
      </w:r>
      <w:r>
        <w:rPr>
          <w:rFonts w:ascii="Liberation Sans" w:hAnsi="Liberation Sans" w:eastAsia="Liberation Sans" w:cs="Liberation Sans"/>
          <w:sz w:val="24"/>
          <w:szCs w:val="24"/>
          <w:lang w:val="pt-BR"/>
        </w:rPr>
        <w:t xml:space="preserve">idealizada por Vitalik Buterin e lançada oficialmente em 2015.</w:t>
      </w:r>
      <w:r>
        <w:rPr>
          <w:rFonts w:ascii="Liberation Sans" w:hAnsi="Liberation Sans" w:eastAsia="Liberation Sans" w:cs="Liberation Sans"/>
          <w:sz w:val="24"/>
          <w:lang w:val="pt-BR"/>
        </w:rPr>
        <w:t xml:space="preserve"> Como diferencial, permite que clientes interajam com a rede através de linguagens de </w:t>
      </w:r>
      <w:r>
        <w:rPr>
          <w:rFonts w:ascii="Liberation Sans" w:hAnsi="Liberation Sans" w:eastAsia="Liberation Sans" w:cs="Liberation Sans"/>
          <w:sz w:val="24"/>
          <w:lang w:val="pt-BR"/>
        </w:rPr>
        <w:t xml:space="preserve">programação para a execução de Smart Contracts. Enquanto a rede Bitcoin se concentra em se consolidar como uma rede de pagamentos, a rede Ethereum se posiciona como um Marketplace.</w:t>
      </w:r>
      <w:r/>
    </w:p>
    <w:p>
      <w:pPr>
        <w:jc w:val="both"/>
        <w:spacing w:before="57" w:after="57" w:line="480" w:lineRule="auto"/>
        <w:rPr>
          <w:rFonts w:ascii="Liberation Sans" w:hAnsi="Liberation Sans" w:eastAsia="Liberation Sans" w:cs="Liberation Sans"/>
          <w:sz w:val="24"/>
          <w:lang w:val="pt-BR"/>
        </w:rPr>
      </w:pPr>
      <w:r>
        <w:rPr>
          <w:rFonts w:ascii="Liberation Sans" w:hAnsi="Liberation Sans" w:eastAsia="Liberation Sans" w:cs="Liberation Sans"/>
          <w:sz w:val="24"/>
          <w:lang w:val="pt-BR"/>
        </w:rPr>
        <w:tab/>
        <w:t xml:space="preserve">Essas características possibilitaram que esta rede fosse palco para receber diversas aplicações nos mais diversos segmentos, d</w:t>
      </w:r>
      <w:r>
        <w:rPr>
          <w:rFonts w:ascii="Liberation Sans" w:hAnsi="Liberation Sans" w:eastAsia="Liberation Sans" w:cs="Liberation Sans"/>
          <w:sz w:val="24"/>
          <w:lang w:val="pt-BR"/>
        </w:rPr>
        <w:t xml:space="preserve">esde o setor financeiro, saúde, moda, entretenimento, etc. Alguns destaques sobre a rede Ethereum estão sobre a sua utilização para soluções DeFi (Decentralized Finances), DAO (Decentralized Autonomous Organization), NFT (Non-Fungible Tokens) entre outras.</w:t>
      </w:r>
      <w:r/>
    </w:p>
    <w:p>
      <w:pPr>
        <w:jc w:val="both"/>
        <w:spacing w:before="57" w:after="57" w:line="480" w:lineRule="auto"/>
        <w:rPr>
          <w:rFonts w:ascii="Liberation Sans" w:hAnsi="Liberation Sans" w:eastAsia="Liberation Sans" w:cs="Liberation Sans"/>
          <w:sz w:val="24"/>
          <w:lang w:val="pt-BR"/>
        </w:rPr>
      </w:pPr>
      <w:r>
        <w:rPr>
          <w:rFonts w:ascii="Liberation Sans" w:hAnsi="Liberation Sans" w:eastAsia="Liberation Sans" w:cs="Liberation Sans"/>
          <w:sz w:val="24"/>
          <w:lang w:val="pt-BR"/>
        </w:rPr>
        <w:tab/>
        <w:t xml:space="preserve">Os dados da rede Ethereum impressionam. De acordo com dados da State of the dapps</w:t>
      </w:r>
      <w:r>
        <w:rPr>
          <w:rStyle w:val="1861"/>
          <w:rFonts w:ascii="Liberation Sans" w:hAnsi="Liberation Sans" w:eastAsia="Liberation Sans" w:cs="Liberation Sans"/>
          <w:sz w:val="24"/>
          <w:lang w:val="pt-BR"/>
        </w:rPr>
        <w:footnoteReference w:id="52"/>
      </w:r>
      <w:r>
        <w:rPr>
          <w:rFonts w:ascii="Liberation Sans" w:hAnsi="Liberation Sans" w:eastAsia="Liberation Sans" w:cs="Liberation Sans"/>
          <w:sz w:val="24"/>
          <w:lang w:val="pt-BR"/>
        </w:rPr>
        <w:t xml:space="preserve">, com dados de maio de 2022, há 2970 projetos utilizando a rede Ethereum, mais de 50 milhões de Smart Contracts utilizando sua rede</w:t>
      </w:r>
      <w:r>
        <w:rPr>
          <w:rStyle w:val="1861"/>
          <w:rFonts w:ascii="Liberation Sans" w:hAnsi="Liberation Sans" w:eastAsia="Liberation Sans" w:cs="Liberation Sans"/>
          <w:sz w:val="24"/>
          <w:lang w:val="pt-BR"/>
        </w:rPr>
        <w:footnoteReference w:id="53"/>
      </w:r>
      <w:r>
        <w:rPr>
          <w:rFonts w:ascii="Liberation Sans" w:hAnsi="Liberation Sans" w:eastAsia="Liberation Sans" w:cs="Liberation Sans"/>
          <w:sz w:val="24"/>
          <w:lang w:val="pt-BR"/>
        </w:rPr>
        <w:t xml:space="preserve"> e mais de 1.6 bilhão de transações em sua rede</w:t>
      </w:r>
      <w:r>
        <w:rPr>
          <w:rStyle w:val="1861"/>
          <w:rFonts w:ascii="Liberation Sans" w:hAnsi="Liberation Sans" w:eastAsia="Liberation Sans" w:cs="Liberation Sans"/>
          <w:sz w:val="24"/>
          <w:lang w:val="pt-BR"/>
        </w:rPr>
        <w:footnoteReference w:id="54"/>
      </w:r>
      <w:r>
        <w:rPr>
          <w:rFonts w:ascii="Liberation Sans" w:hAnsi="Liberation Sans" w:eastAsia="Liberation Sans" w:cs="Liberation Sans"/>
          <w:sz w:val="24"/>
          <w:lang w:val="pt-BR"/>
        </w:rPr>
        <w:t xml:space="preserve">.</w:t>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6023610" cy="3387090"/>
                <wp:effectExtent l="0" t="0" r="0" b="0"/>
                <wp:docPr id="40"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pic:cNvPicPr>
                          <a:picLocks noChangeAspect="1"/>
                        </pic:cNvPicPr>
                        <pic:nvPr/>
                      </pic:nvPicPr>
                      <pic:blipFill>
                        <a:blip r:embed="rId53"/>
                        <a:stretch/>
                      </pic:blipFill>
                      <pic:spPr bwMode="auto">
                        <a:xfrm>
                          <a:off x="0" y="0"/>
                          <a:ext cx="6023610" cy="3387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74.3pt;height:266.7pt;mso-wrap-distance-left:0.0pt;mso-wrap-distance-top:0.0pt;mso-wrap-distance-right:0.0pt;mso-wrap-distance-bottom:0.0pt;" stroked="false">
                <v:path textboxrect="0,0,0,0"/>
                <v:imagedata r:id="rId53" o:title=""/>
              </v:shape>
            </w:pict>
          </mc:Fallback>
        </mc:AlternateContent>
      </w:r>
      <w:r/>
    </w:p>
    <w:p>
      <w:pPr>
        <w:jc w:val="center"/>
        <w:spacing w:before="57" w:after="57" w:line="480" w:lineRule="auto"/>
        <w:rPr>
          <w:rFonts w:ascii="Liberation Sans" w:hAnsi="Liberation Sans" w:eastAsia="Liberation Sans" w:cs="Liberation Sans"/>
          <w:sz w:val="20"/>
          <w:lang w:val="pt-BR"/>
        </w:rPr>
      </w:pPr>
      <w:r>
        <w:rPr>
          <w:rFonts w:ascii="Liberation Sans" w:hAnsi="Liberation Sans"/>
          <w:sz w:val="20"/>
          <w:szCs w:val="20"/>
          <w:lang w:val="pt-BR"/>
        </w:rPr>
        <w:t xml:space="preserve">Figura 30 – Projetos utilizando Ethereum. </w:t>
      </w:r>
      <w:r>
        <w:rPr>
          <w:rFonts w:ascii="Liberation Sans" w:hAnsi="Liberation Sans"/>
          <w:sz w:val="20"/>
          <w:szCs w:val="20"/>
          <w:vertAlign w:val="superscript"/>
          <w:lang w:val="pt-BR"/>
        </w:rPr>
        <w:t xml:space="preserve">50 </w:t>
      </w:r>
      <w:r/>
    </w:p>
    <w:p>
      <w:pPr>
        <w:jc w:val="center"/>
        <w:spacing w:before="57" w:after="57" w:line="480" w:lineRule="auto"/>
        <w:rPr>
          <w:rFonts w:ascii="Liberation Sans" w:hAnsi="Liberation Sans" w:eastAsia="Liberation Sans" w:cs="Liberation Sans"/>
          <w:sz w:val="24"/>
          <w:lang w:val="pt-BR"/>
        </w:rPr>
      </w:pPr>
      <w:r>
        <w:rPr>
          <w:lang w:val="pt-BR"/>
        </w:rPr>
        <mc:AlternateContent>
          <mc:Choice Requires="wpg">
            <w:drawing>
              <wp:inline xmlns:wp="http://schemas.openxmlformats.org/drawingml/2006/wordprocessingDrawing" distT="0" distB="0" distL="0" distR="0">
                <wp:extent cx="4137025" cy="2302510"/>
                <wp:effectExtent l="0" t="0" r="0" b="0"/>
                <wp:docPr id="41"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pic:cNvPicPr>
                          <a:picLocks noChangeAspect="1"/>
                        </pic:cNvPicPr>
                        <pic:nvPr/>
                      </pic:nvPicPr>
                      <pic:blipFill>
                        <a:blip r:embed="rId54"/>
                        <a:stretch/>
                      </pic:blipFill>
                      <pic:spPr bwMode="auto">
                        <a:xfrm>
                          <a:off x="0" y="0"/>
                          <a:ext cx="4137025" cy="23025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25.8pt;height:181.3pt;mso-wrap-distance-left:0.0pt;mso-wrap-distance-top:0.0pt;mso-wrap-distance-right:0.0pt;mso-wrap-distance-bottom:0.0pt;" stroked="false">
                <v:path textboxrect="0,0,0,0"/>
                <v:imagedata r:id="rId54" o:title=""/>
              </v:shape>
            </w:pict>
          </mc:Fallback>
        </mc:AlternateContent>
      </w:r>
      <w:r/>
    </w:p>
    <w:p>
      <w:pPr>
        <w:jc w:val="center"/>
        <w:spacing w:before="57" w:after="57" w:line="480" w:lineRule="auto"/>
        <w:rPr>
          <w:rFonts w:ascii="Liberation Sans" w:hAnsi="Liberation Sans" w:eastAsia="Liberation Sans" w:cs="Liberation Sans"/>
          <w:sz w:val="24"/>
          <w:lang w:val="pt-BR"/>
        </w:rPr>
      </w:pPr>
      <w:r>
        <w:rPr>
          <w:rFonts w:ascii="Liberation Sans" w:hAnsi="Liberation Sans"/>
          <w:sz w:val="20"/>
          <w:szCs w:val="20"/>
          <w:lang w:val="pt-BR"/>
        </w:rPr>
        <w:t xml:space="preserve">Figura 31 – Smart Contracts utilizando a rede Ethereum.</w:t>
      </w:r>
      <w:r>
        <w:rPr>
          <w:rFonts w:ascii="Liberation Sans" w:hAnsi="Liberation Sans" w:eastAsia="Liberation Sans" w:cs="Liberation Sans"/>
          <w:sz w:val="20"/>
          <w:vertAlign w:val="superscript"/>
          <w:lang w:val="pt-BR"/>
        </w:rPr>
        <w:t xml:space="preserve">51</w:t>
      </w:r>
      <w:r/>
    </w:p>
    <w:p>
      <w:pPr>
        <w:jc w:val="center"/>
        <w:spacing w:before="57" w:after="57" w:line="480" w:lineRule="auto"/>
        <w:rPr>
          <w:rFonts w:ascii="Liberation Sans" w:hAnsi="Liberation Sans" w:eastAsia="Liberation Sans" w:cs="Liberation Sans"/>
          <w:sz w:val="24"/>
          <w:lang w:val="pt-BR"/>
        </w:rPr>
      </w:pPr>
      <w:r>
        <w:rPr>
          <w:rFonts w:ascii="Liberation Sans" w:hAnsi="Liberation Sans" w:eastAsia="Liberation Sans" w:cs="Liberation Sans"/>
          <w:sz w:val="24"/>
          <w:lang w:val="pt-BR"/>
        </w:rPr>
      </w:r>
      <w:r/>
    </w:p>
    <w:p>
      <w:pPr>
        <w:jc w:val="center"/>
        <w:spacing w:before="57" w:after="57" w:line="480" w:lineRule="auto"/>
        <w:rPr>
          <w:lang w:val="pt-BR"/>
        </w:rPr>
      </w:pPr>
      <w:r>
        <w:rPr>
          <w:lang w:val="pt-BR"/>
        </w:rPr>
        <mc:AlternateContent>
          <mc:Choice Requires="wpg">
            <w:drawing>
              <wp:inline xmlns:wp="http://schemas.openxmlformats.org/drawingml/2006/wordprocessingDrawing" distT="0" distB="0" distL="0" distR="0">
                <wp:extent cx="6182995" cy="2353945"/>
                <wp:effectExtent l="0" t="0" r="0" b="0"/>
                <wp:docPr id="4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pic:cNvPicPr>
                          <a:picLocks noChangeAspect="1"/>
                        </pic:cNvPicPr>
                        <pic:nvPr/>
                      </pic:nvPicPr>
                      <pic:blipFill>
                        <a:blip r:embed="rId55"/>
                        <a:stretch/>
                      </pic:blipFill>
                      <pic:spPr bwMode="auto">
                        <a:xfrm>
                          <a:off x="0" y="0"/>
                          <a:ext cx="6182995" cy="2353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86.8pt;height:185.3pt;mso-wrap-distance-left:0.0pt;mso-wrap-distance-top:0.0pt;mso-wrap-distance-right:0.0pt;mso-wrap-distance-bottom:0.0pt;" stroked="false">
                <v:path textboxrect="0,0,0,0"/>
                <v:imagedata r:id="rId55" o:title=""/>
              </v:shape>
            </w:pict>
          </mc:Fallback>
        </mc:AlternateContent>
      </w:r>
      <w:r/>
    </w:p>
    <w:p>
      <w:pPr>
        <w:jc w:val="center"/>
        <w:spacing w:before="57" w:after="57" w:line="480" w:lineRule="auto"/>
        <w:rPr>
          <w:rFonts w:ascii="Liberation Sans" w:hAnsi="Liberation Sans" w:eastAsia="Liberation Sans" w:cs="Liberation Sans"/>
          <w:lang w:val="pt-BR"/>
        </w:rPr>
      </w:pPr>
      <w:r>
        <w:rPr>
          <w:rFonts w:ascii="Liberation Sans" w:hAnsi="Liberation Sans"/>
          <w:sz w:val="20"/>
          <w:szCs w:val="20"/>
          <w:lang w:val="pt-BR"/>
        </w:rPr>
        <w:t xml:space="preserve">Figura 32 – Smart Contracts utilizando a rede Ethereum.</w:t>
      </w:r>
      <w:r>
        <w:rPr>
          <w:rFonts w:ascii="Liberation Sans" w:hAnsi="Liberation Sans" w:eastAsia="Liberation Sans" w:cs="Liberation Sans"/>
          <w:sz w:val="20"/>
          <w:vertAlign w:val="superscript"/>
          <w:lang w:val="pt-BR"/>
        </w:rPr>
        <w:t xml:space="preserve">52</w:t>
      </w:r>
      <w:r/>
    </w:p>
    <w:p>
      <w:pPr>
        <w:jc w:val="center"/>
        <w:spacing w:before="57" w:after="57" w:line="480" w:lineRule="auto"/>
        <w:rPr>
          <w:rFonts w:ascii="Liberation Sans" w:hAnsi="Liberation Sans" w:eastAsia="Liberation Sans" w:cs="Liberation Sans"/>
          <w:sz w:val="24"/>
          <w:lang w:val="pt-BR"/>
        </w:rPr>
      </w:pPr>
      <w:r>
        <w:rPr>
          <w:rFonts w:ascii="Liberation Sans" w:hAnsi="Liberation Sans" w:eastAsia="Liberation Sans" w:cs="Liberation Sans"/>
          <w:sz w:val="24"/>
          <w:lang w:val="pt-BR"/>
        </w:rPr>
      </w:r>
      <w:r/>
    </w:p>
    <w:p>
      <w:pPr>
        <w:pStyle w:val="1848"/>
      </w:pPr>
      <w:r/>
      <w:bookmarkStart w:id="91" w:name="_Toc23"/>
      <w:r>
        <w:t xml:space="preserve">6.5.1</w:t>
      </w:r>
      <w:r>
        <w:tab/>
        <w:t xml:space="preserve">  ETHEREUM VIRTUAL MACHINE (EVM)</w:t>
      </w:r>
      <w:r/>
      <w:bookmarkEnd w:id="91"/>
      <w:r/>
      <w:r/>
    </w:p>
    <w:p>
      <w:pPr>
        <w:pStyle w:val="1921"/>
        <w:jc w:val="both"/>
        <w:spacing w:line="480" w:lineRule="auto"/>
        <w:rPr>
          <w:sz w:val="24"/>
          <w:szCs w:val="24"/>
          <w:lang w:val="pt-BR"/>
        </w:rPr>
      </w:pPr>
      <w:r>
        <w:rPr>
          <w:rFonts w:ascii="Liberation Sans" w:hAnsi="Liberation Sans"/>
          <w:sz w:val="24"/>
          <w:szCs w:val="24"/>
          <w:lang w:val="pt-BR"/>
        </w:rPr>
        <w:tab/>
      </w:r>
      <w:r/>
    </w:p>
    <w:p>
      <w:pPr>
        <w:pStyle w:val="1921"/>
        <w:jc w:val="both"/>
        <w:spacing w:line="480" w:lineRule="auto"/>
        <w:rPr>
          <w:rFonts w:ascii="Liberation Sans" w:hAnsi="Liberation Sans"/>
          <w:sz w:val="24"/>
          <w:szCs w:val="24"/>
          <w:lang w:val="pt-BR"/>
        </w:rPr>
      </w:pPr>
      <w:r>
        <w:rPr>
          <w:rFonts w:ascii="Liberation Sans" w:hAnsi="Liberation Sans"/>
          <w:color w:val="000000"/>
          <w:sz w:val="24"/>
          <w:szCs w:val="24"/>
          <w:lang w:val="pt-BR"/>
        </w:rPr>
        <w:tab/>
        <w:t xml:space="preserve">A Máquina Virtual do Ethereum (Ethereum Virtual Machine - EVM) é uma máquina virtual nos padrões Turing-Complete, podendo executar qualquer programa  expresso em código</w:t>
      </w:r>
      <w:r>
        <w:rPr>
          <w:rFonts w:ascii="Liberation Sans" w:hAnsi="Liberation Sans" w:eastAsia="Calibri" w:cs="Arial"/>
          <w:color w:val="000000"/>
          <w:sz w:val="24"/>
          <w:szCs w:val="24"/>
          <w:lang w:val="pt-BR"/>
        </w:rPr>
        <w:t xml:space="preserve">. No contexto da blockchain, a propriedade </w:t>
      </w:r>
      <w:r>
        <w:rPr>
          <w:rFonts w:ascii="Liberation Sans" w:hAnsi="Liberation Sans"/>
          <w:sz w:val="24"/>
          <w:szCs w:val="24"/>
          <w:lang w:val="pt-BR"/>
        </w:rPr>
        <w:t xml:space="preserve">Turing-Complete é importante porquê permite que contratos inteligentes sejam criados e executados na plataforma. O ponto de contato entre a EVM e os contratos inteligentes se dá nos </w:t>
      </w:r>
      <w:r>
        <w:rPr>
          <w:rFonts w:ascii="Liberation Sans" w:hAnsi="Liberation Sans"/>
          <w:i/>
          <w:iCs/>
          <w:sz w:val="24"/>
          <w:szCs w:val="24"/>
          <w:lang w:val="pt-BR"/>
        </w:rPr>
        <w:t xml:space="preserve">bytecodes, </w:t>
      </w:r>
      <w:r>
        <w:rPr>
          <w:rFonts w:ascii="Liberation Sans" w:hAnsi="Liberation Sans"/>
          <w:sz w:val="24"/>
          <w:szCs w:val="24"/>
          <w:lang w:val="pt-BR"/>
        </w:rPr>
        <w:t xml:space="preserve">que são códigos gerados pelo processo de compilação e carregados na </w:t>
      </w:r>
      <w:r>
        <w:rPr>
          <w:rFonts w:ascii="Liberation Sans" w:hAnsi="Liberation Sans"/>
          <w:sz w:val="24"/>
          <w:szCs w:val="24"/>
          <w:lang w:val="pt-BR"/>
        </w:rPr>
        <w:t xml:space="preserve">EVM. Através dos </w:t>
      </w:r>
      <w:r>
        <w:rPr>
          <w:rFonts w:ascii="Liberation Sans" w:hAnsi="Liberation Sans"/>
          <w:i/>
          <w:iCs/>
          <w:sz w:val="24"/>
          <w:szCs w:val="24"/>
          <w:lang w:val="pt-BR"/>
        </w:rPr>
        <w:t xml:space="preserve">bytecodes </w:t>
      </w:r>
      <w:r>
        <w:rPr>
          <w:rFonts w:ascii="Liberation Sans" w:hAnsi="Liberation Sans"/>
          <w:sz w:val="24"/>
          <w:szCs w:val="24"/>
          <w:lang w:val="pt-BR"/>
        </w:rPr>
        <w:t xml:space="preserve">a EVM reconhece o conjunto de instruções, entradas e saídas de um contrato inteligente.</w:t>
      </w:r>
      <w:r/>
    </w:p>
    <w:p>
      <w:pPr>
        <w:pStyle w:val="1921"/>
        <w:jc w:val="both"/>
        <w:spacing w:line="480" w:lineRule="auto"/>
        <w:rPr>
          <w:rFonts w:ascii="Liberation Sans" w:hAnsi="Liberation Sans"/>
          <w:sz w:val="24"/>
          <w:szCs w:val="24"/>
          <w:lang w:val="pt-BR"/>
        </w:rPr>
      </w:pPr>
      <w:r>
        <w:rPr>
          <w:rFonts w:ascii="Liberation Sans" w:hAnsi="Liberation Sans"/>
          <w:sz w:val="24"/>
          <w:szCs w:val="24"/>
          <w:lang w:val="pt-BR"/>
        </w:rPr>
        <w:tab/>
        <w:t xml:space="preserve">A EVM </w:t>
      </w:r>
      <w:r>
        <w:rPr>
          <w:rFonts w:ascii="Liberation Sans" w:hAnsi="Liberation Sans"/>
          <w:sz w:val="24"/>
          <w:szCs w:val="24"/>
          <w:lang w:val="pt-BR"/>
        </w:rPr>
        <w:t xml:space="preserve">é ainda, uma máquina de estados distribuída onde cada nó da rede executa esta máquina e para isso, há protocolos próprios para controlar estes estados em diferentes pontos da rede. O estado no Ethereum é uma grande estrutura de dados que não tem apenas con</w:t>
      </w:r>
      <w:r>
        <w:rPr>
          <w:rFonts w:ascii="Liberation Sans" w:hAnsi="Liberation Sans"/>
          <w:sz w:val="24"/>
          <w:szCs w:val="24"/>
          <w:lang w:val="pt-BR"/>
        </w:rPr>
        <w:t xml:space="preserve">tas e saldos, como no caso do Bitcoin, mas também um estado da máquina, que pode mudar de bloco pra bloco. Se o blockchain pode ser traduzido em uma cadeia de blocos a EVM pode ser traduzida em uma cadeia de transações executadas em uma máquina de estados.</w:t>
      </w:r>
      <w:r/>
    </w:p>
    <w:p>
      <w:pPr>
        <w:jc w:val="center"/>
        <w:spacing w:before="57" w:after="57" w:line="480" w:lineRule="auto"/>
        <w:rPr>
          <w:rFonts w:ascii="Liberation Sans" w:hAnsi="Liberation Sans" w:eastAsia="Liberation Sans" w:cs="Liberation Sans"/>
          <w:lang w:val="pt-BR"/>
        </w:rPr>
      </w:pPr>
      <w:r>
        <w:rPr>
          <w:lang w:val="pt-BR"/>
        </w:rPr>
        <mc:AlternateContent>
          <mc:Choice Requires="wpg">
            <w:drawing>
              <wp:inline xmlns:wp="http://schemas.openxmlformats.org/drawingml/2006/wordprocessingDrawing" distT="0" distB="0" distL="0" distR="0">
                <wp:extent cx="5998210" cy="2095344"/>
                <wp:effectExtent l="0" t="0" r="0" b="0"/>
                <wp:docPr id="43"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3547" name=""/>
                        <pic:cNvPicPr>
                          <a:picLocks noChangeAspect="1"/>
                        </pic:cNvPicPr>
                        <pic:nvPr/>
                      </pic:nvPicPr>
                      <pic:blipFill>
                        <a:blip r:embed="rId56"/>
                        <a:stretch/>
                      </pic:blipFill>
                      <pic:spPr bwMode="auto">
                        <a:xfrm>
                          <a:off x="0" y="0"/>
                          <a:ext cx="5998209" cy="20953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72.3pt;height:165.0pt;mso-wrap-distance-left:0.0pt;mso-wrap-distance-top:0.0pt;mso-wrap-distance-right:0.0pt;mso-wrap-distance-bottom:0.0pt;" stroked="false">
                <v:path textboxrect="0,0,0,0"/>
                <v:imagedata r:id="rId56" o:title=""/>
              </v:shape>
            </w:pict>
          </mc:Fallback>
        </mc:AlternateContent>
      </w:r>
      <w:r>
        <w:rPr>
          <w:rFonts w:ascii="Liberation Sans" w:hAnsi="Liberation Sans"/>
          <w:sz w:val="20"/>
          <w:szCs w:val="20"/>
          <w:lang w:val="pt-BR"/>
        </w:rPr>
        <w:t xml:space="preserve">Figura 33 – Cadeia de estados na EVM.</w:t>
      </w:r>
      <w:r>
        <w:rPr>
          <w:rStyle w:val="1858"/>
          <w:rFonts w:ascii="Liberation Sans" w:hAnsi="Liberation Sans" w:eastAsia="Liberation Sans" w:cs="Liberation Sans"/>
          <w:lang w:val="pt-BR"/>
        </w:rPr>
        <w:footnoteReference w:id="55"/>
      </w:r>
      <w:r/>
    </w:p>
    <w:p>
      <w:pPr>
        <w:pStyle w:val="1921"/>
        <w:jc w:val="both"/>
        <w:spacing w:line="480" w:lineRule="auto"/>
        <w:rPr>
          <w:rFonts w:ascii="Arial" w:hAnsi="Arial" w:eastAsia="Arial" w:cs="Arial"/>
          <w:color w:val="000000" w:themeColor="text1"/>
          <w:sz w:val="24"/>
          <w:szCs w:val="24"/>
          <w:lang w:val="pt-BR"/>
        </w:rPr>
      </w:pPr>
      <w:r>
        <w:rPr>
          <w:rFonts w:ascii="Liberation Sans" w:hAnsi="Liberation Sans"/>
          <w:sz w:val="24"/>
          <w:szCs w:val="24"/>
          <w:lang w:val="pt-BR"/>
        </w:rPr>
        <w:tab/>
      </w:r>
      <w:r/>
    </w:p>
    <w:p>
      <w:pPr>
        <w:pStyle w:val="1921"/>
        <w:ind w:firstLine="720"/>
        <w:jc w:val="both"/>
        <w:spacing w:line="480" w:lineRule="auto"/>
        <w:rPr>
          <w:rFonts w:ascii="Liberation Sans" w:hAnsi="Liberation Sans"/>
          <w:sz w:val="24"/>
          <w:szCs w:val="24"/>
          <w:lang w:val="pt-BR"/>
        </w:rPr>
      </w:pPr>
      <w:r>
        <w:rPr>
          <w:rFonts w:ascii="Arial" w:hAnsi="Arial" w:eastAsia="Arial" w:cs="Arial"/>
          <w:color w:val="000000" w:themeColor="text1"/>
          <w:sz w:val="24"/>
          <w:lang w:val="pt-BR"/>
        </w:rPr>
        <w:t xml:space="preserve">A EVM se comporta como uma função matemática em que de acordo com a entrada, ele produz uma saída determinística. Portanto, é bastante útil descrever mais formalmente o Ethereum como tendo uma </w:t>
      </w:r>
      <w:r>
        <w:rPr>
          <w:rFonts w:ascii="Arial" w:hAnsi="Arial" w:eastAsia="Arial" w:cs="Arial"/>
          <w:b/>
          <w:color w:val="000000" w:themeColor="text1"/>
          <w:sz w:val="24"/>
          <w:lang w:val="pt-BR"/>
        </w:rPr>
        <w:t xml:space="preserve">função de transição de estado</w:t>
      </w:r>
      <w:r>
        <w:rPr>
          <w:rStyle w:val="1858"/>
          <w:rFonts w:ascii="Arial" w:hAnsi="Arial" w:eastAsia="Arial" w:cs="Arial"/>
          <w:b/>
          <w:color w:val="000000" w:themeColor="text1"/>
          <w:sz w:val="24"/>
          <w:lang w:val="pt-BR"/>
        </w:rPr>
        <w:footnoteReference w:id="56"/>
      </w:r>
      <w:r>
        <w:rPr>
          <w:rFonts w:ascii="Arial" w:hAnsi="Arial" w:eastAsia="Arial" w:cs="Arial"/>
          <w:color w:val="000000" w:themeColor="text1"/>
          <w:sz w:val="24"/>
          <w:lang w:val="pt-BR"/>
        </w:rPr>
        <w:t xml:space="preserve">:</w:t>
      </w:r>
      <w:r/>
    </w:p>
    <w:p>
      <w:pPr>
        <w:rPr>
          <w:rFonts w:ascii="FreeMono" w:hAnsi="FreeMono"/>
          <w:b/>
          <w:bCs/>
          <w:i/>
          <w:lang w:val="pt-BR"/>
        </w:rPr>
      </w:pPr>
      <w:r>
        <w:rPr>
          <w:rFonts w:ascii="FreeMono" w:hAnsi="FreeMono"/>
          <w:b/>
          <w:bCs/>
          <w:i/>
          <w:iCs/>
          <w:lang w:val="pt-BR"/>
        </w:rPr>
        <w:br w:type="page" w:clear="all"/>
      </w:r>
      <w:r/>
    </w:p>
    <w:p>
      <w:pPr>
        <w:pStyle w:val="1921"/>
        <w:jc w:val="center"/>
        <w:spacing w:line="480" w:lineRule="auto"/>
        <w:rPr>
          <w:rFonts w:ascii="FreeMono" w:hAnsi="FreeMono"/>
          <w:b/>
          <w:bCs/>
          <w:i/>
          <w:lang w:val="pt-BR"/>
        </w:rPr>
      </w:pPr>
      <w:r>
        <w:rPr>
          <w:rFonts w:ascii="FreeMono" w:hAnsi="FreeMono"/>
          <w:b/>
          <w:bCs/>
          <w:i/>
          <w:iCs/>
          <w:lang w:val="pt-BR"/>
        </w:rPr>
        <w:t xml:space="preserve">Y (S, T) = S’</w:t>
      </w:r>
      <w:r/>
    </w:p>
    <w:p>
      <w:pPr>
        <w:pStyle w:val="1921"/>
        <w:jc w:val="both"/>
        <w:spacing w:line="480" w:lineRule="auto"/>
        <w:rPr>
          <w:lang w:val="pt-BR"/>
        </w:rPr>
      </w:pPr>
      <w:r>
        <w:rPr>
          <w:rFonts w:ascii="FreeMono" w:hAnsi="FreeMono"/>
          <w:i/>
          <w:iCs/>
          <w:lang w:val="pt-BR"/>
        </w:rPr>
        <w:t xml:space="preserve">Sendo:</w:t>
      </w:r>
      <w:r/>
    </w:p>
    <w:p>
      <w:pPr>
        <w:pStyle w:val="1921"/>
        <w:jc w:val="both"/>
        <w:spacing w:line="480" w:lineRule="auto"/>
        <w:rPr>
          <w:lang w:val="pt-BR"/>
        </w:rPr>
      </w:pPr>
      <w:r>
        <w:rPr>
          <w:rFonts w:ascii="FreeMono" w:hAnsi="FreeMono"/>
          <w:b/>
          <w:bCs/>
          <w:i/>
          <w:iCs/>
          <w:lang w:val="pt-BR"/>
        </w:rPr>
        <w:t xml:space="preserve">Y → </w:t>
      </w:r>
      <w:r>
        <w:rPr>
          <w:rFonts w:ascii="FreeMono" w:hAnsi="FreeMono"/>
          <w:i/>
          <w:iCs/>
          <w:lang w:val="pt-BR"/>
        </w:rPr>
        <w:t xml:space="preserve">Uma função de transição</w:t>
      </w:r>
      <w:r/>
    </w:p>
    <w:p>
      <w:pPr>
        <w:pStyle w:val="1921"/>
        <w:jc w:val="both"/>
        <w:spacing w:line="480" w:lineRule="auto"/>
        <w:rPr>
          <w:lang w:val="pt-BR"/>
        </w:rPr>
      </w:pPr>
      <w:r>
        <w:rPr>
          <w:rFonts w:ascii="FreeMono" w:hAnsi="FreeMono"/>
          <w:b/>
          <w:bCs/>
          <w:i/>
          <w:iCs/>
          <w:lang w:val="pt-BR"/>
        </w:rPr>
        <w:t xml:space="preserve">S → </w:t>
      </w:r>
      <w:r>
        <w:rPr>
          <w:rFonts w:ascii="FreeMono" w:hAnsi="FreeMono"/>
          <w:i/>
          <w:iCs/>
          <w:lang w:val="pt-BR"/>
        </w:rPr>
        <w:t xml:space="preserve">Um estado inicial</w:t>
      </w:r>
      <w:r/>
    </w:p>
    <w:p>
      <w:pPr>
        <w:pStyle w:val="1921"/>
        <w:jc w:val="both"/>
        <w:spacing w:line="480" w:lineRule="auto"/>
        <w:rPr>
          <w:rFonts w:ascii="FreeMono" w:hAnsi="FreeMono"/>
          <w:b/>
          <w:bCs/>
          <w:i/>
          <w:lang w:val="pt-BR"/>
        </w:rPr>
      </w:pPr>
      <w:r>
        <w:rPr>
          <w:rFonts w:ascii="FreeMono" w:hAnsi="FreeMono"/>
          <w:b/>
          <w:bCs/>
          <w:i/>
          <w:iCs/>
          <w:lang w:val="pt-BR"/>
        </w:rPr>
        <w:t xml:space="preserve">T → </w:t>
      </w:r>
      <w:r>
        <w:rPr>
          <w:rFonts w:ascii="FreeMono" w:hAnsi="FreeMono"/>
          <w:i/>
          <w:iCs/>
          <w:lang w:val="pt-BR"/>
        </w:rPr>
        <w:t xml:space="preserve">Um conjunto de transações válidas</w:t>
      </w:r>
      <w:r/>
    </w:p>
    <w:p>
      <w:pPr>
        <w:pStyle w:val="1921"/>
        <w:jc w:val="both"/>
        <w:spacing w:line="480" w:lineRule="auto"/>
        <w:rPr>
          <w:rFonts w:ascii="FreeMono" w:hAnsi="FreeMono"/>
          <w:b/>
          <w:bCs/>
          <w:i/>
          <w:lang w:val="pt-BR"/>
        </w:rPr>
      </w:pPr>
      <w:r>
        <w:rPr>
          <w:rFonts w:ascii="FreeMono" w:hAnsi="FreeMono"/>
          <w:b/>
          <w:bCs/>
          <w:i/>
          <w:iCs/>
          <w:lang w:val="pt-BR"/>
        </w:rPr>
        <w:t xml:space="preserve">S’ → </w:t>
      </w:r>
      <w:r>
        <w:rPr>
          <w:rFonts w:ascii="FreeMono" w:hAnsi="FreeMono"/>
          <w:i/>
          <w:iCs/>
          <w:lang w:val="pt-BR"/>
        </w:rPr>
        <w:t xml:space="preserve">Um novo estado final de saída</w:t>
      </w:r>
      <w:r/>
    </w:p>
    <w:p>
      <w:pPr>
        <w:pStyle w:val="1921"/>
        <w:jc w:val="both"/>
        <w:spacing w:line="480" w:lineRule="auto"/>
        <w:rPr>
          <w:rFonts w:ascii="FreeMono" w:hAnsi="FreeMono"/>
          <w:b/>
          <w:bCs/>
          <w:i/>
          <w:lang w:val="pt-BR"/>
        </w:rPr>
      </w:pPr>
      <w:r>
        <w:rPr>
          <w:rFonts w:ascii="FreeMono" w:hAnsi="FreeMono"/>
          <w:b/>
          <w:bCs/>
          <w:i/>
          <w:lang w:val="pt-BR"/>
        </w:rPr>
      </w:r>
      <w:r/>
    </w:p>
    <w:p>
      <w:pPr>
        <w:pStyle w:val="1921"/>
        <w:ind w:firstLine="720"/>
        <w:jc w:val="both"/>
        <w:spacing w:line="480" w:lineRule="auto"/>
        <w:rPr>
          <w:rFonts w:ascii="Liberation Sans" w:hAnsi="Liberation Sans"/>
          <w:sz w:val="24"/>
          <w:szCs w:val="24"/>
          <w:lang w:val="pt-BR"/>
        </w:rPr>
      </w:pPr>
      <w:r>
        <w:rPr>
          <w:rFonts w:ascii="Liberation Sans" w:hAnsi="Liberation Sans"/>
          <w:sz w:val="24"/>
          <w:szCs w:val="24"/>
          <w:lang w:val="pt-BR"/>
        </w:rPr>
        <w:t xml:space="preserve">Se olharmos para a estrutura da EVM poderemos perceber algo bem semelhante a uma estrutura computacional como conhecemos hoje, mas há um elemento importante nessa estrutura que age como um agente de custo das operações q</w:t>
      </w:r>
      <w:r>
        <w:rPr>
          <w:rFonts w:ascii="Liberation Sans" w:hAnsi="Liberation Sans"/>
          <w:sz w:val="24"/>
          <w:szCs w:val="24"/>
          <w:lang w:val="pt-BR"/>
        </w:rPr>
        <w:t xml:space="preserve">ue é o Gas. O Gas é uma expressão computacional diretamente ligada ao esforço computacional dispendido para realizar uma operação solicitada à EVM. Se a operação for muito custosa, mais Gas será exigido, se for menos custosa, menos Gas será gasto. Em linha</w:t>
      </w:r>
      <w:r>
        <w:rPr>
          <w:rFonts w:ascii="Liberation Sans" w:hAnsi="Liberation Sans"/>
          <w:sz w:val="24"/>
          <w:szCs w:val="24"/>
          <w:lang w:val="pt-BR"/>
        </w:rPr>
        <w:t xml:space="preserve">s gerais, podemos entender o Gas como uma espécie de pedágio para as operações da EVM. Essa característica é importante pois estimula os desenvolvedores a escreverem códigos cada vez mais otimizados para fazerem uso da EVM da forma mais otimizada possível.</w:t>
      </w:r>
      <w:r/>
    </w:p>
    <w:p>
      <w:pPr>
        <w:pStyle w:val="1921"/>
        <w:jc w:val="center"/>
        <w:spacing w:line="480" w:lineRule="auto"/>
        <w:rPr>
          <w:rFonts w:ascii="Liberation Sans" w:hAnsi="Liberation Sans"/>
          <w:sz w:val="20"/>
          <w:szCs w:val="20"/>
          <w:lang w:val="pt-BR"/>
        </w:rPr>
      </w:pPr>
      <w:r>
        <w:rPr>
          <w:lang w:val="pt-BR"/>
        </w:rPr>
        <mc:AlternateContent>
          <mc:Choice Requires="wpg">
            <w:drawing>
              <wp:inline xmlns:wp="http://schemas.openxmlformats.org/drawingml/2006/wordprocessingDrawing" distT="0" distB="0" distL="0" distR="0">
                <wp:extent cx="4757380" cy="2594934"/>
                <wp:effectExtent l="0" t="0" r="0" b="0"/>
                <wp:docPr id="44"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50325" name=""/>
                        <pic:cNvPicPr>
                          <a:picLocks noChangeAspect="1"/>
                        </pic:cNvPicPr>
                        <pic:nvPr/>
                      </pic:nvPicPr>
                      <pic:blipFill>
                        <a:blip r:embed="rId57"/>
                        <a:stretch/>
                      </pic:blipFill>
                      <pic:spPr bwMode="auto">
                        <a:xfrm>
                          <a:off x="0" y="0"/>
                          <a:ext cx="4757379" cy="25949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4.6pt;height:204.3pt;mso-wrap-distance-left:0.0pt;mso-wrap-distance-top:0.0pt;mso-wrap-distance-right:0.0pt;mso-wrap-distance-bottom:0.0pt;" stroked="false">
                <v:path textboxrect="0,0,0,0"/>
                <v:imagedata r:id="rId57" o:title=""/>
              </v:shape>
            </w:pict>
          </mc:Fallback>
        </mc:AlternateContent>
      </w:r>
      <w:r/>
    </w:p>
    <w:p>
      <w:pPr>
        <w:pStyle w:val="1921"/>
        <w:jc w:val="center"/>
        <w:spacing w:line="480" w:lineRule="auto"/>
        <w:rPr>
          <w:rFonts w:ascii="Liberation Sans" w:hAnsi="Liberation Sans"/>
          <w:sz w:val="24"/>
          <w:szCs w:val="24"/>
          <w:lang w:val="pt-BR"/>
        </w:rPr>
      </w:pPr>
      <w:r>
        <w:rPr>
          <w:rFonts w:ascii="Liberation Sans" w:hAnsi="Liberation Sans"/>
          <w:sz w:val="20"/>
          <w:szCs w:val="20"/>
          <w:lang w:val="pt-BR"/>
        </w:rPr>
        <w:t xml:space="preserve">Figura 34 – Cadeia de estados na EVM.</w:t>
      </w:r>
      <w:r>
        <w:rPr>
          <w:rStyle w:val="1858"/>
          <w:lang w:val="pt-BR"/>
        </w:rPr>
        <w:footnoteReference w:id="57"/>
      </w:r>
      <w:r/>
    </w:p>
    <w:p>
      <w:pPr>
        <w:pStyle w:val="1848"/>
      </w:pPr>
      <w:r/>
      <w:bookmarkStart w:id="92" w:name="_Toc24"/>
      <w:r>
        <w:t xml:space="preserve">6.5.2</w:t>
      </w:r>
      <w:r>
        <w:tab/>
        <w:t xml:space="preserve">  CONTAS</w:t>
      </w:r>
      <w:r/>
      <w:bookmarkEnd w:id="92"/>
      <w:r/>
      <w:r/>
    </w:p>
    <w:p>
      <w:pPr>
        <w:pStyle w:val="1921"/>
        <w:jc w:val="both"/>
        <w:spacing w:line="480" w:lineRule="auto"/>
        <w:rPr>
          <w:rFonts w:ascii="Liberation Sans" w:hAnsi="Liberation Sans"/>
          <w:lang w:val="pt-BR"/>
        </w:rPr>
      </w:pPr>
      <w:r>
        <w:rPr>
          <w:rFonts w:ascii="Liberation Sans" w:hAnsi="Liberation Sans"/>
          <w:sz w:val="24"/>
          <w:szCs w:val="24"/>
          <w:lang w:val="pt-BR"/>
        </w:rPr>
        <w:tab/>
      </w:r>
      <w:r/>
    </w:p>
    <w:p>
      <w:pPr>
        <w:pStyle w:val="1921"/>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ab/>
        <w:t xml:space="preserve">Outro elemento importante na estrutura do Ethereum é a conta. Conta, no mundo Ethereum é um o</w:t>
      </w:r>
      <w:r>
        <w:rPr>
          <w:rFonts w:ascii="Liberation Sans" w:hAnsi="Liberation Sans"/>
          <w:color w:val="000000"/>
          <w:sz w:val="24"/>
          <w:szCs w:val="24"/>
          <w:lang w:val="pt-BR"/>
        </w:rPr>
        <w:t xml:space="preserve">bjeto que se relaciona diretamente a um estado da EVM. Há dois tipos de conta: Conta de proprietário externa (Externally Owned Accout –EOA) e Conta de Contrato (Contract Account – CC). Ambas são representadas por uma identificação de 20 dígitos em hexadeci</w:t>
      </w:r>
      <w:r>
        <w:rPr>
          <w:rFonts w:ascii="Liberation Sans" w:hAnsi="Liberation Sans"/>
          <w:color w:val="000000"/>
          <w:sz w:val="24"/>
          <w:szCs w:val="24"/>
          <w:lang w:val="pt-BR"/>
        </w:rPr>
        <w:t xml:space="preserve">mal e esta identificação designa o endereço desta conta. As contas de proprietário são associadas a uma pessoa e são independentes da EVM, já as contas de contrato são auto gerenciadas pela EVM. Somente contas de proprietário externa iniciam uma transação.</w:t>
      </w:r>
      <w:r/>
    </w:p>
    <w:p>
      <w:pPr>
        <w:pStyle w:val="1921"/>
        <w:ind w:firstLine="720"/>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 xml:space="preserve">Enquanto as contas de proprietário externa possuem apenas duas informações associadas a ela que são a quantidade de moeda nativa associada a essa conta, chamada de </w:t>
      </w:r>
      <w:r>
        <w:rPr>
          <w:rFonts w:ascii="Liberation Sans" w:hAnsi="Liberation Sans"/>
          <w:b/>
          <w:bCs/>
          <w:color w:val="000000"/>
          <w:sz w:val="24"/>
          <w:szCs w:val="24"/>
          <w:lang w:val="pt-BR"/>
        </w:rPr>
        <w:t xml:space="preserve">balance</w:t>
      </w:r>
      <w:r>
        <w:rPr>
          <w:rFonts w:ascii="Liberation Sans" w:hAnsi="Liberation Sans"/>
          <w:color w:val="000000"/>
          <w:sz w:val="24"/>
          <w:szCs w:val="24"/>
          <w:lang w:val="pt-BR"/>
        </w:rPr>
        <w:t xml:space="preserve">, e um número decimal usado para o controle de transações referenciadas a esta conta que inicial em zero e é incrementado a cada transação, chamado de </w:t>
      </w:r>
      <w:r>
        <w:rPr>
          <w:rFonts w:ascii="Liberation Sans" w:hAnsi="Liberation Sans"/>
          <w:b/>
          <w:bCs/>
          <w:color w:val="000000"/>
          <w:sz w:val="24"/>
          <w:szCs w:val="24"/>
          <w:lang w:val="pt-BR"/>
        </w:rPr>
        <w:t xml:space="preserve">nonce</w:t>
      </w:r>
      <w:r>
        <w:rPr>
          <w:rFonts w:ascii="Liberation Sans" w:hAnsi="Liberation Sans"/>
          <w:color w:val="000000"/>
          <w:sz w:val="24"/>
          <w:szCs w:val="24"/>
          <w:lang w:val="pt-BR"/>
        </w:rPr>
        <w:t xml:space="preserve">, as Contas de Contrato possuem, além de </w:t>
      </w:r>
      <w:r>
        <w:rPr>
          <w:rFonts w:ascii="Liberation Sans" w:hAnsi="Liberation Sans"/>
          <w:b/>
          <w:bCs/>
          <w:color w:val="000000"/>
          <w:sz w:val="24"/>
          <w:szCs w:val="24"/>
          <w:lang w:val="pt-BR"/>
        </w:rPr>
        <w:t xml:space="preserve">balance </w:t>
      </w:r>
      <w:r>
        <w:rPr>
          <w:rFonts w:ascii="Liberation Sans" w:hAnsi="Liberation Sans"/>
          <w:color w:val="000000"/>
          <w:sz w:val="24"/>
          <w:szCs w:val="24"/>
          <w:lang w:val="pt-BR"/>
        </w:rPr>
        <w:t xml:space="preserve"> e </w:t>
      </w:r>
      <w:r>
        <w:rPr>
          <w:rFonts w:ascii="Liberation Sans" w:hAnsi="Liberation Sans"/>
          <w:b/>
          <w:bCs/>
          <w:color w:val="000000"/>
          <w:sz w:val="24"/>
          <w:szCs w:val="24"/>
          <w:lang w:val="pt-BR"/>
        </w:rPr>
        <w:t xml:space="preserve">nonce</w:t>
      </w:r>
      <w:r>
        <w:rPr>
          <w:rFonts w:ascii="Liberation Sans" w:hAnsi="Liberation Sans"/>
          <w:color w:val="000000"/>
          <w:sz w:val="24"/>
          <w:szCs w:val="24"/>
          <w:lang w:val="pt-BR"/>
        </w:rPr>
        <w:t xml:space="preserve">, também código que a EVM pode executar (o código programado no contrato - bytecode) e variáveis de estado que armazenam dados.</w:t>
      </w:r>
      <w:r>
        <w:rPr>
          <w:lang w:val="pt-BR"/>
        </w:rPr>
        <w:t xml:space="preserve"> </w:t>
      </w:r>
      <w:r>
        <w:rPr>
          <w:rFonts w:ascii="Liberation Sans" w:hAnsi="Liberation Sans"/>
          <w:color w:val="000000"/>
          <w:sz w:val="24"/>
          <w:szCs w:val="24"/>
          <w:lang w:val="pt-BR"/>
        </w:rPr>
        <w:t xml:space="preserve">As contas de proprietário são controladas pela sua chave privada, ao passo que as contas de contrato são controladas pela EVM. </w:t>
      </w:r>
      <w:r>
        <w:rPr>
          <w:rFonts w:ascii="Liberation Sans" w:hAnsi="Liberation Sans"/>
          <w:color w:val="000000"/>
          <w:sz w:val="24"/>
          <w:szCs w:val="24"/>
          <w:lang w:val="pt-BR"/>
        </w:rPr>
        <w:tab/>
      </w:r>
      <w:r/>
    </w:p>
    <w:p>
      <w:pPr>
        <w:pStyle w:val="1921"/>
        <w:ind w:firstLine="720"/>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 xml:space="preserve">Outro detalhe importante que diferencia esses dois tipos de conta é que a conta de propri</w:t>
      </w:r>
      <w:r>
        <w:rPr>
          <w:rFonts w:ascii="Liberation Sans" w:hAnsi="Liberation Sans"/>
          <w:color w:val="000000"/>
          <w:sz w:val="24"/>
          <w:szCs w:val="24"/>
          <w:lang w:val="pt-BR"/>
        </w:rPr>
        <w:t xml:space="preserve">etário externa é composta por um par de chaves pública e privada (para maiores detalhes reveja a sessão 6.1.3 ondefalamos sobre criptografia e validação) que identificam o proprietário de uma conta (identificação) e o autor de uma transação (não repúdio). </w:t>
      </w:r>
      <w:r/>
    </w:p>
    <w:p>
      <w:pPr>
        <w:pStyle w:val="1921"/>
        <w:ind w:firstLine="720"/>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 xml:space="preserve">Quando o usuário da blockchain cria uma conta será gerado uma chave privada aleatória composta por 64 caracteres hexadecimal e a partir dela, utilizando um </w:t>
      </w:r>
      <w:r>
        <w:rPr>
          <w:rFonts w:ascii="Liberation Sans" w:hAnsi="Liberation Sans"/>
          <w:color w:val="000000"/>
          <w:sz w:val="24"/>
          <w:szCs w:val="24"/>
          <w:lang w:val="pt-BR"/>
        </w:rPr>
        <w:t xml:space="preserve">algorítimo de assinatura digital de curva eliptica será gerad a chave pública desta conta. Seu endereço público é formado com base nessa chave pública sendo os últimos 20 bytes do hash Keccak-256 da chave pública  e adicionado </w:t>
      </w:r>
      <w:r>
        <w:rPr>
          <w:rFonts w:ascii="Liberation Sans" w:hAnsi="Liberation Sans"/>
          <w:b/>
          <w:bCs/>
          <w:color w:val="000000"/>
          <w:sz w:val="24"/>
          <w:szCs w:val="24"/>
          <w:lang w:val="pt-BR"/>
        </w:rPr>
        <w:t xml:space="preserve">0x</w:t>
      </w:r>
      <w:r>
        <w:rPr>
          <w:rFonts w:ascii="Liberation Sans" w:hAnsi="Liberation Sans"/>
          <w:color w:val="000000"/>
          <w:sz w:val="24"/>
          <w:szCs w:val="24"/>
          <w:lang w:val="pt-BR"/>
        </w:rPr>
        <w:t xml:space="preserve"> no início.</w:t>
      </w:r>
      <w:r>
        <w:rPr>
          <w:rStyle w:val="1858"/>
          <w:rFonts w:ascii="Liberation Sans" w:hAnsi="Liberation Sans"/>
          <w:color w:val="000000"/>
          <w:sz w:val="24"/>
          <w:szCs w:val="24"/>
          <w:lang w:val="pt-BR"/>
        </w:rPr>
        <w:footnoteReference w:id="58"/>
      </w:r>
      <w:r>
        <w:rPr>
          <w:rFonts w:ascii="Liberation Sans" w:hAnsi="Liberation Sans"/>
          <w:color w:val="000000"/>
          <w:sz w:val="24"/>
          <w:szCs w:val="24"/>
          <w:lang w:val="pt-BR"/>
        </w:rPr>
        <w:t xml:space="preserve"> </w:t>
      </w:r>
      <w:r/>
    </w:p>
    <w:p>
      <w:pPr>
        <w:pStyle w:val="1921"/>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r>
      <w:r/>
    </w:p>
    <w:p>
      <w:pPr>
        <w:pStyle w:val="1921"/>
        <w:jc w:val="both"/>
        <w:spacing w:line="480" w:lineRule="auto"/>
        <w:rPr>
          <w:rFonts w:ascii="Liberation Sans" w:hAnsi="Liberation Sans"/>
          <w:color w:val="000000"/>
          <w:sz w:val="24"/>
          <w:szCs w:val="24"/>
          <w:lang w:val="pt-BR"/>
        </w:rPr>
      </w:pPr>
      <w:r>
        <w:rPr>
          <w:lang w:val="pt-BR"/>
        </w:rPr>
        <mc:AlternateContent>
          <mc:Choice Requires="wpg">
            <w:drawing>
              <wp:inline xmlns:wp="http://schemas.openxmlformats.org/drawingml/2006/wordprocessingDrawing" distT="0" distB="0" distL="0" distR="0">
                <wp:extent cx="5998210" cy="2361500"/>
                <wp:effectExtent l="0" t="0" r="0" b="0"/>
                <wp:docPr id="45"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6314" name=""/>
                        <pic:cNvPicPr>
                          <a:picLocks noChangeAspect="1"/>
                        </pic:cNvPicPr>
                        <pic:nvPr/>
                      </pic:nvPicPr>
                      <pic:blipFill>
                        <a:blip r:embed="rId58"/>
                        <a:stretch/>
                      </pic:blipFill>
                      <pic:spPr bwMode="auto">
                        <a:xfrm>
                          <a:off x="0" y="0"/>
                          <a:ext cx="5998209" cy="23614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72.3pt;height:185.9pt;mso-wrap-distance-left:0.0pt;mso-wrap-distance-top:0.0pt;mso-wrap-distance-right:0.0pt;mso-wrap-distance-bottom:0.0pt;" stroked="false">
                <v:path textboxrect="0,0,0,0"/>
                <v:imagedata r:id="rId58" o:title=""/>
              </v:shape>
            </w:pict>
          </mc:Fallback>
        </mc:AlternateContent>
      </w:r>
      <w:r/>
    </w:p>
    <w:p>
      <w:pPr>
        <w:pStyle w:val="1921"/>
        <w:jc w:val="center"/>
        <w:spacing w:line="480" w:lineRule="auto"/>
        <w:rPr>
          <w:rFonts w:ascii="Liberation Sans" w:hAnsi="Liberation Sans"/>
          <w:color w:val="000000"/>
          <w:sz w:val="24"/>
          <w:szCs w:val="24"/>
          <w:lang w:val="pt-BR"/>
        </w:rPr>
      </w:pPr>
      <w:r>
        <w:rPr>
          <w:rFonts w:ascii="Liberation Sans" w:hAnsi="Liberation Sans"/>
          <w:sz w:val="20"/>
          <w:szCs w:val="20"/>
          <w:lang w:val="pt-BR"/>
        </w:rPr>
        <w:t xml:space="preserve">Figura 35 – Chave privada, pública e endereço de uma conta.</w:t>
      </w:r>
      <w:r>
        <w:rPr>
          <w:rStyle w:val="1858"/>
          <w:rFonts w:ascii="Liberation Sans" w:hAnsi="Liberation Sans"/>
          <w:sz w:val="20"/>
          <w:szCs w:val="20"/>
          <w:lang w:val="pt-BR"/>
        </w:rPr>
        <w:footnoteReference w:id="59"/>
      </w:r>
      <w:r/>
    </w:p>
    <w:p>
      <w:pPr>
        <w:pStyle w:val="1921"/>
        <w:jc w:val="center"/>
        <w:spacing w:line="480" w:lineRule="auto"/>
        <w:rPr>
          <w:lang w:val="pt-BR"/>
        </w:rPr>
      </w:pPr>
      <w:r>
        <w:rPr>
          <w:lang w:val="pt-BR"/>
        </w:rPr>
      </w:r>
      <w:r/>
    </w:p>
    <w:p>
      <w:pPr>
        <w:pStyle w:val="1921"/>
        <w:jc w:val="center"/>
        <w:spacing w:line="480" w:lineRule="auto"/>
        <w:rPr>
          <w:rFonts w:ascii="Liberation Sans" w:hAnsi="Liberation Sans"/>
          <w:lang w:val="pt-BR"/>
        </w:rPr>
      </w:pPr>
      <w:r>
        <w:rPr>
          <w:lang w:val="pt-BR"/>
        </w:rPr>
        <mc:AlternateContent>
          <mc:Choice Requires="wpg">
            <w:drawing>
              <wp:inline xmlns:wp="http://schemas.openxmlformats.org/drawingml/2006/wordprocessingDrawing" distT="0" distB="0" distL="0" distR="0">
                <wp:extent cx="4652350" cy="2471277"/>
                <wp:effectExtent l="0" t="0" r="0" b="0"/>
                <wp:docPr id="46"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943" name=""/>
                        <pic:cNvPicPr>
                          <a:picLocks noChangeAspect="1"/>
                        </pic:cNvPicPr>
                        <pic:nvPr/>
                      </pic:nvPicPr>
                      <pic:blipFill>
                        <a:blip r:embed="rId59"/>
                        <a:stretch/>
                      </pic:blipFill>
                      <pic:spPr bwMode="auto">
                        <a:xfrm>
                          <a:off x="0" y="0"/>
                          <a:ext cx="4652349" cy="24712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66.3pt;height:194.6pt;mso-wrap-distance-left:0.0pt;mso-wrap-distance-top:0.0pt;mso-wrap-distance-right:0.0pt;mso-wrap-distance-bottom:0.0pt;" stroked="false">
                <v:path textboxrect="0,0,0,0"/>
                <v:imagedata r:id="rId59" o:title=""/>
              </v:shape>
            </w:pict>
          </mc:Fallback>
        </mc:AlternateContent>
      </w:r>
      <w:r/>
    </w:p>
    <w:p>
      <w:pPr>
        <w:jc w:val="center"/>
        <w:spacing w:before="57" w:after="57" w:line="480" w:lineRule="auto"/>
        <w:rPr>
          <w:lang w:val="pt-BR"/>
        </w:rPr>
      </w:pPr>
      <w:r>
        <w:rPr>
          <w:rFonts w:ascii="Liberation Sans" w:hAnsi="Liberation Sans"/>
          <w:sz w:val="20"/>
          <w:szCs w:val="20"/>
          <w:lang w:val="pt-BR"/>
        </w:rPr>
        <w:t xml:space="preserve">Figura 36 – Cadeia de estados na EVM.</w:t>
      </w:r>
      <w:r>
        <w:rPr>
          <w:rStyle w:val="1858"/>
          <w:lang w:val="pt-BR"/>
        </w:rPr>
        <w:footnoteReference w:id="60"/>
      </w:r>
      <w:r/>
    </w:p>
    <w:p>
      <w:pPr>
        <w:jc w:val="center"/>
        <w:spacing w:before="57" w:after="57" w:line="480" w:lineRule="auto"/>
        <w:rPr>
          <w:lang w:val="pt-BR"/>
        </w:rPr>
      </w:pPr>
      <w:r>
        <w:rPr>
          <w:lang w:val="pt-BR"/>
        </w:rPr>
      </w:r>
      <w:r/>
    </w:p>
    <w:p>
      <w:pPr>
        <w:pStyle w:val="1848"/>
      </w:pPr>
      <w:r/>
      <w:bookmarkStart w:id="93" w:name="_Toc25"/>
      <w:r>
        <w:t xml:space="preserve">6.5.3</w:t>
      </w:r>
      <w:r>
        <w:tab/>
        <w:t xml:space="preserve">  TRANSAÇÕES</w:t>
      </w:r>
      <w:r/>
      <w:bookmarkEnd w:id="93"/>
      <w:r/>
      <w:r/>
    </w:p>
    <w:p>
      <w:pPr>
        <w:pStyle w:val="1921"/>
        <w:jc w:val="both"/>
        <w:spacing w:line="480" w:lineRule="auto"/>
        <w:rPr>
          <w:rFonts w:ascii="Liberation Sans" w:hAnsi="Liberation Sans"/>
          <w:lang w:val="pt-BR"/>
        </w:rPr>
      </w:pPr>
      <w:r>
        <w:rPr>
          <w:rFonts w:ascii="Liberation Sans" w:hAnsi="Liberation Sans"/>
          <w:sz w:val="24"/>
          <w:szCs w:val="24"/>
          <w:lang w:val="pt-BR"/>
        </w:rPr>
        <w:tab/>
      </w:r>
      <w:r/>
    </w:p>
    <w:p>
      <w:pPr>
        <w:pStyle w:val="1921"/>
        <w:jc w:val="both"/>
        <w:spacing w:line="480" w:lineRule="auto"/>
        <w:rPr>
          <w:rFonts w:ascii="Liberation Sans" w:hAnsi="Liberation Sans"/>
          <w:color w:val="000000"/>
          <w:sz w:val="24"/>
          <w:szCs w:val="24"/>
          <w:lang w:val="pt-BR"/>
        </w:rPr>
      </w:pPr>
      <w:r>
        <w:rPr>
          <w:rFonts w:ascii="Liberation Sans" w:hAnsi="Liberation Sans"/>
          <w:color w:val="000000"/>
          <w:sz w:val="24"/>
          <w:szCs w:val="24"/>
          <w:lang w:val="pt-BR"/>
        </w:rPr>
        <w:tab/>
        <w:t xml:space="preserve">Transações são instruções submetidas por um ator externo criptograficamente assinadas que alteram o estado da blockchain.</w:t>
      </w:r>
      <w:r/>
    </w:p>
    <w:p>
      <w:pPr>
        <w:pStyle w:val="1921"/>
        <w:jc w:val="center"/>
        <w:spacing w:line="480" w:lineRule="auto"/>
        <w:rPr>
          <w:rFonts w:ascii="Liberation Sans" w:hAnsi="Liberation Sans"/>
          <w:color w:val="000000"/>
          <w:sz w:val="24"/>
          <w:szCs w:val="24"/>
          <w:lang w:val="pt-BR"/>
        </w:rPr>
      </w:pPr>
      <w:r>
        <w:rPr>
          <w:lang w:val="pt-BR"/>
        </w:rPr>
        <mc:AlternateContent>
          <mc:Choice Requires="wpg">
            <w:drawing>
              <wp:inline xmlns:wp="http://schemas.openxmlformats.org/drawingml/2006/wordprocessingDrawing" distT="0" distB="0" distL="0" distR="0">
                <wp:extent cx="5166700" cy="1643950"/>
                <wp:effectExtent l="0" t="0" r="0" b="0"/>
                <wp:docPr id="47"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7122" name=""/>
                        <pic:cNvPicPr>
                          <a:picLocks noChangeAspect="1"/>
                        </pic:cNvPicPr>
                        <pic:nvPr/>
                      </pic:nvPicPr>
                      <pic:blipFill>
                        <a:blip r:embed="rId60"/>
                        <a:stretch/>
                      </pic:blipFill>
                      <pic:spPr bwMode="auto">
                        <a:xfrm>
                          <a:off x="0" y="0"/>
                          <a:ext cx="5166699" cy="1643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06.8pt;height:129.4pt;mso-wrap-distance-left:0.0pt;mso-wrap-distance-top:0.0pt;mso-wrap-distance-right:0.0pt;mso-wrap-distance-bottom:0.0pt;" stroked="false">
                <v:path textboxrect="0,0,0,0"/>
                <v:imagedata r:id="rId60" o:title=""/>
              </v:shape>
            </w:pict>
          </mc:Fallback>
        </mc:AlternateContent>
      </w:r>
      <w:r/>
    </w:p>
    <w:p>
      <w:pPr>
        <w:pStyle w:val="1921"/>
        <w:jc w:val="center"/>
        <w:spacing w:line="480" w:lineRule="auto"/>
        <w:rPr>
          <w:rFonts w:ascii="Liberation Sans" w:hAnsi="Liberation Sans"/>
          <w:lang w:val="pt-BR"/>
        </w:rPr>
      </w:pPr>
      <w:r>
        <w:rPr>
          <w:rFonts w:ascii="Liberation Sans" w:hAnsi="Liberation Sans"/>
          <w:sz w:val="20"/>
          <w:szCs w:val="20"/>
          <w:lang w:val="pt-BR"/>
        </w:rPr>
        <w:t xml:space="preserve">Figura 37 –Transação na EVM.</w:t>
      </w:r>
      <w:r>
        <w:rPr>
          <w:rStyle w:val="1858"/>
          <w:rFonts w:ascii="Liberation Sans" w:hAnsi="Liberation Sans"/>
          <w:color w:val="000000"/>
          <w:sz w:val="24"/>
          <w:szCs w:val="24"/>
          <w:lang w:val="pt-BR"/>
        </w:rPr>
        <w:footnoteReference w:id="61"/>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As transações que alteram o estado da blockchain devem ser replicadas para toda a rede. Ess</w:t>
      </w:r>
      <w:r>
        <w:rPr>
          <w:rFonts w:ascii="Liberation Sans" w:hAnsi="Liberation Sans"/>
          <w:sz w:val="24"/>
          <w:szCs w:val="24"/>
          <w:lang w:val="pt-BR"/>
        </w:rPr>
        <w:t xml:space="preserve">as transações são solicitadas por uma conta e registradas em um bloco. Qualquer nó pode transmitir uma solicitação  para que uma transação seja executada na EVM; depois que isso acontecer, um validador executará  a transação e a propagará para toda a rede.</w:t>
      </w:r>
      <w:r/>
    </w:p>
    <w:p>
      <w:pPr>
        <w:ind w:firstLine="720"/>
        <w:jc w:val="both"/>
        <w:spacing w:before="57" w:after="57" w:line="480" w:lineRule="auto"/>
        <w:rPr>
          <w:rFonts w:ascii="Liberation Sans" w:hAnsi="Liberation Sans"/>
          <w:sz w:val="24"/>
          <w:szCs w:val="24"/>
          <w:lang w:val="pt-BR"/>
        </w:rPr>
      </w:pPr>
      <w:r>
        <w:rPr>
          <w:rFonts w:ascii="Liberation Sans" w:hAnsi="Liberation Sans"/>
          <w:sz w:val="24"/>
          <w:szCs w:val="24"/>
          <w:lang w:val="pt-BR"/>
        </w:rPr>
        <w:t xml:space="preserve">Uma transação enviada a EVM possui as seguintes informações:</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Recipient</w:t>
      </w:r>
      <w:r>
        <w:rPr>
          <w:rFonts w:ascii="Liberation Sans" w:hAnsi="Liberation Sans"/>
          <w:sz w:val="24"/>
          <w:szCs w:val="24"/>
          <w:lang w:val="pt-BR"/>
        </w:rPr>
        <w:t xml:space="preserve">: se for uma conta externa, esta receberá o valor; se for um contrato, executará o código do contrato;</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Signature</w:t>
      </w:r>
      <w:r>
        <w:rPr>
          <w:rFonts w:ascii="Liberation Sans" w:hAnsi="Liberation Sans"/>
          <w:sz w:val="24"/>
          <w:szCs w:val="24"/>
          <w:lang w:val="pt-BR"/>
        </w:rPr>
        <w:t xml:space="preserve">: o identificador do remetente mediante o uso de sua chave privada e mensagem;</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Nonce</w:t>
      </w:r>
      <w:r>
        <w:rPr>
          <w:rFonts w:ascii="Liberation Sans" w:hAnsi="Liberation Sans"/>
          <w:sz w:val="24"/>
          <w:szCs w:val="24"/>
          <w:lang w:val="pt-BR"/>
        </w:rPr>
        <w:t xml:space="preserve">: um contador de incremento sequencial que indica o número de transações da conta;</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Value</w:t>
      </w:r>
      <w:r>
        <w:rPr>
          <w:rFonts w:ascii="Liberation Sans" w:hAnsi="Liberation Sans"/>
          <w:sz w:val="24"/>
          <w:szCs w:val="24"/>
          <w:lang w:val="pt-BR"/>
        </w:rPr>
        <w:t xml:space="preserve">: quantidade de ETH (moeda do Ethereum) a ser transmitida para o recipient;</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Data</w:t>
      </w:r>
      <w:r>
        <w:rPr>
          <w:rFonts w:ascii="Liberation Sans" w:hAnsi="Liberation Sans"/>
          <w:sz w:val="24"/>
          <w:szCs w:val="24"/>
          <w:lang w:val="pt-BR"/>
        </w:rPr>
        <w:t xml:space="preserve">: campo adicional que possui dados arbitrários;</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GasLimit</w:t>
      </w:r>
      <w:r>
        <w:rPr>
          <w:rFonts w:ascii="Liberation Sans" w:hAnsi="Liberation Sans"/>
          <w:sz w:val="24"/>
          <w:szCs w:val="24"/>
          <w:lang w:val="pt-BR"/>
        </w:rPr>
        <w:t xml:space="preserve">: quantidade máxima de gas que pode ser consumida pela transação;</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MaxPriorityFeePerGas</w:t>
      </w:r>
      <w:r>
        <w:rPr>
          <w:rFonts w:ascii="Liberation Sans" w:hAnsi="Liberation Sans"/>
          <w:sz w:val="24"/>
          <w:szCs w:val="24"/>
          <w:lang w:val="pt-BR"/>
        </w:rPr>
        <w:t xml:space="preserve">: quantidade máxima de gas a ser incluída como gorjeta para o validador;</w:t>
      </w:r>
      <w:r/>
    </w:p>
    <w:p>
      <w:pPr>
        <w:pStyle w:val="1918"/>
        <w:numPr>
          <w:ilvl w:val="0"/>
          <w:numId w:val="15"/>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MaxFeePerGas</w:t>
      </w:r>
      <w:r>
        <w:rPr>
          <w:rFonts w:ascii="Liberation Sans" w:hAnsi="Liberation Sans"/>
          <w:sz w:val="24"/>
          <w:szCs w:val="24"/>
          <w:lang w:val="pt-BR"/>
        </w:rPr>
        <w:t xml:space="preserve">: quantidade máxima de gas a ser paga pela transação.</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tab/>
        <w:t xml:space="preserve">Existem três tipos básicos de transações no Ethereum:</w:t>
      </w:r>
      <w:r/>
    </w:p>
    <w:p>
      <w:pPr>
        <w:pStyle w:val="1918"/>
        <w:numPr>
          <w:ilvl w:val="0"/>
          <w:numId w:val="16"/>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Transações regulares</w:t>
      </w:r>
      <w:r>
        <w:rPr>
          <w:rFonts w:ascii="Liberation Sans" w:hAnsi="Liberation Sans"/>
          <w:sz w:val="24"/>
          <w:szCs w:val="24"/>
          <w:lang w:val="pt-BR"/>
        </w:rPr>
        <w:t xml:space="preserve">: transação entre contas externas;</w:t>
      </w:r>
      <w:r/>
    </w:p>
    <w:p>
      <w:pPr>
        <w:pStyle w:val="1918"/>
        <w:numPr>
          <w:ilvl w:val="0"/>
          <w:numId w:val="16"/>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Transações de criação de contrato</w:t>
      </w:r>
      <w:r>
        <w:rPr>
          <w:rFonts w:ascii="Liberation Sans" w:hAnsi="Liberation Sans"/>
          <w:sz w:val="24"/>
          <w:szCs w:val="24"/>
          <w:lang w:val="pt-BR"/>
        </w:rPr>
        <w:t xml:space="preserve">: transações sem um endereço de destino onde são enviados os dados do código do contrato ;</w:t>
      </w:r>
      <w:r/>
    </w:p>
    <w:p>
      <w:pPr>
        <w:pStyle w:val="1918"/>
        <w:numPr>
          <w:ilvl w:val="0"/>
          <w:numId w:val="16"/>
        </w:numPr>
        <w:jc w:val="both"/>
        <w:spacing w:before="57" w:after="57" w:line="480" w:lineRule="auto"/>
        <w:rPr>
          <w:rFonts w:ascii="Liberation Sans" w:hAnsi="Liberation Sans"/>
          <w:sz w:val="24"/>
          <w:szCs w:val="24"/>
          <w:lang w:val="pt-BR"/>
        </w:rPr>
      </w:pPr>
      <w:r>
        <w:rPr>
          <w:rFonts w:ascii="Liberation Sans" w:hAnsi="Liberation Sans"/>
          <w:b/>
          <w:bCs/>
          <w:sz w:val="24"/>
          <w:szCs w:val="24"/>
          <w:lang w:val="pt-BR"/>
        </w:rPr>
        <w:t xml:space="preserve">Transações de execução de contrato</w:t>
      </w:r>
      <w:r>
        <w:rPr>
          <w:rFonts w:ascii="Liberation Sans" w:hAnsi="Liberation Sans"/>
          <w:sz w:val="24"/>
          <w:szCs w:val="24"/>
          <w:lang w:val="pt-BR"/>
        </w:rPr>
        <w:t xml:space="preserve">: transações que chamam alguma função de um contrato criado na rede Ethereum.</w:t>
      </w:r>
      <w:r/>
    </w:p>
    <w:p>
      <w:pPr>
        <w:jc w:val="both"/>
        <w:spacing w:before="57" w:after="57" w:line="480" w:lineRule="auto"/>
        <w:rPr>
          <w:lang w:val="pt-BR"/>
        </w:rPr>
      </w:pPr>
      <w:r>
        <w:rPr>
          <w:lang w:val="pt-BR"/>
        </w:rPr>
        <w:tab/>
      </w:r>
      <w:r>
        <w:rPr>
          <w:rFonts w:ascii="Liberation Sans" w:hAnsi="Liberation Sans"/>
          <w:color w:val="000000"/>
          <w:sz w:val="24"/>
          <w:szCs w:val="24"/>
          <w:lang w:val="pt-BR"/>
        </w:rPr>
        <w:t xml:space="preserve">Importante fr</w:t>
      </w:r>
      <w:r>
        <w:rPr>
          <w:rFonts w:ascii="Liberation Sans" w:hAnsi="Liberation Sans"/>
          <w:color w:val="000000"/>
          <w:sz w:val="24"/>
          <w:szCs w:val="24"/>
          <w:lang w:val="pt-BR"/>
        </w:rPr>
        <w:t xml:space="preserve">isar que uma transação é atômica na EVM. Uma transação não pode ser dividida, nem interrompida. A estrutura blockchain como um todo pode ser considerado como uma estrutura que possui propriedades ACID (Atomicidade, Consistência, Isolamento e Durabilidade).</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8"/>
      </w:pPr>
      <w:r/>
      <w:bookmarkStart w:id="94" w:name="_Toc26"/>
      <w:r>
        <w:t xml:space="preserve">6.5.4</w:t>
      </w:r>
      <w:r>
        <w:tab/>
        <w:t xml:space="preserve">  PATRICIA MERKLE TREE</w:t>
      </w:r>
      <w:r/>
      <w:bookmarkEnd w:id="94"/>
      <w:r/>
      <w:r/>
    </w:p>
    <w:p>
      <w:pPr>
        <w:pStyle w:val="1921"/>
        <w:jc w:val="both"/>
        <w:spacing w:line="480" w:lineRule="auto"/>
        <w:rPr>
          <w:lang w:val="pt-BR"/>
        </w:rPr>
      </w:pPr>
      <w:r>
        <w:rPr>
          <w:rFonts w:ascii="Liberation Sans" w:hAnsi="Liberation Sans"/>
          <w:sz w:val="24"/>
          <w:szCs w:val="24"/>
          <w:lang w:val="pt-BR"/>
        </w:rPr>
        <w:tab/>
      </w:r>
      <w:r/>
    </w:p>
    <w:p>
      <w:pPr>
        <w:pStyle w:val="1921"/>
        <w:ind w:firstLine="720"/>
        <w:jc w:val="both"/>
        <w:spacing w:line="480" w:lineRule="auto"/>
        <w:rPr>
          <w:lang w:val="pt-BR"/>
        </w:rPr>
      </w:pPr>
      <w:r>
        <w:rPr>
          <w:rFonts w:ascii="Liberation Sans" w:hAnsi="Liberation Sans"/>
          <w:color w:val="000000"/>
          <w:sz w:val="24"/>
          <w:szCs w:val="24"/>
          <w:lang w:val="pt-BR"/>
        </w:rPr>
        <w:t xml:space="preserve">Em sessões anteriores falamos sobre a utilidade da Merkle Tre</w:t>
      </w:r>
      <w:r>
        <w:rPr>
          <w:rFonts w:ascii="Liberation Sans" w:hAnsi="Liberation Sans"/>
          <w:color w:val="000000"/>
          <w:sz w:val="24"/>
          <w:szCs w:val="24"/>
          <w:lang w:val="pt-BR"/>
        </w:rPr>
        <w:t xml:space="preserve">e para guardar hashs das transações, mas como a rede Ethereum tem algumas complexidades a mais como dados para armazenamento, é interessante utilizar uma outra estrutura de dados capaz de atender a esta demanda, e a Patricia Merkle Tree tem esse propósito.</w:t>
      </w:r>
      <w:r>
        <w:rPr>
          <w:lang w:val="pt-BR"/>
        </w:rPr>
        <w:tab/>
      </w:r>
      <w:r/>
    </w:p>
    <w:p>
      <w:pPr>
        <w:pStyle w:val="1921"/>
        <w:ind w:firstLine="720"/>
        <w:jc w:val="both"/>
        <w:spacing w:line="480" w:lineRule="auto"/>
        <w:rPr>
          <w:rFonts w:ascii="Liberation Sans Serif" w:hAnsi="Liberation Sans Serif" w:cs="Liberation Sans Serif"/>
          <w:lang w:val="pt-BR"/>
        </w:rPr>
      </w:pPr>
      <w:r>
        <w:rPr>
          <w:rFonts w:ascii="Liberation Sans Serif" w:hAnsi="Liberation Sans Serif" w:eastAsia="Arial" w:cs="Liberation Sans Serif"/>
          <w:color w:val="000000" w:themeColor="text1"/>
          <w:sz w:val="24"/>
          <w:lang w:val="pt-BR"/>
        </w:rPr>
        <w:t xml:space="preserve">A Patricia Merkle Tree (PMT), também conhecida como Trie-based Merkle Tree, é uma estrutura de dados que combina as árvores de Patricia e as árvores de Merkle. É </w:t>
      </w:r>
      <w:r>
        <w:rPr>
          <w:rFonts w:ascii="Liberation Sans Serif" w:hAnsi="Liberation Sans Serif" w:eastAsia="Arial" w:cs="Liberation Sans Serif"/>
          <w:color w:val="000000" w:themeColor="text1"/>
          <w:sz w:val="24"/>
          <w:lang w:val="pt-BR"/>
        </w:rPr>
        <w:t xml:space="preserve">usada principalmente em sistemas distribuídos e blockchains para garantir a integridade dos dados e a segurança das transações.</w:t>
      </w:r>
      <w:r>
        <w:rPr>
          <w:rFonts w:ascii="Liberation Sans Serif" w:hAnsi="Liberation Sans Serif" w:cs="Liberation Sans Serif"/>
          <w:lang w:val="pt-BR"/>
        </w:rPr>
        <w:t xml:space="preserve"> </w:t>
      </w:r>
      <w:r>
        <w:rPr>
          <w:rFonts w:ascii="Liberation Sans Serif" w:hAnsi="Liberation Sans Serif" w:eastAsia="Arial" w:cs="Liberation Sans Serif"/>
          <w:color w:val="000000" w:themeColor="text1"/>
          <w:sz w:val="24"/>
          <w:lang w:val="pt-BR"/>
        </w:rPr>
        <w:t xml:space="preserve">A árvore de Patricia é uma estrutura de dados de árvore digital que armazena chaves</w:t>
      </w:r>
      <w:r>
        <w:rPr>
          <w:rFonts w:ascii="Liberation Sans Serif" w:hAnsi="Liberation Sans Serif" w:cs="Liberation Sans Serif"/>
          <w:lang w:val="pt-BR"/>
        </w:rPr>
        <w:t xml:space="preserve"> </w:t>
      </w:r>
      <w:r>
        <w:rPr>
          <w:rFonts w:ascii="Liberation Sans Serif" w:hAnsi="Liberation Sans Serif" w:eastAsia="Arial" w:cs="Liberation Sans Serif"/>
          <w:color w:val="000000" w:themeColor="text1"/>
          <w:sz w:val="24"/>
          <w:lang w:val="pt-BR"/>
        </w:rPr>
        <w:t xml:space="preserve">em seus nós internos, em vez de apenas em suas folhas</w:t>
      </w:r>
      <w:r>
        <w:rPr>
          <w:rFonts w:ascii="Liberation Sans Serif" w:hAnsi="Liberation Sans Serif" w:eastAsia="Arial" w:cs="Liberation Sans Serif"/>
          <w:color w:val="000000" w:themeColor="text1"/>
          <w:sz w:val="24"/>
          <w:lang w:val="pt-BR"/>
        </w:rPr>
        <w:t xml:space="preserve">.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ascii="Liberation Sans Serif" w:hAnsi="Liberation Sans Serif" w:cs="Liberation Sans Serif"/>
          <w:lang w:val="pt-BR"/>
        </w:rPr>
        <w:t xml:space="preserve">s.</w:t>
      </w:r>
      <w:r/>
    </w:p>
    <w:p>
      <w:pPr>
        <w:pStyle w:val="1921"/>
        <w:jc w:val="both"/>
        <w:spacing w:line="480" w:lineRule="auto"/>
        <w:rPr>
          <w:rFonts w:ascii="Liberation Sans Serif" w:hAnsi="Liberation Sans Serif" w:cs="Liberation Sans Serif"/>
          <w:lang w:val="pt-BR"/>
        </w:rPr>
      </w:pPr>
      <w:r>
        <w:rPr>
          <w:rFonts w:ascii="Liberation Sans Serif" w:hAnsi="Liberation Sans Serif" w:cs="Liberation Sans Serif"/>
          <w:lang w:val="pt-BR"/>
        </w:rPr>
        <w:tab/>
      </w:r>
      <w:r>
        <w:rPr>
          <w:rFonts w:ascii="Liberation Sans Serif" w:hAnsi="Liberation Sans Serif" w:eastAsia="Arial" w:cs="Liberation Sans Serif"/>
          <w:color w:val="000000" w:themeColor="text1"/>
          <w:sz w:val="24"/>
          <w:lang w:val="pt-BR"/>
        </w:rPr>
        <w:t xml:space="preserve">A PMT combina essas duas estruturas, onde cada nó folha da árv</w:t>
      </w:r>
      <w:r>
        <w:rPr>
          <w:rFonts w:ascii="Liberation Sans Serif" w:hAnsi="Liberation Sans Serif" w:eastAsia="Arial" w:cs="Liberation Sans Serif"/>
          <w:color w:val="000000" w:themeColor="text1"/>
          <w:sz w:val="24"/>
          <w:lang w:val="pt-BR"/>
        </w:rPr>
        <w:t xml:space="preserve">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ascii="Liberation Sans Serif" w:hAnsi="Liberation Sans Serif" w:cs="Liberation Sans Serif"/>
          <w:lang w:val="pt-BR"/>
        </w:rPr>
        <w:t xml:space="preserve">.</w:t>
      </w:r>
      <w:r/>
    </w:p>
    <w:p>
      <w:pPr>
        <w:pStyle w:val="1921"/>
        <w:jc w:val="both"/>
        <w:spacing w:line="480" w:lineRule="auto"/>
        <w:rPr>
          <w:rFonts w:ascii="Liberation Sans Serif" w:hAnsi="Liberation Sans Serif" w:cs="Liberation Sans Serif"/>
          <w:lang w:val="pt-BR"/>
        </w:rPr>
      </w:pPr>
      <w:r>
        <w:rPr>
          <w:rFonts w:ascii="Liberation Sans Serif" w:hAnsi="Liberation Sans Serif" w:cs="Liberation Sans Serif"/>
          <w:lang w:val="pt-BR"/>
        </w:rPr>
        <w:tab/>
      </w:r>
      <w:r>
        <w:rPr>
          <w:rFonts w:ascii="Liberation Sans Serif" w:hAnsi="Liberation Sans Serif" w:eastAsia="Arial" w:cs="Liberation Sans Serif"/>
          <w:color w:val="000000" w:themeColor="text1"/>
          <w:sz w:val="24"/>
          <w:lang w:val="pt-BR"/>
        </w:rPr>
        <w:t xml:space="preserve">Dessa forma, a Patricia Merkle Tr</w:t>
      </w:r>
      <w:r>
        <w:rPr>
          <w:rFonts w:ascii="Liberation Sans Serif" w:hAnsi="Liberation Sans Serif" w:eastAsia="Arial" w:cs="Liberation Sans Serif"/>
          <w:color w:val="000000" w:themeColor="text1"/>
          <w:sz w:val="24"/>
          <w:lang w:val="pt-BR"/>
        </w:rPr>
        <w:t xml:space="preserve">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ascii="Liberation Sans Serif" w:hAnsi="Liberation Sans Serif" w:cs="Liberation Sans Serif"/>
          <w:lang w:val="pt-BR"/>
        </w:rPr>
        <w:t xml:space="preserve">.</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pStyle w:val="1846"/>
      </w:pPr>
      <w:r/>
      <w:bookmarkStart w:id="95" w:name="_Toc27"/>
      <w:r>
        <w:t xml:space="preserve">7</w:t>
      </w:r>
      <w:bookmarkStart w:id="54" w:name="__RefHeading___Toc8025_2989925178"/>
      <w:r/>
      <w:bookmarkEnd w:id="54"/>
      <w:r>
        <w:t xml:space="preserve"> METODOLOGIA CIENTÍFICA</w:t>
      </w:r>
      <w:r/>
      <w:bookmarkEnd w:id="95"/>
      <w:r/>
      <w:r/>
    </w:p>
    <w:p>
      <w:pPr>
        <w:pStyle w:val="1889"/>
        <w:rPr>
          <w:rFonts w:ascii="Liberation Sans" w:hAnsi="Liberation Sans"/>
          <w:b/>
          <w:sz w:val="26"/>
          <w:lang w:val="pt-BR"/>
        </w:rPr>
      </w:pPr>
      <w:r>
        <w:rPr>
          <w:rFonts w:ascii="Liberation Sans" w:hAnsi="Liberation Sans"/>
          <w:b/>
          <w:sz w:val="26"/>
          <w:lang w:val="pt-BR"/>
        </w:rPr>
      </w:r>
      <w:r/>
    </w:p>
    <w:p>
      <w:pPr>
        <w:pStyle w:val="1889"/>
        <w:jc w:val="both"/>
        <w:spacing w:before="6" w:line="480" w:lineRule="auto"/>
        <w:rPr>
          <w:rFonts w:ascii="Liberation Sans" w:hAnsi="Liberation Sans"/>
          <w:b/>
          <w:sz w:val="21"/>
          <w:lang w:val="pt-BR"/>
        </w:rPr>
      </w:pPr>
      <w:r>
        <w:rPr>
          <w:rFonts w:ascii="Liberation Sans" w:hAnsi="Liberation Sans"/>
          <w:b/>
          <w:sz w:val="21"/>
          <w:lang w:val="pt-BR"/>
        </w:rPr>
        <w:tab/>
      </w:r>
      <w:r>
        <w:rPr>
          <w:rFonts w:ascii="Liberation Sans" w:hAnsi="Liberation Sans"/>
          <w:lang w:val="pt-BR"/>
        </w:rPr>
        <w:t xml:space="preserve">O presente trabalho trata de uma pesquisa de natureza aplicada por quê o produto apresentado nesta obra</w:t>
      </w:r>
      <w:r>
        <w:rPr>
          <w:rFonts w:ascii="Liberation Sans" w:hAnsi="Liberation Sans"/>
          <w:lang w:val="pt-BR"/>
        </w:rPr>
        <w:t xml:space="preserve"> destina-se a solucionar o problema pertinente ao armazenamento de informações centralizadas na gestão de controle de ponto. Quanto à abordagem, será de caráter qualitativo porquê envolve menos quantidade de dados e aprofunda melhor as questões envolvidas.</w:t>
      </w:r>
      <w:r/>
    </w:p>
    <w:p>
      <w:pPr>
        <w:pStyle w:val="1889"/>
        <w:jc w:val="both"/>
        <w:spacing w:before="6" w:line="480" w:lineRule="auto"/>
        <w:rPr>
          <w:lang w:val="pt-BR"/>
        </w:rPr>
      </w:pPr>
      <w:r>
        <w:rPr>
          <w:rFonts w:ascii="Liberation Sans" w:hAnsi="Liberation Sans"/>
          <w:lang w:val="pt-BR"/>
        </w:rPr>
        <w:tab/>
        <w:t xml:space="preserve">Sendo assim, a forma como será desenvolvida esta pesquisa será de natureza descritiva, uma vez que serão apresentados diversos diagramas como os de caso de uso, classe e sequência, entre outros, definidos pela UML</w:t>
      </w:r>
      <w:r>
        <w:rPr>
          <w:rStyle w:val="1861"/>
          <w:rFonts w:ascii="Liberation Sans" w:hAnsi="Liberation Sans"/>
          <w:lang w:val="pt-BR"/>
        </w:rPr>
        <w:footnoteReference w:id="62"/>
      </w:r>
      <w:r>
        <w:rPr>
          <w:rFonts w:ascii="Liberation Sans" w:hAnsi="Liberation Sans"/>
          <w:lang w:val="pt-BR"/>
        </w:rPr>
        <w:t xml:space="preserve">. Além disso, com relação </w:t>
      </w:r>
      <w:r>
        <w:rPr>
          <w:rFonts w:ascii="Liberation Sans" w:hAnsi="Liberation Sans"/>
          <w:lang w:val="pt-BR"/>
        </w:rPr>
        <w:t xml:space="preserve">aos procedimentos de pesquisa, será realizado um estudo de caso do tema problematizado acima.</w:t>
      </w:r>
      <w:r/>
    </w:p>
    <w:p>
      <w:pPr>
        <w:pStyle w:val="1889"/>
        <w:jc w:val="both"/>
        <w:spacing w:before="6" w:line="480" w:lineRule="auto"/>
        <w:rPr>
          <w:rFonts w:ascii="Liberation Sans" w:hAnsi="Liberation Sans"/>
          <w:sz w:val="21"/>
          <w:szCs w:val="21"/>
          <w:lang w:val="pt-BR"/>
        </w:rPr>
      </w:pPr>
      <w:r>
        <w:rPr>
          <w:rFonts w:ascii="Liberation Sans" w:hAnsi="Liberation Sans"/>
          <w:sz w:val="21"/>
          <w:szCs w:val="21"/>
          <w:lang w:val="pt-BR"/>
        </w:rPr>
      </w:r>
      <w:r/>
    </w:p>
    <w:p>
      <w:pPr>
        <w:pStyle w:val="1847"/>
      </w:pPr>
      <w:r/>
      <w:bookmarkStart w:id="96" w:name="_Toc28"/>
      <w:r>
        <w:t xml:space="preserve">7.1</w:t>
      </w:r>
      <w:r>
        <w:tab/>
        <w:t xml:space="preserve">QUESTIONÁRIO</w:t>
      </w:r>
      <w:r/>
      <w:bookmarkEnd w:id="96"/>
      <w:r/>
      <w:r/>
    </w:p>
    <w:p>
      <w:pPr>
        <w:jc w:val="both"/>
        <w:spacing w:before="57" w:after="57" w:line="480" w:lineRule="auto"/>
        <w:rPr>
          <w:lang w:val="pt-BR"/>
        </w:rPr>
      </w:pPr>
      <w:r>
        <w:rPr>
          <w:lang w:val="pt-BR"/>
        </w:rPr>
      </w:r>
      <w:r/>
    </w:p>
    <w:p>
      <w:pPr>
        <w:pStyle w:val="1889"/>
        <w:jc w:val="both"/>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w:tab/>
        <w:t xml:space="preserve">Na busca do entendimento do mercado e cen</w:t>
      </w:r>
      <w:r>
        <w:rPr>
          <w:rFonts w:ascii="Liberation Sans" w:hAnsi="Liberation Sans" w:eastAsia="Liberation Sans" w:cs="Liberation Sans"/>
          <w:lang w:val="pt-BR"/>
        </w:rPr>
        <w:t xml:space="preserve">ário buscado no atendimento à demanda de criação da solução, foi adotada a estratégia de criar um questionário com 20 perguntas, sendo 10 delas voltadas para os funcionários e 10 delas voltadas para os gestores que cuidam da parte de RH (Recursos Humanos).</w:t>
      </w:r>
      <w:r/>
    </w:p>
    <w:p>
      <w:pPr>
        <w:pStyle w:val="1889"/>
        <w:ind w:firstLine="720"/>
        <w:jc w:val="both"/>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w:t xml:space="preserve">Neste cenário, foi criado um pequeno sistema web para registro das questões e armazenamento das respostas utilizando arquitetura MVC conforme abaixo:</w:t>
      </w:r>
      <w:r/>
    </w:p>
    <w:p>
      <w:pPr>
        <w:pStyle w:val="1889"/>
        <w:ind w:firstLine="720"/>
        <w:jc w:val="both"/>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w:r>
      <w:r/>
    </w:p>
    <w:p>
      <w:pPr>
        <w:pStyle w:val="1889"/>
        <w:ind w:firstLine="720"/>
        <w:jc w:val="center"/>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mc:AlternateContent>
          <mc:Choice Requires="wpg">
            <w:drawing>
              <wp:inline xmlns:wp="http://schemas.openxmlformats.org/drawingml/2006/wordprocessingDrawing" distT="0" distB="0" distL="0" distR="0">
                <wp:extent cx="3653540" cy="3108875"/>
                <wp:effectExtent l="0" t="0" r="0" b="0"/>
                <wp:docPr id="48"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8301" name=""/>
                        <pic:cNvPicPr>
                          <a:picLocks noChangeAspect="1"/>
                        </pic:cNvPicPr>
                        <pic:nvPr/>
                      </pic:nvPicPr>
                      <pic:blipFill>
                        <a:blip r:embed="rId61"/>
                        <a:stretch/>
                      </pic:blipFill>
                      <pic:spPr bwMode="auto">
                        <a:xfrm>
                          <a:off x="0" y="0"/>
                          <a:ext cx="3653540" cy="31088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287.7pt;height:244.8pt;mso-wrap-distance-left:0.0pt;mso-wrap-distance-top:0.0pt;mso-wrap-distance-right:0.0pt;mso-wrap-distance-bottom:0.0pt;" stroked="false">
                <v:path textboxrect="0,0,0,0"/>
                <v:imagedata r:id="rId61" o:title=""/>
              </v:shape>
            </w:pict>
          </mc:Fallback>
        </mc:AlternateContent>
      </w:r>
      <w:r/>
    </w:p>
    <w:p>
      <w:pPr>
        <w:pStyle w:val="1889"/>
        <w:ind w:firstLine="720"/>
        <w:jc w:val="center"/>
        <w:spacing w:before="6" w:line="480" w:lineRule="auto"/>
        <w:rPr>
          <w:lang w:val="pt-BR"/>
        </w:rPr>
      </w:pPr>
      <w:r>
        <w:rPr>
          <w:rFonts w:ascii="Liberation Sans" w:hAnsi="Liberation Sans"/>
          <w:sz w:val="20"/>
          <w:szCs w:val="20"/>
          <w:lang w:val="pt-BR"/>
        </w:rPr>
        <w:t xml:space="preserve">Figura 38 –Diagrama de representação do projeto web para questionário</w:t>
      </w:r>
      <w:r>
        <w:rPr>
          <w:rFonts w:ascii="Liberation Sans" w:hAnsi="Liberation Sans" w:eastAsia="Liberation Sans" w:cs="Liberation Sans"/>
          <w:lang w:val="pt-BR"/>
        </w:rPr>
        <w:t xml:space="preserve">.</w:t>
      </w:r>
      <w:r/>
    </w:p>
    <w:p>
      <w:pPr>
        <w:pStyle w:val="1889"/>
        <w:ind w:firstLine="720"/>
        <w:jc w:val="both"/>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w:r>
      <w:r/>
    </w:p>
    <w:p>
      <w:pPr>
        <w:pStyle w:val="1889"/>
        <w:ind w:firstLine="720"/>
        <w:jc w:val="both"/>
        <w:spacing w:before="6" w:line="480" w:lineRule="auto"/>
        <w:rPr>
          <w:lang w:val="pt-BR"/>
        </w:rPr>
      </w:pPr>
      <w:r>
        <w:rPr>
          <w:rFonts w:ascii="Liberation Sans" w:hAnsi="Liberation Sans" w:eastAsia="Liberation Sans" w:cs="Liberation Sans"/>
          <w:lang w:val="pt-BR"/>
        </w:rPr>
        <w:t xml:space="preserve">Esta aplicação apresenta duas partes distintas, sendo elas: uma página web estática com uma apresentação sobre o projeto, e um questionário, onde de acordo com </w:t>
      </w:r>
      <w:r>
        <w:rPr>
          <w:rFonts w:ascii="Liberation Sans" w:hAnsi="Liberation Sans" w:eastAsia="Liberation Sans" w:cs="Liberation Sans"/>
          <w:lang w:val="pt-BR"/>
        </w:rPr>
        <w:t xml:space="preserve">o perfil desejado (profissional ou gestor de RH) são apresentadas as perguntas do questionário. A URL do projeto pode ser acessada no seguinte endereço: </w:t>
      </w:r>
      <w:hyperlink r:id="rId62" w:tooltip="https://workblock-apresentacao.azurewebsites.net/." w:history="1">
        <w:r>
          <w:rPr>
            <w:rStyle w:val="1883"/>
            <w:rFonts w:ascii="Liberation Sans" w:hAnsi="Liberation Sans" w:eastAsia="Liberation Sans" w:cs="Liberation Sans"/>
            <w:lang w:val="pt-BR"/>
          </w:rPr>
          <w:t xml:space="preserve">https://workblock-apresentacao.azurewebsites.net/.</w:t>
        </w:r>
      </w:hyperlink>
      <w:r/>
      <w:r/>
    </w:p>
    <w:p>
      <w:pPr>
        <w:pStyle w:val="1889"/>
        <w:jc w:val="center"/>
        <w:spacing w:before="6" w:line="480" w:lineRule="auto"/>
        <w:rPr>
          <w:rFonts w:ascii="Liberation Sans" w:hAnsi="Liberation Sans" w:eastAsia="Liberation Sans" w:cs="Liberation Sans"/>
          <w:lang w:val="pt-BR"/>
        </w:rPr>
      </w:pPr>
      <w:r>
        <w:rPr>
          <w:lang w:val="pt-BR"/>
        </w:rPr>
        <mc:AlternateContent>
          <mc:Choice Requires="wpg">
            <w:drawing>
              <wp:inline xmlns:wp="http://schemas.openxmlformats.org/drawingml/2006/wordprocessingDrawing" distT="0" distB="0" distL="0" distR="0">
                <wp:extent cx="4058863" cy="3275574"/>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4129" name=""/>
                        <pic:cNvPicPr>
                          <a:picLocks noChangeAspect="1"/>
                        </pic:cNvPicPr>
                        <pic:nvPr/>
                      </pic:nvPicPr>
                      <pic:blipFill>
                        <a:blip r:embed="rId63"/>
                        <a:stretch/>
                      </pic:blipFill>
                      <pic:spPr bwMode="auto">
                        <a:xfrm>
                          <a:off x="0" y="0"/>
                          <a:ext cx="4058863" cy="3275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19.6pt;height:257.9pt;mso-wrap-distance-left:0.0pt;mso-wrap-distance-top:0.0pt;mso-wrap-distance-right:0.0pt;mso-wrap-distance-bottom:0.0pt;" stroked="false">
                <v:path textboxrect="0,0,0,0"/>
                <v:imagedata r:id="rId63" o:title=""/>
              </v:shape>
            </w:pict>
          </mc:Fallback>
        </mc:AlternateContent>
      </w:r>
      <w:r/>
    </w:p>
    <w:p>
      <w:pPr>
        <w:pStyle w:val="1889"/>
        <w:jc w:val="center"/>
        <w:spacing w:before="6" w:line="480" w:lineRule="auto"/>
        <w:rPr>
          <w:rFonts w:ascii="Liberation Sans" w:hAnsi="Liberation Sans"/>
          <w:sz w:val="20"/>
          <w:szCs w:val="20"/>
          <w:lang w:val="pt-BR"/>
        </w:rPr>
      </w:pPr>
      <w:r>
        <w:rPr>
          <w:rFonts w:ascii="Liberation Sans" w:hAnsi="Liberation Sans"/>
          <w:sz w:val="20"/>
          <w:szCs w:val="20"/>
          <w:lang w:val="pt-BR"/>
        </w:rPr>
        <w:t xml:space="preserve">Figura 39 – Página de apresentação do projeto. </w:t>
      </w:r>
      <w:hyperlink r:id="rId64" w:tooltip="https://workblock-apresentacao.azurewebsites.net/." w:history="1">
        <w:r>
          <w:rPr>
            <w:rStyle w:val="1883"/>
            <w:rFonts w:ascii="Liberation Sans" w:hAnsi="Liberation Sans" w:eastAsia="Liberation Sans" w:cs="Liberation Sans"/>
            <w:sz w:val="20"/>
            <w:szCs w:val="20"/>
            <w:lang w:val="pt-BR"/>
          </w:rPr>
          <w:t xml:space="preserve">https://workblock-apresentacao.azurewebsites.net/.</w:t>
        </w:r>
      </w:hyperlink>
      <w:r/>
      <w:r/>
    </w:p>
    <w:p>
      <w:pPr>
        <w:pStyle w:val="1889"/>
        <w:jc w:val="center"/>
        <w:spacing w:before="6" w:line="480" w:lineRule="auto"/>
        <w:rPr>
          <w:rFonts w:ascii="Liberation Sans" w:hAnsi="Liberation Sans" w:eastAsia="Liberation Sans" w:cs="Liberation Sans"/>
          <w:lang w:val="pt-BR"/>
        </w:rPr>
      </w:pPr>
      <w:r>
        <w:rPr>
          <w:rFonts w:ascii="Liberation Sans" w:hAnsi="Liberation Sans"/>
          <w:sz w:val="20"/>
          <w:szCs w:val="20"/>
          <w:lang w:val="pt-BR"/>
        </w:rPr>
        <w:t xml:space="preserve">.</w:t>
      </w:r>
      <w:r/>
    </w:p>
    <w:p>
      <w:pPr>
        <w:pStyle w:val="1889"/>
        <w:jc w:val="center"/>
        <w:spacing w:before="6" w:line="480" w:lineRule="auto"/>
        <w:rPr>
          <w:rFonts w:ascii="Liberation Sans" w:hAnsi="Liberation Sans" w:eastAsia="Liberation Sans" w:cs="Liberation Sans"/>
          <w:lang w:val="pt-BR"/>
        </w:rPr>
      </w:pPr>
      <w:r>
        <w:rPr>
          <w:rFonts w:ascii="Liberation Sans" w:hAnsi="Liberation Sans" w:eastAsia="Liberation Sans" w:cs="Liberation Sans"/>
          <w:lang w:val="pt-BR"/>
        </w:rPr>
      </w:r>
      <w:r/>
    </w:p>
    <w:p>
      <w:pPr>
        <w:pStyle w:val="1889"/>
        <w:jc w:val="center"/>
        <w:spacing w:before="6" w:line="480" w:lineRule="auto"/>
        <w:rPr>
          <w:rFonts w:ascii="Liberation Sans" w:hAnsi="Liberation Sans" w:eastAsia="Liberation Sans" w:cs="Liberation Sans"/>
          <w:lang w:val="pt-BR"/>
        </w:rPr>
      </w:pPr>
      <w:r>
        <w:rPr>
          <w:lang w:val="pt-BR"/>
        </w:rPr>
        <mc:AlternateContent>
          <mc:Choice Requires="wpg">
            <w:drawing>
              <wp:inline xmlns:wp="http://schemas.openxmlformats.org/drawingml/2006/wordprocessingDrawing" distT="0" distB="0" distL="0" distR="0">
                <wp:extent cx="4471375" cy="1464760"/>
                <wp:effectExtent l="0" t="0" r="0" b="0"/>
                <wp:docPr id="50"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10" name=""/>
                        <pic:cNvPicPr>
                          <a:picLocks noChangeAspect="1"/>
                        </pic:cNvPicPr>
                        <pic:nvPr/>
                      </pic:nvPicPr>
                      <pic:blipFill>
                        <a:blip r:embed="rId65"/>
                        <a:stretch/>
                      </pic:blipFill>
                      <pic:spPr bwMode="auto">
                        <a:xfrm>
                          <a:off x="0" y="0"/>
                          <a:ext cx="4471374" cy="1464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52.1pt;height:115.3pt;mso-wrap-distance-left:0.0pt;mso-wrap-distance-top:0.0pt;mso-wrap-distance-right:0.0pt;mso-wrap-distance-bottom:0.0pt;" stroked="false">
                <v:path textboxrect="0,0,0,0"/>
                <v:imagedata r:id="rId65" o:title=""/>
              </v:shape>
            </w:pict>
          </mc:Fallback>
        </mc:AlternateContent>
      </w:r>
      <w:r/>
    </w:p>
    <w:p>
      <w:pPr>
        <w:pStyle w:val="1889"/>
        <w:jc w:val="center"/>
        <w:spacing w:before="6" w:line="480" w:lineRule="auto"/>
        <w:rPr>
          <w:rFonts w:ascii="Liberation Sans" w:hAnsi="Liberation Sans" w:eastAsia="Liberation Sans" w:cs="Liberation Sans"/>
          <w:lang w:val="pt-BR"/>
        </w:rPr>
      </w:pPr>
      <w:r>
        <w:rPr>
          <w:rFonts w:ascii="Liberation Sans" w:hAnsi="Liberation Sans"/>
          <w:sz w:val="20"/>
          <w:szCs w:val="20"/>
          <w:lang w:val="pt-BR"/>
        </w:rPr>
        <w:t xml:space="preserve">Figura 40 – Página para questionário. </w:t>
      </w:r>
      <w:hyperlink r:id="rId66" w:tooltip="https://workblock-apresentacao.azurewebsites.net/." w:history="1">
        <w:r>
          <w:rPr>
            <w:rStyle w:val="1883"/>
            <w:rFonts w:ascii="Liberation Sans" w:hAnsi="Liberation Sans" w:eastAsia="Liberation Sans" w:cs="Liberation Sans"/>
            <w:sz w:val="20"/>
            <w:szCs w:val="20"/>
            <w:lang w:val="pt-BR"/>
          </w:rPr>
          <w:t xml:space="preserve">https://workblock-apresentacao.azurewebsites.net/Questionario.</w:t>
        </w:r>
      </w:hyperlink>
      <w:r/>
      <w:r/>
    </w:p>
    <w:p>
      <w:pPr>
        <w:pStyle w:val="1889"/>
        <w:ind w:firstLine="720"/>
        <w:jc w:val="both"/>
        <w:spacing w:before="6" w:line="480" w:lineRule="auto"/>
        <w:rPr>
          <w:lang w:val="pt-BR"/>
        </w:rPr>
      </w:pPr>
      <w:r>
        <w:rPr>
          <w:rFonts w:ascii="Liberation Sans" w:hAnsi="Liberation Sans" w:eastAsia="Liberation Sans" w:cs="Liberation Sans"/>
          <w:lang w:val="pt-BR"/>
        </w:rPr>
        <w:t xml:space="preserve"> </w:t>
      </w:r>
      <w:r/>
    </w:p>
    <w:p>
      <w:pPr>
        <w:pStyle w:val="1889"/>
        <w:jc w:val="both"/>
        <w:spacing w:before="6" w:line="480" w:lineRule="auto"/>
        <w:rPr>
          <w:rFonts w:ascii="Liberation Sans" w:hAnsi="Liberation Sans" w:eastAsia="Liberation Sans" w:cs="Liberation Sans"/>
          <w:lang w:val="pt-BR"/>
        </w:rPr>
      </w:pPr>
      <w:r>
        <w:rPr>
          <w:lang w:val="pt-BR"/>
        </w:rPr>
        <w:tab/>
      </w:r>
      <w:r>
        <w:rPr>
          <w:rFonts w:ascii="Liberation Sans" w:hAnsi="Liberation Sans" w:eastAsia="Liberation Sans" w:cs="Liberation Sans"/>
          <w:lang w:val="pt-BR"/>
        </w:rPr>
        <w:t xml:space="preserve">Após a divulgação da proposta e questionário em rede social</w:t>
      </w:r>
      <w:r>
        <w:rPr>
          <w:rFonts w:ascii="Liberation Sans" w:hAnsi="Liberation Sans" w:eastAsia="Liberation Sans" w:cs="Liberation Sans"/>
          <w:lang w:val="en-US"/>
        </w:rPr>
        <w:t xml:space="preserve">,</w:t>
      </w:r>
      <w:r>
        <w:rPr>
          <w:rFonts w:ascii="Liberation Sans" w:hAnsi="Liberation Sans" w:eastAsia="Liberation Sans" w:cs="Liberation Sans"/>
          <w:lang w:val="pt-BR"/>
        </w:rPr>
        <w:t xml:space="preserve"> entre</w:t>
      </w:r>
      <w:r>
        <w:rPr>
          <w:rFonts w:ascii="Liberation Sans" w:hAnsi="Liberation Sans" w:eastAsia="Liberation Sans" w:cs="Liberation Sans"/>
          <w:lang w:val="en-US"/>
        </w:rPr>
        <w:t xml:space="preserve"> os</w:t>
      </w:r>
      <w:r>
        <w:rPr>
          <w:rFonts w:ascii="Liberation Sans" w:hAnsi="Liberation Sans" w:eastAsia="Liberation Sans" w:cs="Liberation Sans"/>
          <w:lang w:val="pt-BR"/>
        </w:rPr>
        <w:t xml:space="preserve"> profissionais foram obtidos os resultados conforme abaixo: </w:t>
      </w:r>
      <w:r/>
    </w:p>
    <w:p>
      <w:pPr>
        <w:pStyle w:val="1889"/>
        <w:jc w:val="both"/>
        <w:spacing w:before="6" w:line="480" w:lineRule="auto"/>
        <w:rPr>
          <w:rFonts w:ascii="Liberation Sans" w:hAnsi="Liberation Sans"/>
          <w:b/>
          <w:bCs/>
          <w:sz w:val="21"/>
          <w:szCs w:val="21"/>
          <w:lang w:val="pt-BR"/>
        </w:rPr>
      </w:pPr>
      <w:r>
        <w:rPr>
          <w:rFonts w:ascii="Liberation Sans" w:hAnsi="Liberation Sans" w:eastAsia="Liberation Sans" w:cs="Liberation Sans"/>
          <w:b/>
          <w:bCs/>
          <w:lang w:val="pt-BR"/>
        </w:rPr>
        <w:t xml:space="preserve">Respostas referente a profissionais.</w:t>
      </w:r>
      <w:r/>
    </w:p>
    <w:p>
      <w:pPr>
        <w:pStyle w:val="1889"/>
        <w:jc w:val="both"/>
        <w:spacing w:before="6" w:line="480" w:lineRule="auto"/>
        <w:rPr>
          <w:rFonts w:ascii="Liberation Sans" w:hAnsi="Liberation Sans"/>
          <w:lang w:val="pt-BR"/>
        </w:rPr>
      </w:pPr>
      <w:r>
        <w:rPr>
          <w:rFonts w:ascii="Liberation Sans" w:hAnsi="Liberation Sans"/>
          <w:b/>
          <w:bCs/>
          <w:sz w:val="21"/>
          <w:szCs w:val="21"/>
          <w:lang w:val="pt-BR"/>
        </w:rPr>
        <w:tab/>
      </w:r>
      <w:r>
        <w:rPr>
          <w:rFonts w:ascii="Liberation Sans" w:hAnsi="Liberation Sans"/>
          <w:lang w:val="pt-BR"/>
        </w:rPr>
        <w:t xml:space="preserve">Analisando os dados notamos que o uso do registro de ponto é algo plenamente </w:t>
      </w:r>
      <w:r>
        <w:rPr>
          <w:rFonts w:ascii="Liberation Sans" w:hAnsi="Liberation Sans"/>
          <w:lang w:val="pt-BR"/>
        </w:rPr>
        <w:t xml:space="preserve">natural e de ampla utilização, sendo a opção mais</w:t>
      </w:r>
      <w:r>
        <w:rPr>
          <w:rFonts w:ascii="Liberation Sans" w:hAnsi="Liberation Sans"/>
          <w:lang w:val="pt-BR"/>
        </w:rPr>
        <w:t xml:space="preserve"> adotada o registro de ponto utilizando meio eletrônico para tal. Dentre os entrevistados foi notado que mais da metade já enfrentaram problemas com seu registro de ponto, mesmo que de forma não frequente, aliado há isso, há o fato de cerca de apenas 1/4 d</w:t>
      </w:r>
      <w:r>
        <w:rPr>
          <w:rFonts w:ascii="Liberation Sans" w:hAnsi="Liberation Sans"/>
          <w:lang w:val="pt-BR"/>
        </w:rPr>
        <w:t xml:space="preserve">os entrevistados terem acesso aos seus registros diretamente, fazendo então com que ampla maioria ache relevante um sistema com mais recursos como uso por aplicativo ou reconhecimento facial e cerca de um pouco mais da metade não confie plenamente no siste</w:t>
      </w:r>
      <w:r>
        <w:rPr>
          <w:rFonts w:ascii="Liberation Sans" w:hAnsi="Liberation Sans"/>
          <w:lang w:val="pt-BR"/>
        </w:rPr>
        <w:t xml:space="preserve">ma adotado para registro de ponto. Já quanto à adoção de uma tecnologia blockchain, aproximadamente metade dos entrevistados apoia a ideia e nenhum deles reconhece essa proposta como contrária à segurança dos registros e otimização na operação do sistema. </w:t>
      </w:r>
      <w:r/>
    </w:p>
    <w:p>
      <w:pPr>
        <w:pStyle w:val="1889"/>
        <w:jc w:val="both"/>
        <w:spacing w:before="6" w:line="480" w:lineRule="auto"/>
        <w:rPr>
          <w:rFonts w:ascii="Liberation Sans" w:hAnsi="Liberation Sans"/>
        </w:rPr>
      </w:pPr>
      <w:r>
        <w:rPr>
          <w:rFonts w:ascii="Liberation Sans" w:hAnsi="Liberation Sans"/>
          <w:lang w:val="pt-BR"/>
        </w:rPr>
        <w:tab/>
      </w:r>
      <w:r>
        <w:rPr>
          <w:rFonts w:ascii="Liberation Sans" w:hAnsi="Liberation Sans"/>
        </w:rPr>
        <w:t xml:space="preserve">De modo geral, percebemos com os resultados que a utilização de um meio </w:t>
      </w:r>
      <w:r>
        <w:rPr>
          <w:rFonts w:ascii="Liberation Sans" w:hAnsi="Liberation Sans"/>
          <w:lang w:val="pt-BR"/>
        </w:rPr>
        <w:t xml:space="preserve">eletrônico </w:t>
      </w:r>
      <w:r>
        <w:rPr>
          <w:rFonts w:ascii="Liberation Sans" w:hAnsi="Liberation Sans"/>
        </w:rPr>
        <w:t xml:space="preserve">e a adoção da tecnolo</w:t>
      </w:r>
      <w:r>
        <w:rPr>
          <w:rFonts w:ascii="Liberation Sans" w:hAnsi="Liberation Sans"/>
        </w:rPr>
        <w:t xml:space="preserve">gia blockchain para este fim são apoiadas. Logicamente, a pesquisa poderia ser ampliada para um universo maior de entrevistados para um resultado mais conclusivo, mas esse levantamento inicial já nos mostram sinais interessantes no apoio de nosso projeto. </w:t>
      </w:r>
      <w:r/>
    </w:p>
    <w:p>
      <w:pPr>
        <w:pStyle w:val="1889"/>
        <w:jc w:val="center"/>
        <w:spacing w:before="6" w:line="480" w:lineRule="auto"/>
        <w:rPr>
          <w:lang w:val="pt-BR"/>
        </w:rPr>
      </w:pPr>
      <w:r>
        <w:rPr>
          <w:lang w:val="pt-BR"/>
        </w:rPr>
      </w:r>
      <w:r/>
    </w:p>
    <w:p>
      <w:pPr>
        <w:pStyle w:val="1889"/>
        <w:jc w:val="center"/>
        <w:spacing w:before="6" w:line="480" w:lineRule="auto"/>
        <w:rPr>
          <w:lang w:val="pt-BR"/>
        </w:rPr>
      </w:pPr>
      <w:r>
        <w:rPr>
          <w:lang w:val="pt-BR"/>
        </w:rPr>
        <w:drawing>
          <wp:inline distT="0" distB="0" distL="0" distR="0">
            <wp:extent cx="4552949" cy="2809874"/>
            <wp:effectExtent l="4762" t="4762" r="4762" b="4762"/>
            <wp:docPr id="51"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41 – Resultado questão 1 do perfil Profissional.</w:t>
      </w:r>
      <w:r/>
    </w:p>
    <w:p>
      <w:pPr>
        <w:jc w:val="center"/>
        <w:spacing w:before="57" w:after="57" w:line="480" w:lineRule="auto"/>
        <w:rPr>
          <w:lang w:val="pt-BR"/>
        </w:rPr>
      </w:pPr>
      <w:r>
        <w:rPr>
          <w:lang w:val="pt-BR"/>
        </w:rPr>
        <w:drawing>
          <wp:inline distT="0" distB="0" distL="0" distR="0">
            <wp:extent cx="4552949" cy="2724149"/>
            <wp:effectExtent l="4762" t="4762" r="4762" b="4762"/>
            <wp:docPr id="52"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2</w:t>
      </w:r>
      <w:r>
        <w:rPr>
          <w:rFonts w:ascii="Liberation Sans" w:hAnsi="Liberation Sans"/>
          <w:sz w:val="20"/>
          <w:szCs w:val="20"/>
          <w:lang w:val="pt-BR"/>
        </w:rPr>
        <w:t xml:space="preserve"> – Resultado questão </w:t>
      </w:r>
      <w:r>
        <w:rPr>
          <w:rFonts w:ascii="Liberation Sans" w:hAnsi="Liberation Sans"/>
          <w:sz w:val="20"/>
          <w:szCs w:val="20"/>
          <w:lang w:val="en-US"/>
        </w:rPr>
        <w:t xml:space="preserve">2</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4552949" cy="2724149"/>
            <wp:effectExtent l="4762" t="4762" r="4762" b="4762"/>
            <wp:docPr id="53"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3</w:t>
      </w:r>
      <w:r>
        <w:rPr>
          <w:rFonts w:ascii="Liberation Sans" w:hAnsi="Liberation Sans"/>
          <w:sz w:val="20"/>
          <w:szCs w:val="20"/>
          <w:lang w:val="pt-BR"/>
        </w:rPr>
        <w:t xml:space="preserve"> – Resultado questão </w:t>
      </w:r>
      <w:r>
        <w:rPr>
          <w:rFonts w:ascii="Liberation Sans" w:hAnsi="Liberation Sans"/>
          <w:sz w:val="20"/>
          <w:szCs w:val="20"/>
          <w:lang w:val="en-US"/>
        </w:rPr>
        <w:t xml:space="preserve">3</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4552949" cy="2724150"/>
            <wp:effectExtent l="4762" t="4762" r="4762" b="4762"/>
            <wp:docPr id="54"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4</w:t>
      </w:r>
      <w:r>
        <w:rPr>
          <w:rFonts w:ascii="Liberation Sans" w:hAnsi="Liberation Sans"/>
          <w:sz w:val="20"/>
          <w:szCs w:val="20"/>
          <w:lang w:val="pt-BR"/>
        </w:rPr>
        <w:t xml:space="preserve"> – Resultado questão </w:t>
      </w:r>
      <w:r>
        <w:rPr>
          <w:rFonts w:ascii="Liberation Sans" w:hAnsi="Liberation Sans"/>
          <w:sz w:val="20"/>
          <w:szCs w:val="20"/>
          <w:lang w:val="en-US"/>
        </w:rPr>
        <w:t xml:space="preserve">4</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5998210" cy="2202166"/>
            <wp:effectExtent l="4762" t="4762" r="4762" b="4762"/>
            <wp:docPr id="55"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5</w:t>
      </w:r>
      <w:r>
        <w:rPr>
          <w:rFonts w:ascii="Liberation Sans" w:hAnsi="Liberation Sans"/>
          <w:sz w:val="20"/>
          <w:szCs w:val="20"/>
          <w:lang w:val="pt-BR"/>
        </w:rPr>
        <w:t xml:space="preserve"> – Resultado questão </w:t>
      </w:r>
      <w:r>
        <w:rPr>
          <w:rFonts w:ascii="Liberation Sans" w:hAnsi="Liberation Sans"/>
          <w:sz w:val="20"/>
          <w:szCs w:val="20"/>
          <w:lang w:val="en-US"/>
        </w:rPr>
        <w:t xml:space="preserve">5</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4552949" cy="2724149"/>
            <wp:effectExtent l="4762" t="4762" r="4762" b="4762"/>
            <wp:docPr id="56"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6</w:t>
      </w:r>
      <w:r>
        <w:rPr>
          <w:rFonts w:ascii="Liberation Sans" w:hAnsi="Liberation Sans"/>
          <w:sz w:val="20"/>
          <w:szCs w:val="20"/>
          <w:lang w:val="pt-BR"/>
        </w:rPr>
        <w:t xml:space="preserve"> – Resultado questão </w:t>
      </w:r>
      <w:r>
        <w:rPr>
          <w:rFonts w:ascii="Liberation Sans" w:hAnsi="Liberation Sans"/>
          <w:sz w:val="20"/>
          <w:szCs w:val="20"/>
          <w:lang w:val="en-US"/>
        </w:rPr>
        <w:t xml:space="preserve">6</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4552949" cy="2724149"/>
            <wp:effectExtent l="4762" t="4762" r="4762" b="4762"/>
            <wp:docPr id="57"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7</w:t>
      </w:r>
      <w:r>
        <w:rPr>
          <w:rFonts w:ascii="Liberation Sans" w:hAnsi="Liberation Sans"/>
          <w:sz w:val="20"/>
          <w:szCs w:val="20"/>
          <w:lang w:val="pt-BR"/>
        </w:rPr>
        <w:t xml:space="preserve"> – Resultado questão </w:t>
      </w:r>
      <w:r>
        <w:rPr>
          <w:rFonts w:ascii="Liberation Sans" w:hAnsi="Liberation Sans"/>
          <w:sz w:val="20"/>
          <w:szCs w:val="20"/>
          <w:lang w:val="en-US"/>
        </w:rPr>
        <w:t xml:space="preserve">7</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rFonts w:ascii="Liberation Sans" w:hAnsi="Liberation Sans"/>
          <w:sz w:val="24"/>
          <w:szCs w:val="24"/>
          <w:lang w:val="pt-BR"/>
        </w:rPr>
      </w:pPr>
      <w:r>
        <w:rPr>
          <w:lang w:val="pt-BR"/>
        </w:rPr>
        <w:drawing>
          <wp:inline distT="0" distB="0" distL="0" distR="0">
            <wp:extent cx="4552949" cy="2724149"/>
            <wp:effectExtent l="4762" t="4762" r="4762" b="4762"/>
            <wp:docPr id="58"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8</w:t>
      </w:r>
      <w:r>
        <w:rPr>
          <w:rFonts w:ascii="Liberation Sans" w:hAnsi="Liberation Sans"/>
          <w:sz w:val="20"/>
          <w:szCs w:val="20"/>
          <w:lang w:val="pt-BR"/>
        </w:rPr>
        <w:t xml:space="preserve"> – Resultado questão </w:t>
      </w:r>
      <w:r>
        <w:rPr>
          <w:rFonts w:ascii="Liberation Sans" w:hAnsi="Liberation Sans"/>
          <w:sz w:val="20"/>
          <w:szCs w:val="20"/>
          <w:lang w:val="en-US"/>
        </w:rPr>
        <w:t xml:space="preserve">8</w:t>
      </w:r>
      <w:r>
        <w:rPr>
          <w:rFonts w:ascii="Liberation Sans" w:hAnsi="Liberation Sans"/>
          <w:sz w:val="20"/>
          <w:szCs w:val="20"/>
          <w:lang w:val="pt-BR"/>
        </w:rPr>
        <w:t xml:space="preserve"> do perfil Profissional.</w:t>
      </w:r>
      <w:r/>
    </w:p>
    <w:p>
      <w:pPr>
        <w:jc w:val="center"/>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p>
      <w:pPr>
        <w:jc w:val="center"/>
        <w:spacing w:before="57" w:after="57" w:line="480" w:lineRule="auto"/>
        <w:rPr>
          <w:lang w:val="pt-BR"/>
        </w:rPr>
      </w:pPr>
      <w:r>
        <w:rPr>
          <w:lang w:val="pt-BR"/>
        </w:rPr>
        <w:drawing>
          <wp:inline distT="0" distB="0" distL="0" distR="0">
            <wp:extent cx="4552949" cy="2724149"/>
            <wp:effectExtent l="4762" t="4762" r="4762" b="4762"/>
            <wp:docPr id="59"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4</w:t>
      </w:r>
      <w:r>
        <w:rPr>
          <w:rFonts w:ascii="Liberation Sans" w:hAnsi="Liberation Sans"/>
          <w:sz w:val="20"/>
          <w:szCs w:val="20"/>
          <w:lang w:val="en-US"/>
        </w:rPr>
        <w:t xml:space="preserve">9</w:t>
      </w:r>
      <w:r>
        <w:rPr>
          <w:rFonts w:ascii="Liberation Sans" w:hAnsi="Liberation Sans"/>
          <w:sz w:val="20"/>
          <w:szCs w:val="20"/>
          <w:lang w:val="pt-BR"/>
        </w:rPr>
        <w:t xml:space="preserve"> – Resultado questão </w:t>
      </w:r>
      <w:r>
        <w:rPr>
          <w:rFonts w:ascii="Liberation Sans" w:hAnsi="Liberation Sans"/>
          <w:sz w:val="20"/>
          <w:szCs w:val="20"/>
          <w:lang w:val="en-US"/>
        </w:rPr>
        <w:t xml:space="preserve">9</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jc w:val="center"/>
        <w:spacing w:before="57" w:after="57" w:line="480" w:lineRule="auto"/>
        <w:rPr>
          <w:lang w:val="pt-BR"/>
        </w:rPr>
      </w:pPr>
      <w:r>
        <w:rPr>
          <w:lang w:val="pt-BR"/>
        </w:rPr>
        <w:drawing>
          <wp:inline distT="0" distB="0" distL="0" distR="0">
            <wp:extent cx="5998210" cy="2076861"/>
            <wp:effectExtent l="4762" t="4762" r="4762" b="4762"/>
            <wp:docPr id="60"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p>
    <w:p>
      <w:pPr>
        <w:pStyle w:val="1889"/>
        <w:jc w:val="center"/>
        <w:spacing w:before="6" w:line="480" w:lineRule="auto"/>
        <w:rPr>
          <w:lang w:val="pt-BR"/>
        </w:rPr>
      </w:pPr>
      <w:r>
        <w:rPr>
          <w:rFonts w:ascii="Liberation Sans" w:hAnsi="Liberation Sans"/>
          <w:sz w:val="20"/>
          <w:szCs w:val="20"/>
          <w:lang w:val="pt-BR"/>
        </w:rPr>
        <w:t xml:space="preserve">Figura </w:t>
      </w:r>
      <w:r>
        <w:rPr>
          <w:rFonts w:ascii="Liberation Sans" w:hAnsi="Liberation Sans"/>
          <w:sz w:val="20"/>
          <w:szCs w:val="20"/>
          <w:lang w:val="en-US"/>
        </w:rPr>
        <w:t xml:space="preserve">50</w:t>
      </w:r>
      <w:r>
        <w:rPr>
          <w:rFonts w:ascii="Liberation Sans" w:hAnsi="Liberation Sans"/>
          <w:sz w:val="20"/>
          <w:szCs w:val="20"/>
          <w:lang w:val="pt-BR"/>
        </w:rPr>
        <w:t xml:space="preserve"> – Resultado questão 1</w:t>
      </w:r>
      <w:r>
        <w:rPr>
          <w:rFonts w:ascii="Liberation Sans" w:hAnsi="Liberation Sans"/>
          <w:sz w:val="20"/>
          <w:szCs w:val="20"/>
          <w:lang w:val="en-US"/>
        </w:rPr>
        <w:t xml:space="preserve">0</w:t>
      </w:r>
      <w:r>
        <w:rPr>
          <w:rFonts w:ascii="Liberation Sans" w:hAnsi="Liberation Sans"/>
          <w:sz w:val="20"/>
          <w:szCs w:val="20"/>
          <w:lang w:val="pt-BR"/>
        </w:rPr>
        <w:t xml:space="preserve"> do perfil Profissional.</w:t>
      </w:r>
      <w:r/>
    </w:p>
    <w:p>
      <w:pPr>
        <w:jc w:val="center"/>
        <w:spacing w:before="57" w:after="57" w:line="480" w:lineRule="auto"/>
        <w:rPr>
          <w:lang w:val="pt-BR"/>
        </w:rPr>
      </w:pPr>
      <w:r>
        <w:rPr>
          <w:lang w:val="pt-BR"/>
        </w:rPr>
      </w:r>
      <w:r/>
    </w:p>
    <w:p>
      <w:pPr>
        <w:pStyle w:val="1889"/>
        <w:jc w:val="both"/>
        <w:spacing w:before="6" w:line="480" w:lineRule="auto"/>
      </w:pPr>
      <w:r>
        <w:rPr>
          <w:rFonts w:ascii="Liberation Sans" w:hAnsi="Liberation Sans" w:eastAsia="Liberation Sans" w:cs="Liberation Sans"/>
          <w:b/>
          <w:bCs/>
          <w:lang w:val="pt-BR"/>
        </w:rPr>
        <w:t xml:space="preserve">Respostas referente a profissionais.</w:t>
      </w:r>
      <w:r/>
    </w:p>
    <w:p>
      <w:pPr>
        <w:jc w:val="both"/>
        <w:spacing w:before="57" w:after="57" w:line="480" w:lineRule="auto"/>
        <w:rPr>
          <w:lang w:val="en-US"/>
        </w:rPr>
      </w:pPr>
      <w:r>
        <w:rPr>
          <w:rFonts w:ascii="Liberation Sans" w:hAnsi="Liberation Sans"/>
          <w:b/>
          <w:bCs/>
          <w:sz w:val="21"/>
          <w:szCs w:val="21"/>
          <w:lang w:val="pt-BR"/>
        </w:rPr>
        <w:tab/>
      </w:r>
      <w:r>
        <w:rPr>
          <w:rFonts w:ascii="Liberation Sans" w:hAnsi="Liberation Sans"/>
          <w:sz w:val="24"/>
          <w:szCs w:val="24"/>
          <w:lang w:val="pt-BR"/>
        </w:rPr>
        <w:t xml:space="preserve">Analisando os dados notamos </w:t>
      </w:r>
      <w:r>
        <w:rPr>
          <w:lang w:val="en-US"/>
        </w:rPr>
        <w:t xml:space="preserve">.....</w:t>
      </w:r>
      <w:r/>
    </w:p>
    <w:p>
      <w:pPr>
        <w:jc w:val="both"/>
        <w:spacing w:before="57" w:after="57" w:line="480" w:lineRule="auto"/>
        <w:rPr>
          <w:lang w:val="pt-BR"/>
        </w:rPr>
      </w:pPr>
      <w:r>
        <w:rPr>
          <w:lang w:val="pt-BR"/>
        </w:rPr>
      </w:r>
      <w:r/>
    </w:p>
    <w:p>
      <w:pPr>
        <w:pStyle w:val="1846"/>
      </w:pPr>
      <w:r/>
      <w:bookmarkStart w:id="97" w:name="_Toc29"/>
      <w:r>
        <w:t xml:space="preserve">8 </w:t>
      </w:r>
      <w:r>
        <w:rPr>
          <w:lang w:val="en-US"/>
        </w:rPr>
        <w:t xml:space="preserve">SOLUÇÕES UTILIZADAS NO MERCADO</w:t>
      </w:r>
      <w:r/>
      <w:bookmarkEnd w:id="97"/>
      <w:r/>
      <w:r/>
    </w:p>
    <w:p>
      <w:pPr>
        <w:pStyle w:val="1889"/>
        <w:rPr>
          <w:lang w:val="pt-BR"/>
        </w:rPr>
      </w:pPr>
      <w:r>
        <w:rPr>
          <w:lang w:val="pt-BR"/>
        </w:rPr>
      </w:r>
      <w:r/>
    </w:p>
    <w:p>
      <w:pPr>
        <w:ind w:firstLine="720"/>
        <w:jc w:val="both"/>
        <w:spacing w:before="57" w:after="57" w:line="480" w:lineRule="auto"/>
        <w:rPr>
          <w:lang w:val="en-US"/>
        </w:rPr>
      </w:pPr>
      <w:r>
        <w:rPr>
          <w:lang w:val="en-US"/>
        </w:rPr>
      </w:r>
      <w:r/>
    </w:p>
    <w:p>
      <w:pPr>
        <w:ind w:firstLine="720"/>
        <w:jc w:val="both"/>
        <w:spacing w:before="57" w:after="57" w:line="480" w:lineRule="auto"/>
        <w:rPr>
          <w:rFonts w:ascii="Liberation Sans" w:hAnsi="Liberation Sans" w:cs="Liberation Sans"/>
          <w:sz w:val="24"/>
          <w:szCs w:val="24"/>
          <w:lang w:val="pt-BR"/>
        </w:rPr>
      </w:pPr>
      <w:r>
        <w:rPr>
          <w:rFonts w:ascii="Liberation Sans" w:hAnsi="Liberation Sans"/>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w:t>
      </w:r>
      <w:r>
        <w:rPr>
          <w:rFonts w:ascii="Liberation Sans" w:hAnsi="Liberation Sans" w:cs="Liberation Sans"/>
          <w:sz w:val="24"/>
          <w:szCs w:val="24"/>
          <w:lang w:val="pt-BR"/>
        </w:rPr>
        <w:t xml:space="preserve">. Essas soluções sã desenvolvidas por grandes </w:t>
      </w:r>
      <w:r>
        <w:rPr>
          <w:rFonts w:ascii="Liberation Sans" w:hAnsi="Liberation Sans" w:cs="Liberation Sans"/>
          <w:i/>
          <w:iCs/>
          <w:sz w:val="24"/>
          <w:szCs w:val="24"/>
          <w:lang w:val="pt-BR"/>
        </w:rPr>
        <w:t xml:space="preserve">players</w:t>
      </w:r>
      <w:r>
        <w:rPr>
          <w:rFonts w:ascii="Liberation Sans" w:hAnsi="Liberation Sans" w:cs="Liberation Sans"/>
          <w:sz w:val="24"/>
          <w:szCs w:val="24"/>
          <w:lang w:val="pt-BR"/>
        </w:rPr>
        <w:t xml:space="preserve"> do mercado, inclusive, com um deles, a DIMEP, fundada em 1936 e desenvolvendo relógios de ponto desde 1959.</w:t>
      </w:r>
      <w:r/>
    </w:p>
    <w:p>
      <w:pPr>
        <w:ind w:firstLine="720"/>
        <w:jc w:val="both"/>
        <w:spacing w:before="57" w:after="57" w:line="480" w:lineRule="auto"/>
        <w:rPr>
          <w:rFonts w:ascii="Liberation Sans" w:hAnsi="Liberation Sans" w:cs="Liberation Sans"/>
          <w:sz w:val="24"/>
          <w:szCs w:val="24"/>
          <w:lang w:val="pt-BR"/>
        </w:rPr>
      </w:pPr>
      <w:r>
        <mc:AlternateContent>
          <mc:Choice Requires="wpg">
            <w:drawing>
              <wp:inline xmlns:wp="http://schemas.openxmlformats.org/drawingml/2006/wordprocessingDrawing" distT="0" distB="0" distL="0" distR="0">
                <wp:extent cx="1152525" cy="1984994"/>
                <wp:effectExtent l="0" t="0" r="0" b="0"/>
                <wp:docPr id="61"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6260" name=""/>
                        <pic:cNvPicPr>
                          <a:picLocks noChangeAspect="1"/>
                        </pic:cNvPicPr>
                        <pic:nvPr/>
                      </pic:nvPicPr>
                      <pic:blipFill>
                        <a:blip r:embed="rId77"/>
                        <a:srcRect l="21887" t="0" r="23435" b="5828"/>
                        <a:stretch/>
                      </pic:blipFill>
                      <pic:spPr bwMode="auto">
                        <a:xfrm>
                          <a:off x="0" y="0"/>
                          <a:ext cx="1152524" cy="19849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90.8pt;height:156.3pt;mso-wrap-distance-left:0.0pt;mso-wrap-distance-top:0.0pt;mso-wrap-distance-right:0.0pt;mso-wrap-distance-bottom:0.0pt;" stroked="false">
                <v:path textboxrect="0,0,0,0"/>
                <v:imagedata r:id="rId77" o:title=""/>
              </v:shape>
            </w:pict>
          </mc:Fallback>
        </mc:AlternateContent>
      </w:r>
      <w:r>
        <w:rPr>
          <w:lang w:val="en-US"/>
        </w:rPr>
        <w:t xml:space="preserve">     </w:t>
      </w:r>
      <w:r>
        <mc:AlternateContent>
          <mc:Choice Requires="wpg">
            <w:drawing>
              <wp:inline xmlns:wp="http://schemas.openxmlformats.org/drawingml/2006/wordprocessingDrawing" distT="0" distB="0" distL="0" distR="0">
                <wp:extent cx="1563415" cy="1430444"/>
                <wp:effectExtent l="0" t="0" r="0" b="0"/>
                <wp:docPr id="62"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5027" name=""/>
                        <pic:cNvPicPr>
                          <a:picLocks noChangeAspect="1"/>
                        </pic:cNvPicPr>
                        <pic:nvPr/>
                      </pic:nvPicPr>
                      <pic:blipFill>
                        <a:blip r:embed="rId78"/>
                        <a:stretch/>
                      </pic:blipFill>
                      <pic:spPr bwMode="auto">
                        <a:xfrm>
                          <a:off x="0" y="0"/>
                          <a:ext cx="1563414" cy="14304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123.1pt;height:112.6pt;mso-wrap-distance-left:0.0pt;mso-wrap-distance-top:0.0pt;mso-wrap-distance-right:0.0pt;mso-wrap-distance-bottom:0.0pt;" stroked="false">
                <v:path textboxrect="0,0,0,0"/>
                <v:imagedata r:id="rId78" o:title=""/>
              </v:shape>
            </w:pict>
          </mc:Fallback>
        </mc:AlternateContent>
      </w:r>
      <w:r>
        <w:rPr>
          <w:rFonts w:ascii="Liberation Sans" w:hAnsi="Liberation Sans" w:cs="Liberation Sans"/>
          <w:sz w:val="24"/>
          <w:szCs w:val="24"/>
          <w:lang w:val="en-US"/>
        </w:rPr>
        <w:t xml:space="preserve">   </w:t>
      </w:r>
      <w:r>
        <mc:AlternateContent>
          <mc:Choice Requires="wpg">
            <w:drawing>
              <wp:inline xmlns:wp="http://schemas.openxmlformats.org/drawingml/2006/wordprocessingDrawing" distT="0" distB="0" distL="0" distR="0">
                <wp:extent cx="1381125" cy="1488535"/>
                <wp:effectExtent l="0" t="0" r="0" b="0"/>
                <wp:docPr id="63"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7047" name=""/>
                        <pic:cNvPicPr>
                          <a:picLocks noChangeAspect="1"/>
                        </pic:cNvPicPr>
                        <pic:nvPr/>
                      </pic:nvPicPr>
                      <pic:blipFill>
                        <a:blip r:embed="rId79"/>
                        <a:srcRect l="14824" t="8788" r="12150" b="11712"/>
                        <a:stretch/>
                      </pic:blipFill>
                      <pic:spPr bwMode="auto">
                        <a:xfrm>
                          <a:off x="0" y="0"/>
                          <a:ext cx="1381124" cy="1488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08.8pt;height:117.2pt;mso-wrap-distance-left:0.0pt;mso-wrap-distance-top:0.0pt;mso-wrap-distance-right:0.0pt;mso-wrap-distance-bottom:0.0pt;" stroked="false">
                <v:path textboxrect="0,0,0,0"/>
                <v:imagedata r:id="rId79" o:title=""/>
              </v:shape>
            </w:pict>
          </mc:Fallback>
        </mc:AlternateContent>
      </w:r>
      <w:r/>
    </w:p>
    <w:p>
      <w:pPr>
        <w:pStyle w:val="1889"/>
        <w:jc w:val="center"/>
        <w:spacing w:before="6" w:line="480" w:lineRule="auto"/>
        <w:rPr>
          <w:lang w:val="pt-BR"/>
        </w:rPr>
      </w:pPr>
      <w:r>
        <w:rPr>
          <w:rFonts w:ascii="Liberation Sans" w:hAnsi="Liberation Sans"/>
          <w:sz w:val="20"/>
          <w:szCs w:val="20"/>
          <w:lang w:val="pt-BR"/>
        </w:rPr>
        <w:t xml:space="preserve">Figura </w:t>
      </w:r>
      <w:r>
        <w:rPr>
          <w:rFonts w:ascii="Liberation Sans" w:hAnsi="Liberation Sans"/>
          <w:sz w:val="20"/>
          <w:szCs w:val="20"/>
          <w:lang w:val="en-US"/>
        </w:rPr>
        <w:t xml:space="preserve">51</w:t>
      </w:r>
      <w:r>
        <w:rPr>
          <w:rFonts w:ascii="Liberation Sans" w:hAnsi="Liberation Sans"/>
          <w:sz w:val="20"/>
          <w:szCs w:val="20"/>
          <w:lang w:val="pt-BR"/>
        </w:rPr>
        <w:t xml:space="preserve"> – </w:t>
      </w:r>
      <w:r>
        <w:rPr>
          <w:rFonts w:ascii="Liberation Sans" w:hAnsi="Liberation Sans"/>
          <w:sz w:val="20"/>
          <w:szCs w:val="20"/>
          <w:lang w:val="en-US"/>
        </w:rPr>
        <w:t xml:space="preserve">Exemplos de equipamentos físicos para registro de ponto</w:t>
      </w:r>
      <w:r>
        <w:rPr>
          <w:rFonts w:ascii="Liberation Sans" w:hAnsi="Liberation Sans"/>
          <w:sz w:val="20"/>
          <w:szCs w:val="20"/>
          <w:lang w:val="pt-BR"/>
        </w:rPr>
        <w:t xml:space="preserve">.</w:t>
      </w:r>
      <w:r/>
    </w:p>
    <w:p>
      <w:pPr>
        <w:ind w:firstLine="720"/>
        <w:jc w:val="both"/>
        <w:spacing w:before="57" w:after="57" w:line="480" w:lineRule="auto"/>
        <w:rPr>
          <w:rFonts w:ascii="Liberation Sans" w:hAnsi="Liberation Sans" w:cs="Liberation Sans"/>
          <w:sz w:val="24"/>
          <w:szCs w:val="24"/>
        </w:rPr>
      </w:pPr>
      <w:r>
        <w:rPr>
          <w:rFonts w:ascii="Liberation Sans" w:hAnsi="Liberation Sans" w:cs="Liberation Sans"/>
          <w:sz w:val="24"/>
          <w:szCs w:val="24"/>
        </w:rPr>
      </w:r>
      <w:r/>
    </w:p>
    <w:p>
      <w:pPr>
        <w:jc w:val="center"/>
        <w:spacing w:before="57" w:after="57" w:line="480" w:lineRule="auto"/>
        <w:rPr>
          <w:lang w:val="pt-BR"/>
        </w:rPr>
      </w:pPr>
      <w:r>
        <mc:AlternateContent>
          <mc:Choice Requires="wpg">
            <w:drawing>
              <wp:inline xmlns:wp="http://schemas.openxmlformats.org/drawingml/2006/wordprocessingDrawing" distT="0" distB="0" distL="0" distR="0">
                <wp:extent cx="4766650" cy="2911816"/>
                <wp:effectExtent l="0" t="0" r="0" b="0"/>
                <wp:docPr id="64"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7144" name=""/>
                        <pic:cNvPicPr>
                          <a:picLocks noChangeAspect="1"/>
                        </pic:cNvPicPr>
                        <pic:nvPr/>
                      </pic:nvPicPr>
                      <pic:blipFill>
                        <a:blip r:embed="rId80"/>
                        <a:stretch/>
                      </pic:blipFill>
                      <pic:spPr bwMode="auto">
                        <a:xfrm>
                          <a:off x="0" y="0"/>
                          <a:ext cx="4766649" cy="2911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75.3pt;height:229.3pt;mso-wrap-distance-left:0.0pt;mso-wrap-distance-top:0.0pt;mso-wrap-distance-right:0.0pt;mso-wrap-distance-bottom:0.0pt;" stroked="false">
                <v:path textboxrect="0,0,0,0"/>
                <v:imagedata r:id="rId80" o:title=""/>
              </v:shape>
            </w:pict>
          </mc:Fallback>
        </mc:AlternateContent>
      </w:r>
      <w:r/>
    </w:p>
    <w:p>
      <w:pPr>
        <w:jc w:val="center"/>
        <w:spacing w:before="57" w:after="57" w:line="480" w:lineRule="auto"/>
        <w:rPr>
          <w:lang w:val="pt-BR"/>
        </w:rPr>
      </w:pPr>
      <w:r>
        <w:rPr>
          <w:rFonts w:ascii="Liberation Sans" w:hAnsi="Liberation Sans"/>
          <w:sz w:val="20"/>
          <w:szCs w:val="20"/>
          <w:lang w:val="pt-BR"/>
        </w:rPr>
        <w:t xml:space="preserve">Figura </w:t>
      </w:r>
      <w:r>
        <w:rPr>
          <w:rFonts w:ascii="Liberation Sans" w:hAnsi="Liberation Sans"/>
          <w:sz w:val="20"/>
          <w:szCs w:val="20"/>
          <w:lang w:val="en-US"/>
        </w:rPr>
        <w:t xml:space="preserve">52</w:t>
      </w:r>
      <w:r>
        <w:rPr>
          <w:rFonts w:ascii="Liberation Sans" w:hAnsi="Liberation Sans"/>
          <w:sz w:val="20"/>
          <w:szCs w:val="20"/>
          <w:lang w:val="pt-BR"/>
        </w:rPr>
        <w:t xml:space="preserve"> – </w:t>
      </w:r>
      <w:r>
        <w:rPr>
          <w:rFonts w:ascii="Liberation Sans" w:hAnsi="Liberation Sans"/>
          <w:sz w:val="20"/>
          <w:szCs w:val="20"/>
          <w:lang w:val="en-US"/>
        </w:rPr>
        <w:t xml:space="preserve">Exemplo de software para registro de ponto</w:t>
      </w:r>
      <w:r>
        <w:rPr>
          <w:rFonts w:ascii="Liberation Sans" w:hAnsi="Liberation Sans"/>
          <w:sz w:val="20"/>
          <w:szCs w:val="20"/>
          <w:lang w:val="pt-BR"/>
        </w:rPr>
        <w:t xml:space="preserve">.</w:t>
      </w:r>
      <w:r/>
    </w:p>
    <w:p>
      <w:pPr>
        <w:jc w:val="both"/>
        <w:spacing w:before="57" w:after="57" w:line="480" w:lineRule="auto"/>
        <w:rPr>
          <w:lang w:val="pt-BR"/>
        </w:rPr>
      </w:pPr>
      <w:r>
        <w:rPr>
          <w:lang w:val="pt-BR"/>
        </w:rPr>
      </w:r>
      <w:r/>
    </w:p>
    <w:p>
      <w:pPr>
        <w:jc w:val="both"/>
        <w:spacing w:before="57" w:after="57" w:line="480" w:lineRule="auto"/>
        <w:rPr>
          <w:lang w:val="pt-BR"/>
        </w:rPr>
      </w:pPr>
      <w:r>
        <w:rPr>
          <w:lang w:val="pt-BR"/>
        </w:rPr>
        <w:tab/>
      </w:r>
      <w:r>
        <w:rPr>
          <w:rFonts w:ascii="Liberation Sans" w:hAnsi="Liberation Sans"/>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w:t>
      </w:r>
      <w:r>
        <w:rPr>
          <w:rFonts w:ascii="Liberation Sans" w:hAnsi="Liberation Sans"/>
          <w:sz w:val="24"/>
          <w:szCs w:val="24"/>
          <w:lang w:val="pt-BR"/>
        </w:rPr>
        <w:t xml:space="preserve">quipamento físico para os registros. Independente de qual dos dois tipos de solução adotada, todas elas fazem uso de uma arquitetura centralizada, sofrendo de todos os problemas típicos de aplicações desse tipo conforme já mencionamos nas seções anteriores</w:t>
      </w:r>
      <w:r>
        <w:rPr>
          <w:lang w:val="pt-BR"/>
        </w:rPr>
        <w:t xml:space="preserve">.</w:t>
      </w:r>
      <w:r/>
    </w:p>
    <w:p>
      <w:pPr>
        <w:jc w:val="both"/>
        <w:spacing w:before="57" w:after="57" w:line="480" w:lineRule="auto"/>
        <w:rPr>
          <w:lang w:val="pt-BR"/>
        </w:rPr>
      </w:pPr>
      <w:r>
        <w:rPr>
          <w:lang w:val="pt-BR"/>
        </w:rPr>
      </w:r>
      <w:r/>
    </w:p>
    <w:p>
      <w:pPr>
        <w:pStyle w:val="1847"/>
      </w:pPr>
      <w:r/>
      <w:bookmarkStart w:id="98" w:name="_Toc30"/>
      <w:r>
        <w:rPr>
          <w:lang w:val="en-US"/>
        </w:rPr>
        <w:t xml:space="preserve">8</w:t>
      </w:r>
      <w:r>
        <w:t xml:space="preserve">.1</w:t>
      </w:r>
      <w:r>
        <w:tab/>
        <w:t xml:space="preserve">MODELO DE NEGÓCIO</w:t>
      </w:r>
      <w:r/>
      <w:bookmarkEnd w:id="98"/>
      <w:r/>
      <w:r/>
    </w:p>
    <w:p>
      <w:pPr>
        <w:ind w:firstLine="720"/>
        <w:jc w:val="both"/>
        <w:spacing w:line="480" w:lineRule="auto"/>
      </w:pPr>
      <w:r/>
      <w:r/>
    </w:p>
    <w:p>
      <w:pPr>
        <w:ind w:firstLine="720"/>
        <w:jc w:val="both"/>
        <w:spacing w:line="480" w:lineRule="auto"/>
      </w:pPr>
      <w:r>
        <w:rPr>
          <w:rFonts w:ascii="Liberation Sans" w:hAnsi="Liberation Sans" w:cs="Liberation Sans"/>
          <w:sz w:val="24"/>
          <w:szCs w:val="24"/>
          <w:lang w:val="pt-BR"/>
        </w:rPr>
        <w:t xml:space="preserve">O modelo de negócio utilizado para este tipo de produto conta basicamente com players de mercado que atuam no segmento de controle de acesso e controle de p</w:t>
      </w:r>
      <w:r>
        <w:rPr>
          <w:rFonts w:ascii="Liberation Sans" w:hAnsi="Liberation Sans" w:cs="Liberation Sans"/>
          <w:sz w:val="24"/>
          <w:szCs w:val="24"/>
          <w:lang w:val="pt-BR"/>
        </w:rPr>
        <w:t xml:space="preserve">onto. Alguns deles fornecem soluções integradas para estes dois cenários e outros não, mas não necessariamente são implementadas as soluções de um só fabricante. Em minha experiência profissional já me deparei em campo com empresas que utilizam sistema de </w:t>
      </w:r>
      <w:r>
        <w:rPr>
          <w:rFonts w:ascii="Liberation Sans" w:hAnsi="Liberation Sans" w:cs="Liberation Sans"/>
          <w:sz w:val="24"/>
          <w:szCs w:val="24"/>
          <w:lang w:val="pt-BR"/>
        </w:rPr>
        <w:t xml:space="preserve">controle de acesso e controle de ponto nas mais diversas associações.</w:t>
      </w:r>
      <w:r/>
    </w:p>
    <w:p>
      <w:pPr>
        <w:ind w:firstLine="720"/>
        <w:jc w:val="both"/>
        <w:spacing w:line="480" w:lineRule="auto"/>
      </w:pPr>
      <w:r>
        <w:rPr>
          <w:rFonts w:ascii="Liberation Sans" w:hAnsi="Liberation Sans" w:cs="Liberation Sans"/>
          <w:sz w:val="24"/>
          <w:szCs w:val="24"/>
          <w:lang w:val="pt-BR"/>
        </w:rPr>
        <w:t xml:space="preserve">Neste modelo de negócio o player pode vender, alugar ou comodatar o equipamento, podendo, ainda, oferecer um contrato de manutenção mensal para atendimentos ao equipamento e ao software de gestão.</w:t>
      </w:r>
      <w:r/>
    </w:p>
    <w:p>
      <w:pPr>
        <w:jc w:val="both"/>
        <w:spacing w:before="57" w:after="57" w:line="480" w:lineRule="auto"/>
        <w:rPr>
          <w:lang w:val="pt-BR"/>
        </w:rPr>
      </w:pPr>
      <w:r>
        <w:rPr>
          <w:lang w:val="pt-BR"/>
        </w:rPr>
      </w:r>
      <w:r/>
    </w:p>
    <w:p>
      <w:pPr>
        <w:pStyle w:val="1846"/>
      </w:pPr>
      <w:r/>
      <w:bookmarkStart w:id="99" w:name="_Toc31"/>
      <w:r>
        <w:rPr>
          <w:lang w:val="en-US"/>
        </w:rPr>
        <w:t xml:space="preserve">9</w:t>
      </w:r>
      <w:r>
        <w:t xml:space="preserve"> </w:t>
      </w:r>
      <w:r>
        <w:rPr>
          <w:lang w:val="en-US"/>
        </w:rPr>
        <w:t xml:space="preserve">ESPECIFICAÇÕES DO PROJETO</w:t>
      </w:r>
      <w:r/>
      <w:bookmarkEnd w:id="99"/>
      <w:r/>
      <w:r/>
    </w:p>
    <w:p>
      <w:pPr>
        <w:jc w:val="both"/>
        <w:spacing w:before="57" w:after="57" w:line="480" w:lineRule="auto"/>
        <w:rPr>
          <w:rFonts w:ascii="Liberation Sans" w:hAnsi="Liberation Sans" w:cs="Liberation Sans"/>
          <w:sz w:val="24"/>
          <w:szCs w:val="24"/>
        </w:rPr>
      </w:pPr>
      <w:r>
        <w:rPr>
          <w:rFonts w:ascii="Liberation Sans" w:hAnsi="Liberation Sans" w:cs="Liberation Sans"/>
          <w:sz w:val="24"/>
          <w:szCs w:val="24"/>
        </w:rPr>
      </w:r>
      <w:r/>
    </w:p>
    <w:p>
      <w:pPr>
        <w:ind w:firstLine="720"/>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Após apresentado todo o cenário do projeto, passaremos para a fase de modelagem e especificação da solução.</w:t>
      </w:r>
      <w:r>
        <w:rPr>
          <w:rFonts w:ascii="Liberation Sans" w:hAnsi="Liberation Sans" w:cs="Liberation Sans"/>
          <w:sz w:val="24"/>
          <w:szCs w:val="24"/>
          <w:lang w:val="pt-BR"/>
        </w:rPr>
      </w:r>
      <w:r/>
    </w:p>
    <w:p>
      <w:pPr>
        <w:ind w:firstLine="0"/>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highlight w:val="none"/>
          <w:lang w:val="pt-BR"/>
        </w:rPr>
      </w:r>
      <w:r>
        <w:rPr>
          <w:rFonts w:ascii="Liberation Sans" w:hAnsi="Liberation Sans" w:cs="Liberation Sans"/>
          <w:sz w:val="24"/>
          <w:szCs w:val="24"/>
          <w:highlight w:val="none"/>
          <w:lang w:val="pt-BR"/>
        </w:rPr>
      </w:r>
      <w:r/>
    </w:p>
    <w:p>
      <w:pPr>
        <w:pStyle w:val="1847"/>
      </w:pPr>
      <w:r/>
      <w:bookmarkStart w:id="100" w:name="_Toc32"/>
      <w:r>
        <w:rPr>
          <w:lang w:val="en-US"/>
        </w:rPr>
        <w:t xml:space="preserve">9</w:t>
      </w:r>
      <w:r>
        <w:t xml:space="preserve">.1</w:t>
      </w:r>
      <w:r>
        <w:tab/>
      </w:r>
      <w:r>
        <w:rPr>
          <w:lang w:val="en-US"/>
        </w:rPr>
        <w:t xml:space="preserve">REGRAS</w:t>
      </w:r>
      <w:r>
        <w:rPr>
          <w:lang w:val="en-US"/>
        </w:rPr>
        <w:t xml:space="preserve"> </w:t>
      </w:r>
      <w:r>
        <w:t xml:space="preserve">DE NEGÓCIO</w:t>
      </w:r>
      <w:r/>
      <w:bookmarkEnd w:id="100"/>
      <w:r/>
      <w:r/>
    </w:p>
    <w:p>
      <w:pPr>
        <w:ind w:firstLine="720"/>
        <w:jc w:val="both"/>
        <w:spacing w:line="480" w:lineRule="auto"/>
      </w:pPr>
      <w: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w:tab/>
      </w:r>
      <w:r>
        <w:rPr>
          <w:rFonts w:ascii="Liberation Sans" w:hAnsi="Liberation Sans" w:cs="Liberation Sans"/>
          <w:sz w:val="24"/>
          <w:szCs w:val="24"/>
          <w:lang w:val="en-US"/>
        </w:rPr>
        <w:t xml:space="preserve">Como fruto de determinações legais e dinâmica de uso da solução, decrevemos abaixo as regras de negócio que orientarão o desenvolvimento.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w:t>
      </w:r>
      <w:r>
        <w:rPr>
          <w:rFonts w:ascii="Liberation Sans" w:hAnsi="Liberation Sans" w:cs="Liberation Sans"/>
          <w:b/>
          <w:bCs/>
          <w:sz w:val="24"/>
          <w:szCs w:val="24"/>
          <w:lang w:val="pt-BR"/>
        </w:rPr>
        <w:t xml:space="preserve">tipo</w:t>
      </w:r>
      <w:r>
        <w:rPr>
          <w:rFonts w:ascii="Liberation Sans" w:hAnsi="Liberation Sans" w:cs="Liberation Sans"/>
          <w:b/>
          <w:bCs/>
          <w:sz w:val="24"/>
          <w:szCs w:val="24"/>
          <w:lang w:val="pt-BR"/>
        </w:rPr>
        <w:t xml:space="preserve"> de perfi</w:t>
      </w:r>
      <w:r>
        <w:rPr>
          <w:rFonts w:ascii="Liberation Sans" w:hAnsi="Liberation Sans" w:cs="Liberation Sans"/>
          <w:sz w:val="24"/>
          <w:szCs w:val="24"/>
          <w:lang w:val="pt-BR"/>
        </w:rPr>
        <w:t xml:space="preserve">l: O sistema deve possuir perfil de administrador (gestor) e funcionário.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privilégio de gesto</w:t>
      </w:r>
      <w:r>
        <w:rPr>
          <w:rFonts w:ascii="Liberation Sans" w:hAnsi="Liberation Sans" w:cs="Liberation Sans"/>
          <w:b/>
          <w:bCs/>
          <w:sz w:val="24"/>
          <w:szCs w:val="24"/>
          <w:lang w:val="pt-BR"/>
        </w:rPr>
        <w:t xml:space="preserve">r</w:t>
      </w:r>
      <w:r>
        <w:rPr>
          <w:rFonts w:ascii="Liberation Sans" w:hAnsi="Liberation Sans" w:cs="Liberation Sans"/>
          <w:sz w:val="24"/>
          <w:szCs w:val="24"/>
          <w:lang w:val="pt-BR"/>
        </w:rPr>
        <w:t xml:space="preserve">: Somente a pessoa com perfil de gestor poderá cadastrar as informações do empregador, do funcionário, inserir novos gestores, fazer buscas no sistema e emitir relatórios (salvo condições especiais onde o funcionário poderá ver alguns de seus relatórios).</w:t>
      </w:r>
      <w:r>
        <w:rPr>
          <w:rFonts w:ascii="Liberation Sans" w:hAnsi="Liberation Sans" w:cs="Liberation Sans"/>
          <w:sz w:val="24"/>
          <w:szCs w:val="24"/>
          <w:lang w:val="pt-BR"/>
        </w:rPr>
        <w:t xml:space="preserve"> Somente administradores ativos poderão interagir com o sistema.</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segurança</w:t>
      </w:r>
      <w:r>
        <w:rPr>
          <w:rFonts w:ascii="Liberation Sans" w:hAnsi="Liberation Sans" w:cs="Liberation Sans"/>
          <w:sz w:val="24"/>
          <w:szCs w:val="24"/>
          <w:lang w:val="pt-BR"/>
        </w:rPr>
        <w:t xml:space="preserve">: Somente pessoas registradas no sistema poderão interagir com o mesmo para alterar e visualizar dados.</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criação de administrador</w:t>
      </w:r>
      <w:r>
        <w:rPr>
          <w:rFonts w:ascii="Liberation Sans" w:hAnsi="Liberation Sans" w:cs="Liberation Sans"/>
          <w:sz w:val="24"/>
          <w:szCs w:val="24"/>
          <w:lang w:val="pt-BR"/>
        </w:rPr>
        <w:t xml:space="preserve">: O administrador ao ser criado deve possuir uma identificação única (id), nome, número de documento e o estado (ativo ou desativado).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highlight w:val="none"/>
          <w:lang w:val="pt-BR"/>
        </w:rPr>
      </w:r>
      <w:r>
        <w:rPr>
          <w:rFonts w:ascii="Liberation Sans" w:hAnsi="Liberation Sans" w:cs="Liberation Sans"/>
          <w:b/>
          <w:bCs/>
          <w:sz w:val="24"/>
          <w:szCs w:val="24"/>
          <w:lang w:val="pt-BR"/>
        </w:rPr>
        <w:t xml:space="preserve">Regra de criação de empregador</w:t>
      </w:r>
      <w:r>
        <w:rPr>
          <w:rFonts w:ascii="Liberation Sans" w:hAnsi="Liberation Sans" w:cs="Liberation Sans"/>
          <w:sz w:val="24"/>
          <w:szCs w:val="24"/>
          <w:lang w:val="pt-BR"/>
        </w:rPr>
        <w:t xml:space="preserve">: O empregador ao ser criado deve possuir informação que o identifique de forma única (id), nome, número de documento e endereço.</w:t>
      </w:r>
      <w:r>
        <w:rPr>
          <w:rFonts w:ascii="Liberation Sans" w:hAnsi="Liberation Sans" w:cs="Liberation Sans"/>
          <w:sz w:val="24"/>
          <w:szCs w:val="24"/>
          <w:highlight w:val="none"/>
          <w:lang w:val="pt-BR"/>
        </w:rPr>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criação de funcionário</w:t>
      </w:r>
      <w:r>
        <w:rPr>
          <w:rFonts w:ascii="Liberation Sans" w:hAnsi="Liberation Sans" w:cs="Liberation Sans"/>
          <w:sz w:val="24"/>
          <w:szCs w:val="24"/>
          <w:lang w:val="pt-BR"/>
        </w:rPr>
        <w:t xml:space="preserve">: O funcionário ao ser criado deve possuir informação que o identifique de maneira única (id), nome, número de documento, jornada de trabalho</w:t>
      </w:r>
      <w:r>
        <w:rPr>
          <w:rFonts w:ascii="Liberation Sans" w:hAnsi="Liberation Sans" w:cs="Liberation Sans"/>
          <w:sz w:val="24"/>
          <w:szCs w:val="24"/>
          <w:lang w:val="pt-BR"/>
        </w:rPr>
        <w:t xml:space="preserve">,</w:t>
      </w:r>
      <w:r>
        <w:rPr>
          <w:rFonts w:ascii="Liberation Sans" w:hAnsi="Liberation Sans" w:cs="Liberation Sans"/>
          <w:sz w:val="24"/>
          <w:szCs w:val="24"/>
          <w:lang w:val="pt-BR"/>
        </w:rPr>
        <w:t xml:space="preserve"> empregador</w:t>
      </w:r>
      <w:r>
        <w:rPr>
          <w:rFonts w:ascii="Liberation Sans" w:hAnsi="Liberation Sans" w:cs="Liberation Sans"/>
          <w:sz w:val="24"/>
          <w:szCs w:val="24"/>
          <w:lang w:val="pt-BR"/>
        </w:rPr>
        <w:t xml:space="preserve"> </w:t>
      </w:r>
      <w:r>
        <w:rPr>
          <w:rFonts w:ascii="Liberation Sans" w:hAnsi="Liberation Sans" w:cs="Liberation Sans"/>
          <w:sz w:val="24"/>
          <w:szCs w:val="24"/>
          <w:lang w:val="pt-BR"/>
        </w:rPr>
        <w:t xml:space="preserve">e o estado (ativo ou desativado).</w:t>
      </w:r>
      <w:r>
        <w:rPr>
          <w:rFonts w:ascii="Liberation Sans" w:hAnsi="Liberation Sans" w:cs="Liberation Sans"/>
          <w:sz w:val="24"/>
          <w:szCs w:val="24"/>
          <w:lang w:val="pt-BR"/>
        </w:rPr>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criação de dados</w:t>
      </w:r>
      <w:r>
        <w:rPr>
          <w:rFonts w:ascii="Liberation Sans" w:hAnsi="Liberation Sans" w:cs="Liberation Sans"/>
          <w:sz w:val="24"/>
          <w:szCs w:val="24"/>
          <w:lang w:val="pt-BR"/>
        </w:rPr>
        <w:t xml:space="preserve">: Qualquer dado novo ao ser inserido no sistema deve ser registrad</w:t>
      </w:r>
      <w:r>
        <w:rPr>
          <w:rFonts w:ascii="Liberation Sans" w:hAnsi="Liberation Sans" w:cs="Liberation Sans"/>
          <w:sz w:val="24"/>
          <w:szCs w:val="24"/>
          <w:lang w:val="pt-BR"/>
        </w:rPr>
        <w:t xml:space="preserve">o</w:t>
      </w:r>
      <w:r>
        <w:rPr>
          <w:rFonts w:ascii="Liberation Sans" w:hAnsi="Liberation Sans" w:cs="Liberation Sans"/>
          <w:sz w:val="24"/>
          <w:szCs w:val="24"/>
          <w:lang w:val="pt-BR"/>
        </w:rPr>
        <w:t xml:space="preserve"> a identificação de quem fez tal adição</w:t>
      </w:r>
      <w:r>
        <w:rPr>
          <w:rFonts w:ascii="Liberation Sans" w:hAnsi="Liberation Sans" w:cs="Liberation Sans"/>
          <w:sz w:val="24"/>
          <w:szCs w:val="24"/>
          <w:lang w:val="pt-BR"/>
        </w:rPr>
        <w:t xml:space="preserve">.</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alteração de</w:t>
      </w:r>
      <w:r>
        <w:rPr>
          <w:rFonts w:ascii="Liberation Sans" w:hAnsi="Liberation Sans" w:cs="Liberation Sans"/>
          <w:b/>
          <w:bCs/>
          <w:sz w:val="24"/>
          <w:szCs w:val="24"/>
          <w:lang w:val="pt-BR"/>
        </w:rPr>
        <w:t xml:space="preserve"> dados</w:t>
      </w:r>
      <w:r>
        <w:rPr>
          <w:rFonts w:ascii="Liberation Sans" w:hAnsi="Liberation Sans" w:cs="Liberation Sans"/>
          <w:sz w:val="24"/>
          <w:szCs w:val="24"/>
          <w:lang w:val="pt-BR"/>
        </w:rPr>
        <w:t xml:space="preserve">: Os dados de qualquer entidade do sistema ao serem modificados (nome, documento, etc) devem ser registrados a identificação de quem fez tal modificação.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horário</w:t>
      </w:r>
      <w:r>
        <w:rPr>
          <w:rFonts w:ascii="Liberation Sans" w:hAnsi="Liberation Sans" w:cs="Liberation Sans"/>
          <w:sz w:val="24"/>
          <w:szCs w:val="24"/>
          <w:lang w:val="pt-BR"/>
        </w:rPr>
        <w:t xml:space="preserve">: o sistema ao ser implantado deve aceitar o ajuste de fuso horário para adequação de acordo com o</w:t>
      </w:r>
      <w:r>
        <w:rPr>
          <w:rFonts w:ascii="Liberation Sans" w:hAnsi="Liberation Sans" w:cs="Liberation Sans"/>
          <w:sz w:val="24"/>
          <w:szCs w:val="24"/>
          <w:lang w:val="en-US"/>
        </w:rPr>
        <w:t xml:space="preserve"> fuso</w:t>
      </w:r>
      <w:r>
        <w:rPr>
          <w:rFonts w:ascii="Liberation Sans" w:hAnsi="Liberation Sans" w:cs="Liberation Sans"/>
          <w:sz w:val="24"/>
          <w:szCs w:val="24"/>
          <w:lang w:val="pt-BR"/>
        </w:rPr>
        <w:t xml:space="preserve"> horário desejado.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tipo de ponto</w:t>
      </w:r>
      <w:r>
        <w:rPr>
          <w:rFonts w:ascii="Liberation Sans" w:hAnsi="Liberation Sans" w:cs="Liberation Sans"/>
          <w:sz w:val="24"/>
          <w:szCs w:val="24"/>
          <w:lang w:val="pt-BR"/>
        </w:rPr>
        <w:t xml:space="preserve">: Devem haver quatro marcações de ponto: início da jornada, início da pausa, fim da pausa, fim da jornada; e somente perfil funcionário poderá registrar ponto.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marcação geral de ponto</w:t>
      </w:r>
      <w:r>
        <w:rPr>
          <w:rFonts w:ascii="Liberation Sans" w:hAnsi="Liberation Sans" w:cs="Liberation Sans"/>
          <w:sz w:val="24"/>
          <w:szCs w:val="24"/>
          <w:lang w:val="pt-BR"/>
        </w:rPr>
        <w:t xml:space="preserve">: O ponto deve se</w:t>
      </w:r>
      <w:r>
        <w:rPr>
          <w:rFonts w:ascii="Liberation Sans" w:hAnsi="Liberation Sans" w:cs="Liberation Sans"/>
          <w:sz w:val="24"/>
          <w:szCs w:val="24"/>
          <w:lang w:val="pt-BR"/>
        </w:rPr>
        <w:t xml:space="preserve">r marcado mediante identificação do funcionário no sistema e posterior escolha do ponto a ser marcado, com o sistema, de forma automática, reconheça o horário e registre o ponto, devendo o ponto registrar o funcionário, o tipo de ponto marcado e o horário.</w:t>
      </w:r>
      <w:r>
        <w:rPr>
          <w:rFonts w:ascii="Liberation Sans" w:hAnsi="Liberation Sans" w:cs="Liberation Sans"/>
          <w:sz w:val="24"/>
          <w:szCs w:val="24"/>
          <w:lang w:val="pt-BR"/>
        </w:rPr>
        <w:t xml:space="preserve"> Somente funcionários ativos marcarão pontos.</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marcação de inicio de jornada</w:t>
      </w:r>
      <w:r>
        <w:rPr>
          <w:rFonts w:ascii="Liberation Sans" w:hAnsi="Liberation Sans" w:cs="Liberation Sans"/>
          <w:sz w:val="24"/>
          <w:szCs w:val="24"/>
          <w:lang w:val="pt-BR"/>
        </w:rPr>
        <w:t xml:space="preserve">: O início da jornada deverá ser obrigatoriamente a primeira marcação do dia, não permitindo que seja feita uma marcação de outro tipo em seu lugar.</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marcação de início da pausa</w:t>
      </w:r>
      <w:r>
        <w:rPr>
          <w:rFonts w:ascii="Liberation Sans" w:hAnsi="Liberation Sans" w:cs="Liberation Sans"/>
          <w:sz w:val="24"/>
          <w:szCs w:val="24"/>
          <w:lang w:val="pt-BR"/>
        </w:rPr>
        <w:t xml:space="preserve">: A marcação de início da pausa só poderá ser realizada se houver um registro de marcação de início de jornada no mesmo dia.</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marcação de fim de pausa</w:t>
      </w:r>
      <w:r>
        <w:rPr>
          <w:rFonts w:ascii="Liberation Sans" w:hAnsi="Liberation Sans" w:cs="Liberation Sans"/>
          <w:sz w:val="24"/>
          <w:szCs w:val="24"/>
          <w:lang w:val="pt-BR"/>
        </w:rPr>
        <w:t xml:space="preserve">: A marcação de fim de pausa só poderá ser realizada se houver registros de início de jornada e início de pausa anteriores a ela no mesmo dia.</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marcação de fim de jornada</w:t>
      </w:r>
      <w:r>
        <w:rPr>
          <w:rFonts w:ascii="Liberation Sans" w:hAnsi="Liberation Sans" w:cs="Liberation Sans"/>
          <w:sz w:val="24"/>
          <w:szCs w:val="24"/>
          <w:lang w:val="pt-BR"/>
        </w:rPr>
        <w:t xml:space="preserve">: A marcação de fim de jornada só poderá ser marcada se houver registro de marcação de início de jornada no mesmo dia. </w:t>
      </w:r>
      <w:r>
        <w:rPr>
          <w:rFonts w:ascii="Liberation Sans" w:hAnsi="Liberation Sans" w:cs="Liberation Sans"/>
          <w:sz w:val="24"/>
          <w:szCs w:val="24"/>
          <w:lang w:val="pt-BR"/>
        </w:rPr>
        <w:t xml:space="preserve">Caso haja um registro de início de pausa e não haja fim de pausa o sistema deverá se comportar da seguinte forma:</w:t>
      </w:r>
      <w:r/>
    </w:p>
    <w:p>
      <w:pPr>
        <w:pStyle w:val="1918"/>
        <w:numPr>
          <w:ilvl w:val="1"/>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w:t xml:space="preserve">Se o intervalo entre o início da pausa e </w:t>
      </w:r>
      <w:r>
        <w:rPr>
          <w:rFonts w:ascii="Liberation Sans" w:hAnsi="Liberation Sans" w:cs="Liberation Sans"/>
          <w:sz w:val="24"/>
          <w:szCs w:val="24"/>
          <w:lang w:val="pt-BR"/>
        </w:rPr>
        <w:t xml:space="preserve">a marcação de fim de jornada for </w:t>
      </w:r>
      <w:r>
        <w:rPr>
          <w:rFonts w:ascii="Liberation Sans" w:hAnsi="Liberation Sans" w:cs="Liberation Sans"/>
          <w:b/>
          <w:bCs/>
          <w:sz w:val="24"/>
          <w:szCs w:val="24"/>
          <w:lang w:val="pt-BR"/>
        </w:rPr>
        <w:t xml:space="preserve">inferior a 1h</w:t>
      </w:r>
      <w:r>
        <w:rPr>
          <w:rFonts w:ascii="Liberation Sans" w:hAnsi="Liberation Sans" w:cs="Liberation Sans"/>
          <w:sz w:val="24"/>
          <w:szCs w:val="24"/>
          <w:lang w:val="pt-BR"/>
        </w:rPr>
        <w:t xml:space="preserve">, o sistema deverá registrar primeiro o fim da pausa e logo em seguida o fim da jornada.</w:t>
      </w:r>
      <w:r/>
    </w:p>
    <w:p>
      <w:pPr>
        <w:pStyle w:val="1918"/>
        <w:numPr>
          <w:ilvl w:val="1"/>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w:t xml:space="preserve">Se o intervalo entre o início da pausa e a marcação de fim de jornada for </w:t>
      </w:r>
      <w:r>
        <w:rPr>
          <w:rFonts w:ascii="Liberation Sans" w:hAnsi="Liberation Sans" w:cs="Liberation Sans"/>
          <w:b/>
          <w:bCs/>
          <w:sz w:val="24"/>
          <w:szCs w:val="24"/>
          <w:lang w:val="pt-BR"/>
        </w:rPr>
        <w:t xml:space="preserve">superior</w:t>
      </w:r>
      <w:r>
        <w:rPr>
          <w:rFonts w:ascii="Liberation Sans" w:hAnsi="Liberation Sans" w:cs="Liberation Sans"/>
          <w:b/>
          <w:bCs/>
          <w:sz w:val="24"/>
          <w:szCs w:val="24"/>
          <w:lang w:val="pt-BR"/>
        </w:rPr>
        <w:t xml:space="preserve"> a 1h</w:t>
      </w:r>
      <w:r>
        <w:rPr>
          <w:rFonts w:ascii="Liberation Sans" w:hAnsi="Liberation Sans" w:cs="Liberation Sans"/>
          <w:sz w:val="24"/>
          <w:szCs w:val="24"/>
          <w:lang w:val="pt-BR"/>
        </w:rPr>
        <w:t xml:space="preserve">, o sistema deverá registrar primeiro o fim da pausa </w:t>
      </w:r>
      <w:r>
        <w:rPr>
          <w:rFonts w:ascii="Liberation Sans" w:hAnsi="Liberation Sans" w:cs="Liberation Sans"/>
          <w:sz w:val="24"/>
          <w:szCs w:val="24"/>
          <w:lang w:val="pt-BR"/>
        </w:rPr>
        <w:t xml:space="preserve">com um período de 1h entre o início da pausa e o fim da pausa </w:t>
      </w:r>
      <w:r>
        <w:rPr>
          <w:rFonts w:ascii="Liberation Sans" w:hAnsi="Liberation Sans" w:cs="Liberation Sans"/>
          <w:sz w:val="24"/>
          <w:szCs w:val="24"/>
          <w:lang w:val="pt-BR"/>
        </w:rPr>
        <w:t xml:space="preserve">e logo em seguida o fim da jornada.</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emissão de relatório por gestor</w:t>
      </w:r>
      <w:r>
        <w:rPr>
          <w:rFonts w:ascii="Liberation Sans" w:hAnsi="Liberation Sans" w:cs="Liberation Sans"/>
          <w:sz w:val="24"/>
          <w:szCs w:val="24"/>
          <w:lang w:val="pt-BR"/>
        </w:rPr>
        <w:t xml:space="preserve">: Apenas gestor poderá emitir relatórios fazendo busca por qualquer funcionário e qualquer data ou período.</w:t>
      </w:r>
      <w:r/>
    </w:p>
    <w:p>
      <w:pPr>
        <w:pStyle w:val="1918"/>
        <w:numPr>
          <w:ilvl w:val="0"/>
          <w:numId w:val="29"/>
        </w:numPr>
        <w:jc w:val="both"/>
        <w:spacing w:before="57" w:after="57" w:line="480" w:lineRule="auto"/>
        <w:rPr>
          <w:rFonts w:ascii="Liberation Sans" w:hAnsi="Liberation Sans" w:cs="Liberation Sans"/>
          <w:sz w:val="24"/>
          <w:szCs w:val="24"/>
          <w:lang w:val="pt-BR"/>
        </w:rPr>
      </w:pPr>
      <w:r>
        <w:rPr>
          <w:rFonts w:ascii="Liberation Sans" w:hAnsi="Liberation Sans" w:cs="Liberation Sans"/>
          <w:b/>
          <w:bCs/>
          <w:sz w:val="24"/>
          <w:szCs w:val="24"/>
          <w:lang w:val="pt-BR"/>
        </w:rPr>
        <w:t xml:space="preserve">Regra de emissão de relatório por funcionário</w:t>
      </w:r>
      <w:r>
        <w:rPr>
          <w:rFonts w:ascii="Liberation Sans" w:hAnsi="Liberation Sans" w:cs="Liberation Sans"/>
          <w:sz w:val="24"/>
          <w:szCs w:val="24"/>
          <w:lang w:val="pt-BR"/>
        </w:rPr>
        <w:t xml:space="preserve">: O funcionário registrado poderá emitir relatórios apenas sobre seu registro.</w:t>
      </w: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w:r>
      <w:r>
        <w:rPr>
          <w:rFonts w:ascii="Liberation Sans" w:hAnsi="Liberation Sans" w:cs="Liberation Sans"/>
          <w:sz w:val="24"/>
          <w:szCs w:val="24"/>
          <w:lang w:val="pt-BR"/>
        </w:rPr>
      </w:r>
      <w:r/>
    </w:p>
    <w:p>
      <w:pPr>
        <w:pStyle w:val="1847"/>
      </w:pPr>
      <w:r/>
      <w:bookmarkStart w:id="101" w:name="_Toc33"/>
      <w:r>
        <w:rPr>
          <w:lang w:val="en-US"/>
        </w:rPr>
        <w:t xml:space="preserve">9</w:t>
      </w:r>
      <w:r>
        <w:t xml:space="preserve">.</w:t>
      </w:r>
      <w:r>
        <w:rPr>
          <w:lang w:val="en-US"/>
        </w:rPr>
        <w:t xml:space="preserve">2</w:t>
      </w:r>
      <w:r>
        <w:tab/>
      </w:r>
      <w:r>
        <w:rPr>
          <w:lang w:val="en-US"/>
        </w:rPr>
        <w:t xml:space="preserve">MODELAGEM DE PROCESSOS</w:t>
      </w:r>
      <w:r/>
      <w:bookmarkEnd w:id="101"/>
      <w:r/>
      <w:r/>
    </w:p>
    <w:p>
      <w:pPr>
        <w:ind w:firstLine="720"/>
        <w:jc w:val="both"/>
        <w:spacing w:line="480" w:lineRule="auto"/>
      </w:pPr>
      <w:r/>
      <w:r/>
    </w:p>
    <w:p>
      <w:pPr>
        <w:jc w:val="both"/>
        <w:spacing w:before="57" w:after="57" w:line="480" w:lineRule="auto"/>
        <w:rPr>
          <w:rFonts w:ascii="Liberation Sans" w:hAnsi="Liberation Sans" w:cs="Liberation Sans"/>
          <w:sz w:val="24"/>
          <w:szCs w:val="24"/>
          <w:highlight w:val="none"/>
          <w:lang w:val="en-US"/>
        </w:rPr>
      </w:pPr>
      <w:r>
        <w:rPr>
          <w:rFonts w:ascii="Liberation Sans" w:hAnsi="Liberation Sans" w:cs="Liberation Sans"/>
          <w:sz w:val="24"/>
          <w:szCs w:val="24"/>
          <w:lang w:val="pt-BR"/>
        </w:rPr>
        <w:tab/>
      </w:r>
      <w:r>
        <w:rPr>
          <w:rFonts w:ascii="Liberation Sans" w:hAnsi="Liberation Sans" w:cs="Liberation Sans"/>
          <w:sz w:val="24"/>
          <w:szCs w:val="24"/>
          <w:lang w:val="en-US"/>
        </w:rPr>
        <w:t xml:space="preserve">Modelagem dos processos BPMN.</w:t>
      </w:r>
      <w:r>
        <w:rPr>
          <w:rFonts w:ascii="Liberation Sans" w:hAnsi="Liberation Sans" w:cs="Liberation Sans"/>
          <w:sz w:val="24"/>
          <w:szCs w:val="24"/>
          <w:lang w:val="pt-BR"/>
        </w:rPr>
      </w:r>
      <w:r/>
    </w:p>
    <w:p>
      <w:pPr>
        <w:jc w:val="both"/>
        <w:spacing w:before="57" w:after="57" w:line="480" w:lineRule="auto"/>
        <w:rPr>
          <w:rFonts w:ascii="Liberation Sans" w:hAnsi="Liberation Sans" w:cs="Liberation Sans"/>
          <w:sz w:val="24"/>
          <w:szCs w:val="24"/>
          <w:highlight w:val="none"/>
          <w:lang w:val="pt-BR"/>
        </w:rPr>
      </w:pPr>
      <w:r>
        <w:rPr>
          <w:rFonts w:ascii="Liberation Sans" w:hAnsi="Liberation Sans" w:cs="Liberation Sans"/>
          <w:sz w:val="24"/>
          <w:szCs w:val="24"/>
          <w:highlight w:val="none"/>
          <w:lang w:val="en-US"/>
        </w:rPr>
        <mc:AlternateContent>
          <mc:Choice Requires="wpg">
            <w:drawing>
              <wp:inline xmlns:wp="http://schemas.openxmlformats.org/drawingml/2006/wordprocessingDrawing" distT="0" distB="0" distL="0" distR="0">
                <wp:extent cx="5998210" cy="2735212"/>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7679" name=""/>
                        <pic:cNvPicPr>
                          <a:picLocks noChangeAspect="1"/>
                        </pic:cNvPicPr>
                        <pic:nvPr/>
                      </pic:nvPicPr>
                      <pic:blipFill>
                        <a:blip r:embed="rId81"/>
                        <a:stretch/>
                      </pic:blipFill>
                      <pic:spPr bwMode="auto">
                        <a:xfrm>
                          <a:off x="0" y="0"/>
                          <a:ext cx="5998209" cy="2735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72.3pt;height:215.4pt;mso-wrap-distance-left:0.0pt;mso-wrap-distance-top:0.0pt;mso-wrap-distance-right:0.0pt;mso-wrap-distance-bottom:0.0pt;" stroked="false">
                <v:path textboxrect="0,0,0,0"/>
                <v:imagedata r:id="rId81" o:title=""/>
              </v:shape>
            </w:pict>
          </mc:Fallback>
        </mc:AlternateContent>
      </w:r>
      <w:r>
        <w:rPr>
          <w:rFonts w:ascii="Liberation Sans" w:hAnsi="Liberation Sans" w:cs="Liberation Sans"/>
          <w:sz w:val="24"/>
          <w:szCs w:val="24"/>
          <w:highlight w:val="none"/>
          <w:lang w:val="en-US"/>
        </w:rP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mc:AlternateContent>
          <mc:Choice Requires="wpg">
            <w:drawing>
              <wp:inline xmlns:wp="http://schemas.openxmlformats.org/drawingml/2006/wordprocessingDrawing" distT="0" distB="0" distL="0" distR="0">
                <wp:extent cx="5998210" cy="278418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19964" name=""/>
                        <pic:cNvPicPr>
                          <a:picLocks noChangeAspect="1"/>
                        </pic:cNvPicPr>
                        <pic:nvPr/>
                      </pic:nvPicPr>
                      <pic:blipFill>
                        <a:blip r:embed="rId82"/>
                        <a:stretch/>
                      </pic:blipFill>
                      <pic:spPr bwMode="auto">
                        <a:xfrm>
                          <a:off x="0" y="0"/>
                          <a:ext cx="5998209" cy="2784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72.3pt;height:219.2pt;mso-wrap-distance-left:0.0pt;mso-wrap-distance-top:0.0pt;mso-wrap-distance-right:0.0pt;mso-wrap-distance-bottom:0.0pt;" stroked="false">
                <v:path textboxrect="0,0,0,0"/>
                <v:imagedata r:id="rId82" o:title=""/>
              </v:shape>
            </w:pict>
          </mc:Fallback>
        </mc:AlternateContent>
      </w:r>
      <w:r>
        <w:rPr>
          <w:rFonts w:ascii="Liberation Sans" w:hAnsi="Liberation Sans" w:cs="Liberation Sans"/>
          <w:sz w:val="24"/>
          <w:szCs w:val="24"/>
          <w:lang w:val="pt-BR"/>
        </w:rP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mc:AlternateContent>
          <mc:Choice Requires="wpg">
            <w:drawing>
              <wp:inline xmlns:wp="http://schemas.openxmlformats.org/drawingml/2006/wordprocessingDrawing" distT="0" distB="0" distL="0" distR="0">
                <wp:extent cx="5998210" cy="2944377"/>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45305" name=""/>
                        <pic:cNvPicPr>
                          <a:picLocks noChangeAspect="1"/>
                        </pic:cNvPicPr>
                        <pic:nvPr/>
                      </pic:nvPicPr>
                      <pic:blipFill>
                        <a:blip r:embed="rId83"/>
                        <a:stretch/>
                      </pic:blipFill>
                      <pic:spPr bwMode="auto">
                        <a:xfrm>
                          <a:off x="0" y="0"/>
                          <a:ext cx="5998209" cy="2944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72.3pt;height:231.8pt;mso-wrap-distance-left:0.0pt;mso-wrap-distance-top:0.0pt;mso-wrap-distance-right:0.0pt;mso-wrap-distance-bottom:0.0pt;" stroked="false">
                <v:path textboxrect="0,0,0,0"/>
                <v:imagedata r:id="rId83" o:title=""/>
              </v:shape>
            </w:pict>
          </mc:Fallback>
        </mc:AlternateContent>
      </w:r>
      <w:r>
        <w:rPr>
          <w:rFonts w:ascii="Liberation Sans" w:hAnsi="Liberation Sans" w:cs="Liberation Sans"/>
          <w:sz w:val="24"/>
          <w:szCs w:val="24"/>
          <w:lang w:val="pt-BR"/>
        </w:rP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lang w:val="pt-BR"/>
        </w:rPr>
      </w:r>
      <w:r>
        <w:rPr>
          <w:rFonts w:ascii="Liberation Sans" w:hAnsi="Liberation Sans" w:cs="Liberation Sans"/>
          <w:sz w:val="24"/>
          <w:szCs w:val="24"/>
          <w:lang w:val="pt-BR"/>
        </w:rPr>
      </w:r>
    </w:p>
    <w:p>
      <w:pPr>
        <w:pStyle w:val="1847"/>
      </w:pPr>
      <w:r/>
      <w:bookmarkStart w:id="102" w:name="_Toc34"/>
      <w:r>
        <w:rPr>
          <w:lang w:val="en-US"/>
        </w:rPr>
        <w:t xml:space="preserve">9</w:t>
      </w:r>
      <w:r>
        <w:t xml:space="preserve">.</w:t>
      </w:r>
      <w:r>
        <w:rPr>
          <w:lang w:val="en-US"/>
        </w:rPr>
        <w:t xml:space="preserve">3</w:t>
      </w:r>
      <w:r>
        <w:tab/>
      </w:r>
      <w:r>
        <w:rPr>
          <w:lang w:val="en-US"/>
        </w:rPr>
        <w:t xml:space="preserve">ESTRUTURA DO PROJETO</w:t>
      </w:r>
      <w:r/>
      <w:bookmarkEnd w:id="102"/>
      <w:r/>
      <w:r/>
    </w:p>
    <w:p>
      <w:pPr>
        <w:ind w:firstLine="720"/>
        <w:jc w:val="both"/>
        <w:spacing w:line="480" w:lineRule="auto"/>
      </w:pPr>
      <w:r/>
      <w:r/>
      <w:r/>
    </w:p>
    <w:p>
      <w:pPr>
        <w:jc w:val="both"/>
        <w:spacing w:before="57" w:after="57" w:line="480" w:lineRule="auto"/>
        <w:rPr>
          <w:rFonts w:ascii="Liberation Sans" w:hAnsi="Liberation Sans" w:cs="Liberation Sans"/>
        </w:rPr>
      </w:pPr>
      <w:r>
        <w:rPr>
          <w:rFonts w:ascii="Liberation Sans" w:hAnsi="Liberation Sans" w:cs="Liberation Sans"/>
          <w:sz w:val="24"/>
          <w:szCs w:val="24"/>
          <w:lang w:val="pt-BR"/>
        </w:rPr>
        <w:tab/>
      </w:r>
      <w:r>
        <w:rPr>
          <w:rFonts w:ascii="Liberation Sans" w:hAnsi="Liberation Sans" w:cs="Liberation Sans"/>
          <w:sz w:val="24"/>
          <w:szCs w:val="24"/>
          <w:lang w:val="en-US"/>
        </w:rPr>
        <w:t xml:space="preserve">Como fruto de determinações legais e dinâmica de uso da solução, decrevemos abaixo as regras</w:t>
      </w:r>
      <w:r>
        <w:rPr>
          <w:rFonts w:ascii="Liberation Sans" w:hAnsi="Liberation Sans" w:cs="Liberation Sans"/>
          <w:sz w:val="24"/>
          <w:szCs w:val="24"/>
          <w:lang w:val="pt-BR"/>
        </w:rPr>
      </w:r>
      <w:r/>
    </w:p>
    <w:p>
      <w:pPr>
        <w:jc w:val="both"/>
        <w:spacing w:before="57" w:after="57" w:line="480" w:lineRule="auto"/>
        <w:rPr>
          <w:rFonts w:ascii="Liberation Sans" w:hAnsi="Liberation Sans" w:cs="Liberation Sans"/>
          <w:sz w:val="24"/>
          <w:szCs w:val="24"/>
          <w:lang w:val="pt-BR"/>
        </w:rPr>
      </w:pPr>
      <w:r>
        <w:rPr>
          <w:rFonts w:ascii="Liberation Sans" w:hAnsi="Liberation Sans" w:cs="Liberation Sans"/>
          <w:sz w:val="24"/>
          <w:szCs w:val="24"/>
          <w:highlight w:val="none"/>
          <w:lang w:val="pt-BR"/>
        </w:rPr>
      </w:r>
      <w:r>
        <w:rPr>
          <w:rFonts w:ascii="Liberation Sans" w:hAnsi="Liberation Sans" w:cs="Liberation Sans"/>
          <w:sz w:val="24"/>
          <w:szCs w:val="24"/>
          <w:highlight w:val="none"/>
          <w:lang w:val="pt-BR"/>
        </w:rPr>
      </w:r>
    </w:p>
    <w:p>
      <w:pPr>
        <w:ind w:firstLine="720"/>
        <w:jc w:val="both"/>
        <w:spacing w:before="57" w:after="57" w:line="480" w:lineRule="auto"/>
        <w:rPr>
          <w:rFonts w:ascii="Liberation Sans" w:hAnsi="Liberation Sans" w:cs="Liberation Sans"/>
          <w:sz w:val="24"/>
          <w:szCs w:val="24"/>
        </w:rPr>
      </w:pPr>
      <w:r>
        <w:rPr>
          <w:rFonts w:ascii="Liberation Sans" w:hAnsi="Liberation Sans" w:cs="Liberation Sans"/>
          <w:sz w:val="24"/>
          <w:szCs w:val="24"/>
          <w:lang w:val="pt-BR"/>
        </w:rPr>
        <w:t xml:space="preserve">Após ultrapassadas as etapas de conhecimento dos aspectos lega</w:t>
      </w:r>
      <w:r>
        <w:rPr>
          <w:rFonts w:ascii="Liberation Sans" w:hAnsi="Liberation Sans" w:cs="Liberation Sans"/>
          <w:sz w:val="24"/>
          <w:szCs w:val="24"/>
          <w:lang w:val="pt-BR"/>
        </w:rPr>
        <w:t xml:space="preserve">is, soluções atuais de mercado e perspectivas para o desenvolvimento de uma solução com uma arquitetura inovadora como o blockchain, começaremos a criar as definições para desenvolvimento do software para a solução de sistema de controle de ponto proposta.</w:t>
      </w:r>
      <w:r/>
    </w:p>
    <w:p>
      <w:pPr>
        <w:jc w:val="both"/>
        <w:spacing w:before="57" w:after="57" w:line="480" w:lineRule="auto"/>
        <w:rPr>
          <w:rFonts w:ascii="Liberation Sans" w:hAnsi="Liberation Sans" w:cs="Liberation Sans"/>
          <w:sz w:val="24"/>
          <w:szCs w:val="24"/>
        </w:rPr>
      </w:pPr>
      <w:r>
        <w:rPr>
          <w:rFonts w:ascii="Liberation Sans" w:hAnsi="Liberation Sans" w:cs="Liberation Sans"/>
          <w:sz w:val="24"/>
          <w:szCs w:val="24"/>
          <w:lang w:val="pt-BR"/>
        </w:rPr>
        <w:tab/>
      </w:r>
      <w:r>
        <w:rPr>
          <w:rFonts w:ascii="Liberation Sans" w:hAnsi="Liberation Sans" w:cs="Liberation Sans"/>
          <w:sz w:val="24"/>
          <w:szCs w:val="24"/>
          <w:lang w:val="en-US"/>
        </w:rPr>
        <w:t xml:space="preserve">Nossa proposta apresenta duas camadas bem distintas à saber:</w:t>
      </w:r>
      <w:r/>
    </w:p>
    <w:p>
      <w:pPr>
        <w:pStyle w:val="1918"/>
        <w:numPr>
          <w:ilvl w:val="0"/>
          <w:numId w:val="25"/>
        </w:numPr>
        <w:jc w:val="both"/>
        <w:spacing w:before="57" w:after="57" w:line="480" w:lineRule="auto"/>
        <w:rPr>
          <w:rFonts w:ascii="Liberation Sans" w:hAnsi="Liberation Sans" w:cs="Liberation Sans"/>
          <w:sz w:val="24"/>
          <w:szCs w:val="24"/>
        </w:rPr>
      </w:pPr>
      <w:r>
        <w:rPr>
          <w:rFonts w:ascii="Liberation Sans" w:hAnsi="Liberation Sans" w:cs="Liberation Sans"/>
          <w:b/>
          <w:bCs/>
          <w:sz w:val="24"/>
          <w:szCs w:val="24"/>
          <w:lang w:val="en-US"/>
        </w:rPr>
        <w:t xml:space="preserve">Camada de Contratos:</w:t>
      </w:r>
      <w:r>
        <w:rPr>
          <w:rFonts w:ascii="Liberation Sans" w:hAnsi="Liberation Sans" w:cs="Liberation Sans"/>
          <w:sz w:val="24"/>
          <w:szCs w:val="24"/>
          <w:lang w:val="en-US"/>
        </w:rPr>
        <w:t xml:space="preserve"> Camada onde estão os smart contracts e todos os recursos para testes unitários e publicação dos mesmos na blockchain.</w:t>
      </w:r>
      <w:r/>
    </w:p>
    <w:p>
      <w:pPr>
        <w:pStyle w:val="1918"/>
        <w:numPr>
          <w:ilvl w:val="0"/>
          <w:numId w:val="25"/>
        </w:numPr>
        <w:jc w:val="both"/>
        <w:spacing w:before="57" w:after="57" w:line="480" w:lineRule="auto"/>
        <w:rPr>
          <w:rFonts w:ascii="Liberation Sans" w:hAnsi="Liberation Sans" w:cs="Liberation Sans"/>
          <w:sz w:val="24"/>
          <w:szCs w:val="24"/>
        </w:rPr>
      </w:pPr>
      <w:r>
        <w:rPr>
          <w:rFonts w:ascii="Liberation Sans" w:hAnsi="Liberation Sans" w:cs="Liberation Sans"/>
          <w:b/>
          <w:bCs/>
          <w:sz w:val="24"/>
          <w:szCs w:val="24"/>
          <w:lang w:val="en-US"/>
        </w:rPr>
        <w:t xml:space="preserve">Camada Web:</w:t>
      </w:r>
      <w:r>
        <w:rPr>
          <w:rFonts w:ascii="Liberation Sans" w:hAnsi="Liberation Sans" w:cs="Liberation Sans"/>
          <w:sz w:val="24"/>
          <w:szCs w:val="24"/>
          <w:lang w:val="en-US"/>
        </w:rPr>
        <w:t xml:space="preserve"> Camada onde está a visão do usuário responsável pela interação entre o usuário e os contratos.</w:t>
      </w:r>
      <w:r/>
    </w:p>
    <w:p>
      <w:pPr>
        <w:ind w:firstLine="720"/>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Na camada de contratos é utilizada a ferramenta </w:t>
      </w:r>
      <w:r>
        <w:rPr>
          <w:rFonts w:ascii="Liberation Sans" w:hAnsi="Liberation Sans" w:cs="Liberation Sans"/>
          <w:b/>
          <w:bCs/>
          <w:sz w:val="24"/>
          <w:szCs w:val="24"/>
          <w:lang w:val="en-US"/>
        </w:rPr>
        <w:t xml:space="preserve">HardHat</w:t>
      </w:r>
      <w:r>
        <w:rPr>
          <w:rFonts w:ascii="Liberation Sans" w:hAnsi="Liberation Sans" w:cs="Liberation Sans"/>
          <w:sz w:val="24"/>
          <w:szCs w:val="24"/>
          <w:lang w:val="en-US"/>
        </w:rPr>
        <w:t xml:space="preserve"> para fazer compilação, testes, publicação e verificação dos contratos na rede. Já na camada web a tecnologia base é o framework React para interação do usuário.</w:t>
      </w:r>
      <w:r/>
    </w:p>
    <w:p>
      <w:pPr>
        <w:ind w:firstLine="720"/>
        <w:jc w:val="both"/>
        <w:spacing w:before="57" w:after="57" w:line="480" w:lineRule="auto"/>
        <w:rPr>
          <w:rFonts w:ascii="Liberation Sans" w:hAnsi="Liberation Sans" w:cs="Liberation Sans"/>
          <w:b/>
          <w:bCs/>
          <w:sz w:val="24"/>
          <w:szCs w:val="24"/>
        </w:rPr>
      </w:pPr>
      <w:r>
        <w:rPr>
          <w:rFonts w:ascii="Liberation Sans" w:hAnsi="Liberation Sans" w:cs="Liberation Sans"/>
          <w:sz w:val="24"/>
          <w:szCs w:val="24"/>
          <w:lang w:val="en-US"/>
        </w:rPr>
        <w:t xml:space="preserve">Entre as particularidades de um desenvolvimento de uma solução voltada para a tecnologia blockchain é a utilização de uma linguagem de programação particular para este fim, neste caso, </w:t>
      </w:r>
      <w:r>
        <w:rPr>
          <w:rFonts w:ascii="Liberation Sans" w:hAnsi="Liberation Sans" w:cs="Liberation Sans"/>
          <w:b/>
          <w:bCs/>
          <w:sz w:val="24"/>
          <w:szCs w:val="24"/>
          <w:lang w:val="en-US"/>
        </w:rPr>
        <w:t xml:space="preserve">Solidity</w:t>
      </w:r>
      <w:r>
        <w:rPr>
          <w:rFonts w:ascii="Liberation Sans" w:hAnsi="Liberation Sans" w:cs="Liberation Sans"/>
          <w:sz w:val="24"/>
          <w:szCs w:val="24"/>
          <w:lang w:val="en-US"/>
        </w:rPr>
        <w:t xml:space="preserve">. Esta linguagem tem inspiração no </w:t>
      </w:r>
      <w:r>
        <w:rPr>
          <w:rFonts w:ascii="Liberation Sans" w:hAnsi="Liberation Sans" w:cs="Liberation Sans"/>
          <w:b/>
          <w:bCs/>
          <w:sz w:val="24"/>
          <w:szCs w:val="24"/>
          <w:lang w:val="en-US"/>
        </w:rPr>
        <w:t xml:space="preserve">TypeScript</w:t>
      </w:r>
      <w:r>
        <w:rPr>
          <w:rFonts w:ascii="Liberation Sans" w:hAnsi="Liberation Sans" w:cs="Liberation Sans"/>
          <w:sz w:val="24"/>
          <w:szCs w:val="24"/>
          <w:lang w:val="en-US"/>
        </w:rPr>
        <w:t xml:space="preserve"> mas tem suas características e tipos próprios. Associados a ela há diversas bibliotecas que ajudam no seu desenvolvimento, em especial com a tecnologia </w:t>
      </w:r>
      <w:r>
        <w:rPr>
          <w:rFonts w:ascii="Liberation Sans" w:hAnsi="Liberation Sans" w:cs="Liberation Sans"/>
          <w:b/>
          <w:bCs/>
          <w:sz w:val="24"/>
          <w:szCs w:val="24"/>
          <w:lang w:val="en-US"/>
        </w:rPr>
        <w:t xml:space="preserve">Node.</w:t>
      </w:r>
      <w:r/>
    </w:p>
    <w:p>
      <w:pPr>
        <w:jc w:val="both"/>
        <w:spacing w:before="57" w:after="57" w:line="480" w:lineRule="auto"/>
        <w:rPr>
          <w:rFonts w:ascii="Liberation Sans" w:hAnsi="Liberation Sans" w:cs="Liberation Sans"/>
          <w:sz w:val="24"/>
          <w:szCs w:val="24"/>
        </w:rPr>
      </w:pPr>
      <w:r>
        <w:rPr>
          <w:rFonts w:ascii="Liberation Sans" w:hAnsi="Liberation Sans" w:cs="Liberation Sans"/>
          <w:sz w:val="24"/>
          <w:szCs w:val="24"/>
        </w:rPr>
      </w:r>
      <w:r/>
    </w:p>
    <w:p>
      <w:pPr>
        <w:pStyle w:val="1847"/>
      </w:pPr>
      <w:r/>
      <w:bookmarkStart w:id="103" w:name="_Toc35"/>
      <w:r>
        <w:rPr>
          <w:lang w:val="en-US"/>
        </w:rPr>
        <w:t xml:space="preserve">9</w:t>
      </w:r>
      <w:r>
        <w:t xml:space="preserve">.1</w:t>
      </w:r>
      <w:r>
        <w:tab/>
      </w:r>
      <w:r>
        <w:rPr>
          <w:lang w:val="en-US"/>
        </w:rPr>
        <w:t xml:space="preserve">CONSIDERAÇÕE NO DESENVOLVIMENTO COM SOLIDITY</w:t>
      </w:r>
      <w:r/>
      <w:bookmarkEnd w:id="103"/>
      <w:r/>
      <w:r/>
    </w:p>
    <w:p>
      <w:pPr>
        <w:ind w:firstLine="720"/>
        <w:jc w:val="both"/>
        <w:spacing w:line="480" w:lineRule="auto"/>
      </w:pPr>
      <w:r/>
      <w:r/>
    </w:p>
    <w:p>
      <w:pPr>
        <w:ind w:firstLine="720"/>
        <w:jc w:val="both"/>
        <w:spacing w:line="480" w:lineRule="auto"/>
      </w:pPr>
      <w:r>
        <w:rPr>
          <w:rFonts w:ascii="Liberation Sans" w:hAnsi="Liberation Sans"/>
          <w:sz w:val="24"/>
          <w:szCs w:val="24"/>
          <w:lang w:val="en-US"/>
        </w:rPr>
        <w:t xml:space="preserve">O core de nossa solução está representada nos smart contracts, que são os elementos responsáveis pela gestão dos recursos da aplicação, fazendo com que todos os dados sejam registrados na blockchain e posteriormente lidos e modificados.</w:t>
      </w:r>
      <w:r/>
    </w:p>
    <w:p>
      <w:pPr>
        <w:ind w:firstLine="720"/>
        <w:jc w:val="both"/>
        <w:spacing w:line="480" w:lineRule="auto"/>
      </w:pPr>
      <w:r>
        <w:rPr>
          <w:rFonts w:ascii="Liberation Sans" w:hAnsi="Liberation Sans"/>
          <w:sz w:val="24"/>
          <w:szCs w:val="24"/>
          <w:lang w:val="en-US"/>
        </w:rPr>
        <w:t xml:space="preserve">Algumas considerações iniciais devem ser apresentadas quando lidamos com uma solução em blockchain utilizando a linguagem </w:t>
      </w:r>
      <w:r>
        <w:rPr>
          <w:rFonts w:ascii="Liberation Sans" w:hAnsi="Liberation Sans"/>
          <w:b/>
          <w:bCs/>
          <w:sz w:val="24"/>
          <w:szCs w:val="24"/>
          <w:lang w:val="en-US"/>
        </w:rPr>
        <w:t xml:space="preserve">Solidity</w:t>
      </w:r>
      <w:r>
        <w:rPr>
          <w:rFonts w:ascii="Liberation Sans" w:hAnsi="Liberation Sans"/>
          <w:sz w:val="24"/>
          <w:szCs w:val="24"/>
          <w:lang w:val="en-US"/>
        </w:rPr>
        <w:t xml:space="preserve">. A primeira delas é que as operações de lei</w:t>
      </w:r>
      <w:r>
        <w:rPr>
          <w:rFonts w:ascii="Liberation Sans" w:hAnsi="Liberation Sans"/>
          <w:sz w:val="24"/>
          <w:szCs w:val="24"/>
          <w:lang w:val="en-US"/>
        </w:rPr>
        <w:t xml:space="preserve">tura e gravação de dados da blockchain tem um custo e a otimização do código influencia diretamente no custo destas operações. Se tomarmos com exemplo um determinado valor para representar uma data com dia mês e ano, poderíamos ter três propostas para tal:</w:t>
      </w:r>
      <w:r/>
    </w:p>
    <w:p>
      <w:pPr>
        <w:pStyle w:val="1918"/>
        <w:numPr>
          <w:ilvl w:val="0"/>
          <w:numId w:val="28"/>
        </w:numPr>
        <w:jc w:val="both"/>
        <w:spacing w:line="480" w:lineRule="auto"/>
      </w:pPr>
      <w:r>
        <w:rPr>
          <w:rFonts w:ascii="Liberation Sans" w:hAnsi="Liberation Sans"/>
          <w:b/>
          <w:bCs/>
          <w:sz w:val="24"/>
          <w:szCs w:val="24"/>
          <w:lang w:val="en-US"/>
        </w:rPr>
        <w:t xml:space="preserve">Representar a data propriamente dita:</w:t>
      </w:r>
      <w:r>
        <w:rPr>
          <w:rFonts w:ascii="Liberation Sans" w:hAnsi="Liberation Sans"/>
          <w:sz w:val="24"/>
          <w:szCs w:val="24"/>
          <w:lang w:val="en-US"/>
        </w:rPr>
        <w:t xml:space="preserve"> no caso da linguagem </w:t>
      </w:r>
      <w:r>
        <w:rPr>
          <w:rFonts w:ascii="Liberation Sans" w:hAnsi="Liberation Sans"/>
          <w:b/>
          <w:bCs/>
          <w:sz w:val="24"/>
          <w:szCs w:val="24"/>
          <w:lang w:val="en-US"/>
        </w:rPr>
        <w:t xml:space="preserve">Solidity</w:t>
      </w:r>
      <w:r>
        <w:rPr>
          <w:rFonts w:ascii="Liberation Sans" w:hAnsi="Liberation Sans"/>
          <w:sz w:val="24"/>
          <w:szCs w:val="24"/>
          <w:lang w:val="en-US"/>
        </w:rPr>
        <w:t xml:space="preserve">, como não possui os tipos </w:t>
      </w:r>
      <w:r>
        <w:rPr>
          <w:rFonts w:ascii="Liberation Sans" w:hAnsi="Liberation Sans"/>
          <w:b/>
          <w:bCs/>
          <w:sz w:val="24"/>
          <w:szCs w:val="24"/>
          <w:lang w:val="en-US"/>
        </w:rPr>
        <w:t xml:space="preserve">Date</w:t>
      </w:r>
      <w:r>
        <w:rPr>
          <w:rFonts w:ascii="Liberation Sans" w:hAnsi="Liberation Sans"/>
          <w:sz w:val="24"/>
          <w:szCs w:val="24"/>
          <w:lang w:val="en-US"/>
        </w:rPr>
        <w:t xml:space="preserve">, </w:t>
      </w:r>
      <w:r>
        <w:rPr>
          <w:rFonts w:ascii="Liberation Sans" w:hAnsi="Liberation Sans"/>
          <w:b/>
          <w:bCs/>
          <w:sz w:val="24"/>
          <w:szCs w:val="24"/>
          <w:lang w:val="en-US"/>
        </w:rPr>
        <w:t xml:space="preserve">Time</w:t>
      </w:r>
      <w:r>
        <w:rPr>
          <w:rFonts w:ascii="Liberation Sans" w:hAnsi="Liberation Sans"/>
          <w:sz w:val="24"/>
          <w:szCs w:val="24"/>
          <w:lang w:val="en-US"/>
        </w:rPr>
        <w:t xml:space="preserve"> e </w:t>
      </w:r>
      <w:r>
        <w:rPr>
          <w:rFonts w:ascii="Liberation Sans" w:hAnsi="Liberation Sans"/>
          <w:b/>
          <w:bCs/>
          <w:sz w:val="24"/>
          <w:szCs w:val="24"/>
          <w:lang w:val="en-US"/>
        </w:rPr>
        <w:t xml:space="preserve">DateTime</w:t>
      </w:r>
      <w:r>
        <w:rPr>
          <w:rFonts w:ascii="Liberation Sans" w:hAnsi="Liberation Sans"/>
          <w:sz w:val="24"/>
          <w:szCs w:val="24"/>
          <w:lang w:val="en-US"/>
        </w:rPr>
        <w:t xml:space="preserve">, representá-la com o Unix Timestamp utilizando o tipo básico da linguagem </w:t>
      </w:r>
      <w:r>
        <w:rPr>
          <w:rFonts w:ascii="Liberation Sans" w:hAnsi="Liberation Sans"/>
          <w:b/>
          <w:bCs/>
          <w:sz w:val="24"/>
          <w:szCs w:val="24"/>
          <w:lang w:val="en-US"/>
        </w:rPr>
        <w:t xml:space="preserve">uint</w:t>
      </w:r>
      <w:r>
        <w:rPr>
          <w:rFonts w:ascii="Liberation Sans" w:hAnsi="Liberation Sans"/>
          <w:sz w:val="24"/>
          <w:szCs w:val="24"/>
          <w:lang w:val="en-US"/>
        </w:rPr>
        <w:t xml:space="preserve">.</w:t>
      </w:r>
      <w:r>
        <w:rPr>
          <w:rFonts w:ascii="Liberation Sans" w:hAnsi="Liberation Sans"/>
          <w:b/>
          <w:bCs/>
          <w:sz w:val="24"/>
          <w:szCs w:val="24"/>
          <w:lang w:val="en-US"/>
        </w:rPr>
        <w:t xml:space="preserve"> </w:t>
      </w:r>
      <w:r/>
    </w:p>
    <w:p>
      <w:pPr>
        <w:pStyle w:val="1918"/>
        <w:numPr>
          <w:ilvl w:val="0"/>
          <w:numId w:val="28"/>
        </w:numPr>
        <w:jc w:val="both"/>
        <w:spacing w:line="480" w:lineRule="auto"/>
      </w:pPr>
      <w:r>
        <w:rPr>
          <w:rFonts w:ascii="Liberation Sans" w:hAnsi="Liberation Sans"/>
          <w:b/>
          <w:bCs/>
          <w:sz w:val="24"/>
          <w:szCs w:val="24"/>
          <w:lang w:val="en-US"/>
        </w:rPr>
        <w:t xml:space="preserve">Representar a data como string:</w:t>
      </w:r>
      <w:r>
        <w:rPr>
          <w:rFonts w:ascii="Liberation Sans" w:hAnsi="Liberation Sans"/>
          <w:sz w:val="24"/>
          <w:szCs w:val="24"/>
          <w:lang w:val="en-US"/>
        </w:rPr>
        <w:t xml:space="preserve"> neste caso, a linguagem possui o tipo string, então poderíamos representá-la com o formato </w:t>
      </w:r>
      <w:r>
        <w:rPr>
          <w:rFonts w:ascii="Liberation Sans" w:hAnsi="Liberation Sans"/>
          <w:b/>
          <w:bCs/>
          <w:sz w:val="24"/>
          <w:szCs w:val="24"/>
          <w:lang w:val="en-US"/>
        </w:rPr>
        <w:t xml:space="preserve">2023/03/23</w:t>
      </w:r>
      <w:r>
        <w:rPr>
          <w:rFonts w:ascii="Liberation Sans" w:hAnsi="Liberation Sans"/>
          <w:sz w:val="24"/>
          <w:szCs w:val="24"/>
          <w:lang w:val="en-US"/>
        </w:rPr>
        <w:t xml:space="preserve">.</w:t>
      </w:r>
      <w:r/>
    </w:p>
    <w:p>
      <w:pPr>
        <w:pStyle w:val="1918"/>
        <w:numPr>
          <w:ilvl w:val="0"/>
          <w:numId w:val="28"/>
        </w:numPr>
        <w:jc w:val="both"/>
        <w:spacing w:line="480" w:lineRule="auto"/>
      </w:pPr>
      <w:r>
        <w:rPr>
          <w:rFonts w:ascii="Liberation Sans" w:hAnsi="Liberation Sans"/>
          <w:b/>
          <w:bCs/>
          <w:sz w:val="24"/>
          <w:szCs w:val="24"/>
          <w:lang w:val="en-US"/>
        </w:rPr>
        <w:t xml:space="preserve">Representar a data como uint:</w:t>
      </w:r>
      <w:r>
        <w:rPr>
          <w:rFonts w:ascii="Liberation Sans" w:hAnsi="Liberation Sans"/>
          <w:sz w:val="24"/>
          <w:szCs w:val="24"/>
          <w:lang w:val="en-US"/>
        </w:rPr>
        <w:t xml:space="preserve"> aqui, seria um misto das duas anteriores, reresentando a data em formato como string mas utilizando </w:t>
      </w:r>
      <w:r>
        <w:rPr>
          <w:rFonts w:ascii="Liberation Sans" w:hAnsi="Liberation Sans"/>
          <w:b/>
          <w:bCs/>
          <w:sz w:val="24"/>
          <w:szCs w:val="24"/>
          <w:lang w:val="en-US"/>
        </w:rPr>
        <w:t xml:space="preserve">uint</w:t>
      </w:r>
      <w:r>
        <w:rPr>
          <w:rFonts w:ascii="Liberation Sans" w:hAnsi="Liberation Sans"/>
          <w:sz w:val="24"/>
          <w:szCs w:val="24"/>
          <w:lang w:val="en-US"/>
        </w:rPr>
        <w:t xml:space="preserve">, ficando </w:t>
      </w:r>
      <w:r>
        <w:rPr>
          <w:rFonts w:ascii="Liberation Sans" w:hAnsi="Liberation Sans"/>
          <w:b/>
          <w:bCs/>
          <w:sz w:val="24"/>
          <w:szCs w:val="24"/>
          <w:lang w:val="en-US"/>
        </w:rPr>
        <w:t xml:space="preserve">20230323</w:t>
      </w:r>
      <w:r>
        <w:rPr>
          <w:rFonts w:ascii="Liberation Sans" w:hAnsi="Liberation Sans"/>
          <w:b/>
          <w:bCs/>
          <w:sz w:val="24"/>
          <w:szCs w:val="24"/>
          <w:vertAlign w:val="subscript"/>
          <w:lang w:val="en-US"/>
        </w:rPr>
        <w:t xml:space="preserve">.</w:t>
      </w:r>
      <w:r/>
    </w:p>
    <w:p>
      <w:pPr>
        <w:jc w:val="both"/>
        <w:spacing w:line="480" w:lineRule="auto"/>
      </w:pPr>
      <w:r>
        <w:rPr>
          <w:rFonts w:ascii="Liberation Sans" w:hAnsi="Liberation Sans"/>
          <w:b/>
          <w:bCs/>
          <w:sz w:val="24"/>
          <w:szCs w:val="24"/>
          <w:vertAlign w:val="subscript"/>
          <w:lang w:val="en-US"/>
        </w:rPr>
        <w:tab/>
      </w:r>
      <w:r>
        <w:rPr>
          <w:rFonts w:ascii="Liberation Sans" w:hAnsi="Liberation Sans"/>
          <w:sz w:val="24"/>
          <w:szCs w:val="24"/>
          <w:lang w:val="en-US"/>
        </w:rPr>
        <w:t xml:space="preserve">Todas as três propostas acima conseguiriam representar a nossa data de exemplo, mas como mencionado, a </w:t>
      </w:r>
      <w:r>
        <w:rPr>
          <w:rFonts w:ascii="Liberation Sans" w:hAnsi="Liberation Sans"/>
          <w:b/>
          <w:bCs/>
          <w:sz w:val="24"/>
          <w:szCs w:val="24"/>
          <w:lang w:val="en-US"/>
        </w:rPr>
        <w:t xml:space="preserve">EVM</w:t>
      </w:r>
      <w:r>
        <w:rPr>
          <w:rFonts w:ascii="Liberation Sans" w:hAnsi="Liberation Sans"/>
          <w:sz w:val="24"/>
          <w:szCs w:val="24"/>
          <w:lang w:val="en-US"/>
        </w:rPr>
        <w:t xml:space="preserve"> tem o fator de custo das operações na </w:t>
      </w:r>
      <w:r>
        <w:rPr>
          <w:rFonts w:ascii="Liberation Sans" w:hAnsi="Liberation Sans"/>
          <w:sz w:val="24"/>
          <w:szCs w:val="24"/>
          <w:lang w:val="en-US"/>
        </w:rPr>
        <w:t xml:space="preserve">blockchain, mas para efeito de custo a opção utilizando </w:t>
      </w:r>
      <w:r>
        <w:rPr>
          <w:rFonts w:ascii="Liberation Sans" w:hAnsi="Liberation Sans"/>
          <w:i/>
          <w:iCs/>
          <w:sz w:val="24"/>
          <w:szCs w:val="24"/>
          <w:lang w:val="en-US"/>
        </w:rPr>
        <w:t xml:space="preserve">uint</w:t>
      </w:r>
      <w:r>
        <w:rPr>
          <w:rFonts w:ascii="Liberation Sans" w:hAnsi="Liberation Sans"/>
          <w:b/>
          <w:bCs/>
          <w:i/>
          <w:iCs/>
          <w:sz w:val="24"/>
          <w:szCs w:val="24"/>
          <w:lang w:val="en-US"/>
        </w:rPr>
        <w:t xml:space="preserve"> </w:t>
      </w:r>
      <w:r>
        <w:rPr>
          <w:rFonts w:ascii="Liberation Sans" w:hAnsi="Liberation Sans"/>
          <w:sz w:val="24"/>
          <w:szCs w:val="24"/>
          <w:lang w:val="en-US"/>
        </w:rPr>
        <w:t xml:space="preserve">é a menos custosa, faze</w:t>
      </w:r>
      <w:r>
        <w:rPr>
          <w:rFonts w:ascii="Liberation Sans" w:hAnsi="Liberation Sans"/>
          <w:sz w:val="24"/>
          <w:szCs w:val="24"/>
          <w:lang w:val="en-US"/>
        </w:rPr>
        <w:t xml:space="preserv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ascii="Liberation Sans" w:hAnsi="Liberation Sans"/>
          <w:b/>
          <w:bCs/>
          <w:sz w:val="24"/>
          <w:szCs w:val="24"/>
          <w:lang w:val="en-US"/>
        </w:rPr>
        <w:t xml:space="preserve">EVM</w:t>
      </w:r>
      <w:r>
        <w:rPr>
          <w:rFonts w:ascii="Liberation Sans" w:hAnsi="Liberation Sans"/>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r/>
    </w:p>
    <w:p>
      <w:pPr>
        <w:jc w:val="both"/>
        <w:spacing w:line="480" w:lineRule="auto"/>
      </w:pPr>
      <w:r>
        <w:rPr>
          <w:rFonts w:ascii="Liberation Sans" w:hAnsi="Liberation Sans"/>
          <w:sz w:val="24"/>
          <w:szCs w:val="24"/>
          <w:lang w:val="en-US"/>
        </w:rPr>
        <w:tab/>
        <w:t xml:space="preserve">Na mesma visão de otimização de performance dos smart contracts, há uma pequena diferenciação com relação a uma classe </w:t>
      </w:r>
      <w:r>
        <w:rPr>
          <w:rFonts w:ascii="Liberation Sans" w:hAnsi="Liberation Sans"/>
          <w:sz w:val="24"/>
          <w:szCs w:val="24"/>
          <w:lang w:val="en-US"/>
        </w:rPr>
        <w:t xml:space="preserve">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ascii="Liberation Sans" w:hAnsi="Liberation Sans"/>
          <w:b/>
          <w:bCs/>
          <w:sz w:val="24"/>
          <w:szCs w:val="24"/>
          <w:lang w:val="en-US"/>
        </w:rPr>
        <w:t xml:space="preserve">Struct</w:t>
      </w:r>
      <w:r>
        <w:rPr>
          <w:rFonts w:ascii="Liberation Sans" w:hAnsi="Liberation Sans"/>
          <w:sz w:val="24"/>
          <w:szCs w:val="24"/>
          <w:lang w:val="en-US"/>
        </w:rPr>
        <w:t xml:space="preserve">, sua operação fica menos custosa para a EVM, daí, termos um </w:t>
      </w:r>
      <w:r>
        <w:rPr>
          <w:rFonts w:ascii="Liberation Sans" w:hAnsi="Liberation Sans"/>
          <w:b/>
          <w:bCs/>
          <w:sz w:val="24"/>
          <w:szCs w:val="24"/>
          <w:lang w:val="en-US"/>
        </w:rPr>
        <w:t xml:space="preserve">Struct</w:t>
      </w:r>
      <w:r>
        <w:rPr>
          <w:rFonts w:ascii="Liberation Sans" w:hAnsi="Liberation Sans"/>
          <w:sz w:val="24"/>
          <w:szCs w:val="24"/>
          <w:lang w:val="en-US"/>
        </w:rPr>
        <w:t xml:space="preserve"> para representar um funcionário e não seus atributos discretos como nome, endereço e documento dentro do smart contract.</w:t>
      </w:r>
      <w:r/>
    </w:p>
    <w:p>
      <w:pPr>
        <w:jc w:val="both"/>
        <w:spacing w:line="480" w:lineRule="auto"/>
      </w:pPr>
      <w:r>
        <w:rPr>
          <w:rFonts w:ascii="Liberation Sans" w:hAnsi="Liberation Sans"/>
          <w:sz w:val="24"/>
          <w:szCs w:val="24"/>
          <w:lang w:val="en-US"/>
        </w:rPr>
        <w:tab/>
        <w:t xml:space="preserve">Outro detalhe importante é que, no contexto de desenvolvimento utilizando smart contracts, a relação entre os c</w:t>
      </w:r>
      <w:r>
        <w:rPr>
          <w:rFonts w:ascii="Liberation Sans" w:hAnsi="Liberation Sans"/>
          <w:sz w:val="24"/>
          <w:szCs w:val="24"/>
          <w:lang w:val="en-US"/>
        </w:rPr>
        <w:t xml:space="preserve">ontratos se diferencia do tradicional modelo de orientação à objetos, onde as relações entre contrato funcionam de forma parecida como uma relação entre interfaces. Isto posto, começo, abaixo, a descrição da modelagem do sistema para cada um dos contratos.</w:t>
      </w:r>
      <w:r/>
    </w:p>
    <w:p>
      <w:pPr>
        <w:jc w:val="both"/>
        <w:spacing w:line="480" w:lineRule="auto"/>
        <w:rPr>
          <w:rFonts w:ascii="Liberation Sans" w:hAnsi="Liberation Sans"/>
          <w:lang w:val="en-US"/>
        </w:rPr>
      </w:pPr>
      <w:r>
        <w:rPr>
          <w:rFonts w:ascii="Liberation Sans" w:hAnsi="Liberation Sans"/>
          <w:sz w:val="24"/>
          <w:szCs w:val="24"/>
          <w:lang w:val="en-US"/>
        </w:rPr>
        <w:tab/>
        <w:t xml:space="preserve">O desenvolvimento de smart contracts tem um paradigma muito particular para seu desenvolvimento.... Falar sobre o require</w:t>
      </w:r>
      <w:r/>
    </w:p>
    <w:p>
      <w:pPr>
        <w:ind w:firstLine="720"/>
        <w:spacing w:before="57" w:after="57" w:line="480" w:lineRule="auto"/>
        <w:rPr>
          <w:rFonts w:ascii="Liberation Sans" w:hAnsi="Liberation Sans"/>
          <w:sz w:val="24"/>
          <w:szCs w:val="24"/>
          <w:lang w:val="en-US"/>
        </w:rPr>
      </w:pPr>
      <w:r>
        <w:rPr>
          <w:rFonts w:ascii="Liberation Sans" w:hAnsi="Liberation Sans"/>
          <w:sz w:val="24"/>
          <w:szCs w:val="24"/>
          <w:lang w:val="en-US"/>
        </w:rPr>
      </w:r>
      <w:r/>
    </w:p>
    <w:p>
      <w:pPr>
        <w:ind w:firstLine="720"/>
        <w:spacing w:before="57" w:after="57" w:line="480" w:lineRule="auto"/>
        <w:rPr>
          <w:lang w:val="pt-BR"/>
        </w:rPr>
      </w:pPr>
      <w:r>
        <w:rPr>
          <w:lang w:val="pt-BR"/>
        </w:rPr>
      </w:r>
      <w:r/>
    </w:p>
    <w:p>
      <w:pPr>
        <w:pStyle w:val="1847"/>
        <w:spacing w:after="240"/>
      </w:pPr>
      <w:r/>
      <w:bookmarkStart w:id="104" w:name="_Toc36"/>
      <w:r>
        <w:rPr>
          <w:lang w:val="en-US"/>
        </w:rPr>
        <w:t xml:space="preserve">9</w:t>
      </w:r>
      <w:r>
        <w:t xml:space="preserve">.</w:t>
      </w:r>
      <w:r>
        <w:rPr>
          <w:lang w:val="en-US"/>
        </w:rPr>
        <w:t xml:space="preserve">2</w:t>
      </w:r>
      <w:r>
        <w:tab/>
      </w:r>
      <w:r>
        <w:rPr>
          <w:lang w:val="en-US"/>
        </w:rPr>
        <w:t xml:space="preserve">CASO DE USO</w:t>
      </w:r>
      <w:r/>
      <w:bookmarkEnd w:id="104"/>
      <w:r/>
      <w:r/>
    </w:p>
    <w:p>
      <w:pPr>
        <w:pStyle w:val="1847"/>
        <w:spacing w:after="240"/>
      </w:pPr>
      <w:r/>
      <w:r/>
    </w:p>
    <w:p>
      <w:pPr>
        <w:pStyle w:val="1847"/>
        <w:spacing w:after="240"/>
      </w:pPr>
      <w:r/>
      <w:r/>
    </w:p>
    <w:p>
      <w:pPr>
        <w:pStyle w:val="1847"/>
        <w:spacing w:after="240"/>
      </w:pPr>
      <w:r/>
      <w:r/>
    </w:p>
    <w:p>
      <w:pPr>
        <w:pStyle w:val="1847"/>
        <w:spacing w:after="240"/>
      </w:pPr>
      <w:r/>
      <w:bookmarkStart w:id="105" w:name="_Toc37"/>
      <w:r>
        <w:rPr>
          <w:lang w:val="en-US"/>
        </w:rPr>
        <w:t xml:space="preserve">9</w:t>
      </w:r>
      <w:r>
        <w:t xml:space="preserve">.</w:t>
      </w:r>
      <w:r>
        <w:rPr>
          <w:lang w:val="en-US"/>
        </w:rPr>
        <w:t xml:space="preserve">3</w:t>
      </w:r>
      <w:r>
        <w:tab/>
      </w:r>
      <w:r>
        <w:rPr>
          <w:lang w:val="en-US"/>
        </w:rPr>
        <w:t xml:space="preserve">DIAGRAMA DE CLASSE</w:t>
      </w:r>
      <w:r/>
      <w:bookmarkEnd w:id="105"/>
      <w:r/>
      <w:r/>
    </w:p>
    <w:p>
      <w:pPr>
        <w:jc w:val="both"/>
        <w:spacing w:line="480" w:lineRule="auto"/>
      </w:pPr>
      <w:r/>
      <w:r/>
    </w:p>
    <w:p>
      <w:pPr>
        <w:ind w:firstLine="720"/>
        <w:jc w:val="both"/>
        <w:spacing w:line="480" w:lineRule="auto"/>
        <w:rPr>
          <w:rFonts w:ascii="Liberation Sans" w:hAnsi="Liberation Sans" w:cs="Liberation Sans"/>
          <w:sz w:val="24"/>
          <w:szCs w:val="24"/>
          <w:lang w:val="en-US"/>
        </w:rPr>
      </w:pPr>
      <w:r>
        <w:rPr>
          <w:rFonts w:ascii="Liberation Sans" w:hAnsi="Liberation Sans"/>
          <w:sz w:val="24"/>
          <w:szCs w:val="24"/>
          <w:lang w:val="en-US"/>
        </w:rPr>
        <w:t xml:space="preserve">O primeiro contrado desenvolvido é o </w:t>
      </w:r>
      <w:r>
        <w:rPr>
          <w:rFonts w:ascii="Liberation Sans" w:hAnsi="Liberation Sans"/>
          <w:b/>
          <w:bCs/>
          <w:sz w:val="24"/>
          <w:szCs w:val="24"/>
          <w:lang w:val="en-US"/>
        </w:rPr>
        <w:t xml:space="preserve">UtilContract</w:t>
      </w:r>
      <w:r>
        <w:rPr>
          <w:rFonts w:ascii="Liberation Sans" w:hAnsi="Liberation Sans"/>
          <w:sz w:val="24"/>
          <w:szCs w:val="24"/>
          <w:lang w:val="en-US"/>
        </w:rPr>
        <w:t xml:space="preserve">. Este contrato é responsável por executar funções genéricas que não tem uma relação específica a um contrato, mas funções de caráter geral. As funções neste contrato são </w:t>
      </w:r>
      <w:r>
        <w:rPr>
          <w:rFonts w:ascii="Liberation Sans" w:hAnsi="Liberation Sans"/>
          <w:b/>
          <w:bCs/>
          <w:sz w:val="24"/>
          <w:szCs w:val="24"/>
          <w:lang w:val="en-US"/>
        </w:rPr>
        <w:t xml:space="preserve">getDate</w:t>
      </w:r>
      <w:r>
        <w:rPr>
          <w:rFonts w:ascii="Liberation Sans" w:hAnsi="Liberation Sans"/>
          <w:sz w:val="24"/>
          <w:szCs w:val="24"/>
          <w:lang w:val="en-US"/>
        </w:rPr>
        <w:t xml:space="preserve"> e </w:t>
      </w:r>
      <w:r>
        <w:rPr>
          <w:rFonts w:ascii="Liberation Sans" w:hAnsi="Liberation Sans"/>
          <w:b/>
          <w:bCs/>
          <w:sz w:val="24"/>
          <w:szCs w:val="24"/>
          <w:lang w:val="en-US"/>
        </w:rPr>
        <w:t xml:space="preserve">validateTime</w:t>
      </w:r>
      <w:r>
        <w:rPr>
          <w:rFonts w:ascii="Liberation Sans" w:hAnsi="Liberation Sans"/>
          <w:sz w:val="24"/>
          <w:szCs w:val="24"/>
          <w:lang w:val="en-US"/>
        </w:rPr>
        <w:t xml:space="preserve">. A função </w:t>
      </w:r>
      <w:r>
        <w:rPr>
          <w:rFonts w:ascii="Liberation Sans" w:hAnsi="Liberation Sans"/>
          <w:b/>
          <w:bCs/>
          <w:sz w:val="24"/>
          <w:szCs w:val="24"/>
          <w:lang w:val="en-US"/>
        </w:rPr>
        <w:t xml:space="preserve">getDate</w:t>
      </w:r>
      <w:r>
        <w:rPr>
          <w:rFonts w:ascii="Liberation Sans" w:hAnsi="Liberation Sans"/>
          <w:sz w:val="24"/>
          <w:szCs w:val="24"/>
          <w:lang w:val="en-US"/>
        </w:rPr>
        <w:t xml:space="preserve"> tem como parâmetro um </w:t>
      </w:r>
      <w:r>
        <w:rPr>
          <w:rFonts w:ascii="Liberation Sans" w:hAnsi="Liberation Sans"/>
          <w:i/>
          <w:iCs/>
          <w:sz w:val="24"/>
          <w:szCs w:val="24"/>
          <w:lang w:val="en-US"/>
        </w:rPr>
        <w:t xml:space="preserve">timestamp</w:t>
      </w:r>
      <w:r>
        <w:rPr>
          <w:rFonts w:ascii="Liberation Sans" w:hAnsi="Liberation Sans"/>
          <w:sz w:val="24"/>
          <w:szCs w:val="24"/>
          <w:lang w:val="en-US"/>
        </w:rPr>
        <w:t xml:space="preserve"> e retorna um </w:t>
      </w:r>
      <w:r>
        <w:rPr>
          <w:rFonts w:ascii="Liberation Sans" w:hAnsi="Liberation Sans"/>
          <w:i/>
          <w:iCs/>
          <w:sz w:val="24"/>
          <w:szCs w:val="24"/>
          <w:lang w:val="en-US"/>
        </w:rPr>
        <w:t xml:space="preserve">uint</w:t>
      </w:r>
      <w:r>
        <w:rPr>
          <w:rFonts w:ascii="Liberation Sans" w:hAnsi="Liberation Sans"/>
          <w:sz w:val="24"/>
          <w:szCs w:val="24"/>
          <w:lang w:val="en-US"/>
        </w:rPr>
        <w:t xml:space="preserve"> no formato AAAAMMDD onde, AAAA representa o ano de 4 dígitos, MM representa o ano com 2 dígitos e DD representa o dia com 2 dígitos.</w:t>
      </w:r>
      <w:r>
        <w:rPr>
          <w:rFonts w:ascii="Liberation Sans" w:hAnsi="Liberation Sans"/>
          <w:sz w:val="24"/>
          <w:szCs w:val="24"/>
          <w:lang w:val="pt-BR"/>
        </w:rPr>
        <w:t xml:space="preserve"> </w:t>
      </w:r>
      <w:r>
        <w:rPr>
          <w:rFonts w:ascii="Liberation Sans" w:hAnsi="Liberation Sans" w:cs="Liberation Sans"/>
          <w:sz w:val="24"/>
          <w:szCs w:val="24"/>
          <w:lang w:val="en-US"/>
        </w:rPr>
        <w:t xml:space="preserve">Já a função </w:t>
      </w:r>
      <w:r>
        <w:rPr>
          <w:rFonts w:ascii="Liberation Sans" w:hAnsi="Liberation Sans" w:cs="Liberation Sans"/>
          <w:b/>
          <w:bCs/>
          <w:sz w:val="24"/>
          <w:szCs w:val="24"/>
          <w:lang w:val="en-US"/>
        </w:rPr>
        <w:t xml:space="preserve">validateTime</w:t>
      </w:r>
      <w:r>
        <w:rPr>
          <w:rFonts w:ascii="Liberation Sans" w:hAnsi="Liberation Sans" w:cs="Liberation Sans"/>
          <w:sz w:val="24"/>
          <w:szCs w:val="24"/>
          <w:lang w:val="en-US"/>
        </w:rPr>
        <w:t xml:space="preserve"> é responsável com base em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de entrada no formato hhmm onde, hh representa a hora e mm representa o minuto, retorna um booleano informando se o formato passado é valido ou não. Abaixo, a modelagem do </w:t>
      </w:r>
      <w:r>
        <w:rPr>
          <w:rFonts w:ascii="Liberation Sans" w:hAnsi="Liberation Sans" w:cs="Liberation Sans"/>
          <w:b/>
          <w:bCs/>
          <w:sz w:val="24"/>
          <w:szCs w:val="24"/>
          <w:lang w:val="en-US"/>
        </w:rPr>
        <w:t xml:space="preserve">UtilContract</w:t>
      </w:r>
      <w:r>
        <w:rPr>
          <w:rFonts w:ascii="Liberation Sans" w:hAnsi="Liberation Sans" w:cs="Liberation Sans"/>
          <w:sz w:val="24"/>
          <w:szCs w:val="24"/>
          <w:lang w:val="en-US"/>
        </w:rPr>
        <w:t xml:space="preserve">.</w:t>
      </w:r>
      <w:r/>
    </w:p>
    <w:p>
      <w:pPr>
        <w:jc w:val="center"/>
        <w:spacing w:before="57" w:after="57" w:line="480" w:lineRule="auto"/>
        <w:rPr>
          <w:lang w:val="pt-BR"/>
        </w:rPr>
      </w:pPr>
      <w:r>
        <w:rPr>
          <w:lang w:val="pt-BR"/>
        </w:rPr>
        <mc:AlternateContent>
          <mc:Choice Requires="wpg">
            <w:drawing>
              <wp:inline xmlns:wp="http://schemas.openxmlformats.org/drawingml/2006/wordprocessingDrawing" distT="0" distB="0" distL="0" distR="0">
                <wp:extent cx="3441385" cy="2226827"/>
                <wp:effectExtent l="0" t="0" r="0" b="0"/>
                <wp:docPr id="68"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4958" name=""/>
                        <pic:cNvPicPr>
                          <a:picLocks noChangeAspect="1"/>
                        </pic:cNvPicPr>
                        <pic:nvPr/>
                      </pic:nvPicPr>
                      <pic:blipFill>
                        <a:blip r:embed="rId84"/>
                        <a:stretch/>
                      </pic:blipFill>
                      <pic:spPr bwMode="auto">
                        <a:xfrm>
                          <a:off x="0" y="0"/>
                          <a:ext cx="3441384" cy="22268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271.0pt;height:175.3pt;mso-wrap-distance-left:0.0pt;mso-wrap-distance-top:0.0pt;mso-wrap-distance-right:0.0pt;mso-wrap-distance-bottom:0.0pt;" stroked="false">
                <v:path textboxrect="0,0,0,0"/>
                <v:imagedata r:id="rId84" o:title=""/>
              </v:shape>
            </w:pict>
          </mc:Fallback>
        </mc:AlternateContent>
      </w:r>
      <w:r/>
    </w:p>
    <w:p>
      <w:pPr>
        <w:jc w:val="center"/>
        <w:spacing w:before="57" w:after="57" w:line="480" w:lineRule="auto"/>
        <w:rPr>
          <w:lang w:val="pt-BR"/>
        </w:rPr>
      </w:pPr>
      <w:r>
        <w:rPr>
          <w:lang w:val="pt-BR"/>
        </w:rPr>
      </w:r>
      <w:r/>
    </w:p>
    <w:p>
      <w:pPr>
        <w:ind w:firstLine="720"/>
        <w:jc w:val="both"/>
        <w:spacing w:before="57" w:after="57" w:line="480" w:lineRule="auto"/>
        <w:rPr>
          <w:lang w:val="pt-BR"/>
        </w:rPr>
      </w:pPr>
      <w:r>
        <w:rPr>
          <w:rFonts w:ascii="Liberation Sans" w:hAnsi="Liberation Sans"/>
          <w:sz w:val="24"/>
          <w:szCs w:val="24"/>
          <w:lang w:val="en-US"/>
        </w:rPr>
        <w:t xml:space="preserve">O próximo contrado desenvolvido é o </w:t>
      </w:r>
      <w:r>
        <w:rPr>
          <w:rFonts w:ascii="Liberation Sans" w:hAnsi="Liberation Sans"/>
          <w:b/>
          <w:bCs/>
          <w:sz w:val="24"/>
          <w:szCs w:val="24"/>
          <w:lang w:val="en-US"/>
        </w:rPr>
        <w:t xml:space="preserve">AdministratorContract</w:t>
      </w:r>
      <w:r>
        <w:rPr>
          <w:rFonts w:ascii="Liberation Sans" w:hAnsi="Liberation Sans"/>
          <w:sz w:val="24"/>
          <w:szCs w:val="24"/>
          <w:lang w:val="en-US"/>
        </w:rPr>
        <w:t xml:space="preserve">. Este contrato é responsável manter os admin</w:t>
      </w:r>
      <w:r>
        <w:rPr>
          <w:rFonts w:ascii="Liberation Sans" w:hAnsi="Liberation Sans"/>
          <w:sz w:val="24"/>
          <w:szCs w:val="24"/>
          <w:lang w:val="en-US"/>
        </w:rPr>
        <w:t xml:space="preserve">istradores do sistema. Vale lembrar que os contratos também são conhecidos por suas contas, assim como os usuários, assim sendo, este contrato guarda as contas (de usuário e de contrato) com perfil administrador. Para as contas de usuário, a referência ao </w:t>
      </w:r>
      <w:r>
        <w:rPr>
          <w:rFonts w:ascii="Liberation Sans" w:hAnsi="Liberation Sans"/>
          <w:b/>
          <w:bCs/>
          <w:sz w:val="24"/>
          <w:szCs w:val="24"/>
          <w:lang w:val="en-US"/>
        </w:rPr>
        <w:t xml:space="preserve">AdministratorContract</w:t>
      </w:r>
      <w:r>
        <w:rPr>
          <w:rFonts w:ascii="Liberation Sans" w:hAnsi="Liberation Sans"/>
          <w:sz w:val="24"/>
          <w:szCs w:val="24"/>
          <w:lang w:val="en-US"/>
        </w:rPr>
        <w:t xml:space="preserve"> se faz necessária porque há </w:t>
      </w:r>
      <w:r>
        <w:rPr>
          <w:rFonts w:ascii="Liberation Sans" w:hAnsi="Liberation Sans"/>
          <w:sz w:val="24"/>
          <w:szCs w:val="24"/>
          <w:lang w:val="en-US"/>
        </w:rPr>
        <w:t xml:space="preserve">algu</w:t>
      </w:r>
      <w:r>
        <w:rPr>
          <w:rFonts w:ascii="Liberation Sans" w:hAnsi="Liberation Sans"/>
          <w:sz w:val="24"/>
          <w:szCs w:val="24"/>
          <w:lang w:val="en-US"/>
        </w:rPr>
        <w:t xml:space="preserve">mas operações como adicionar funcionário, exibir relatório, entre outras, que só podem ser feitas por agente permissionado. E quanto aos contratos, como há relações entre as funções de um contrato com outro, eles também devem ser colocados nesta categoria.</w:t>
      </w:r>
      <w:r/>
    </w:p>
    <w:p>
      <w:pPr>
        <w:ind w:firstLine="720"/>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Em sua composição há um Struct para armazenar os dados do administrador com:</w:t>
      </w:r>
      <w:r/>
    </w:p>
    <w:p>
      <w:pPr>
        <w:pStyle w:val="1918"/>
        <w:numPr>
          <w:ilvl w:val="0"/>
          <w:numId w:val="26"/>
        </w:numPr>
        <w:ind w:left="709"/>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o </w:t>
      </w:r>
      <w:r>
        <w:rPr>
          <w:rFonts w:ascii="Liberation Sans" w:hAnsi="Liberation Sans" w:cs="Liberation Sans"/>
          <w:i/>
          <w:iCs/>
          <w:sz w:val="24"/>
          <w:szCs w:val="24"/>
          <w:lang w:val="en-US"/>
        </w:rPr>
        <w:t xml:space="preserve">id</w:t>
      </w:r>
      <w:r>
        <w:rPr>
          <w:rFonts w:ascii="Liberation Sans" w:hAnsi="Liberation Sans" w:cs="Liberation Sans"/>
          <w:sz w:val="24"/>
          <w:szCs w:val="24"/>
          <w:lang w:val="en-US"/>
        </w:rPr>
        <w:t xml:space="preserve"> sendo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que guarda um sequencial a partir de zero, </w:t>
      </w:r>
      <w:r/>
    </w:p>
    <w:p>
      <w:pPr>
        <w:pStyle w:val="1918"/>
        <w:numPr>
          <w:ilvl w:val="0"/>
          <w:numId w:val="26"/>
        </w:numPr>
        <w:ind w:left="709"/>
        <w:jc w:val="both"/>
        <w:spacing w:before="57" w:after="57" w:line="480" w:lineRule="auto"/>
        <w:rPr>
          <w:rFonts w:ascii="Liberation Sans" w:hAnsi="Liberation Sans" w:cs="Liberation Sans"/>
          <w:sz w:val="24"/>
          <w:szCs w:val="24"/>
        </w:rPr>
      </w:pPr>
      <w:r>
        <w:rPr>
          <w:rFonts w:ascii="Liberation Sans" w:hAnsi="Liberation Sans" w:cs="Liberation Sans"/>
          <w:sz w:val="24"/>
          <w:szCs w:val="24"/>
          <w:lang w:val="en-US"/>
        </w:rPr>
        <w:t xml:space="preserve">o endereço do administrador sendo um </w:t>
      </w:r>
      <w:r>
        <w:rPr>
          <w:rFonts w:ascii="Liberation Sans" w:hAnsi="Liberation Sans" w:cs="Liberation Sans"/>
          <w:i/>
          <w:iCs/>
          <w:sz w:val="24"/>
          <w:szCs w:val="24"/>
          <w:lang w:val="en-US"/>
        </w:rPr>
        <w:t xml:space="preserve">address</w:t>
      </w:r>
      <w:r>
        <w:rPr>
          <w:rFonts w:ascii="Liberation Sans" w:hAnsi="Liberation Sans" w:cs="Liberation Sans"/>
          <w:sz w:val="24"/>
          <w:szCs w:val="24"/>
          <w:lang w:val="en-US"/>
        </w:rPr>
        <w:t xml:space="preserve">,</w:t>
      </w:r>
      <w:r/>
    </w:p>
    <w:p>
      <w:pPr>
        <w:pStyle w:val="1918"/>
        <w:numPr>
          <w:ilvl w:val="0"/>
          <w:numId w:val="26"/>
        </w:numPr>
        <w:ind w:left="709"/>
        <w:jc w:val="both"/>
        <w:spacing w:before="57" w:after="57" w:line="480" w:lineRule="auto"/>
        <w:rPr>
          <w:rFonts w:ascii="Liberation Sans" w:hAnsi="Liberation Sans" w:cs="Liberation Sans"/>
          <w:sz w:val="24"/>
          <w:szCs w:val="24"/>
        </w:rPr>
      </w:pPr>
      <w:r>
        <w:rPr>
          <w:rFonts w:ascii="Liberation Sans" w:hAnsi="Liberation Sans" w:cs="Liberation Sans"/>
          <w:sz w:val="24"/>
          <w:szCs w:val="24"/>
          <w:lang w:val="en-US"/>
        </w:rPr>
        <w:t xml:space="preserve">o taxId representando o documento do administrador sendo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w:t>
      </w:r>
      <w:r/>
    </w:p>
    <w:p>
      <w:pPr>
        <w:pStyle w:val="1918"/>
        <w:numPr>
          <w:ilvl w:val="0"/>
          <w:numId w:val="26"/>
        </w:numPr>
        <w:ind w:left="709"/>
        <w:jc w:val="both"/>
        <w:spacing w:before="57" w:after="57" w:line="480" w:lineRule="auto"/>
        <w:rPr>
          <w:rFonts w:ascii="Liberation Sans" w:hAnsi="Liberation Sans" w:cs="Liberation Sans"/>
          <w:bCs/>
          <w:i/>
          <w:sz w:val="24"/>
          <w:szCs w:val="24"/>
        </w:rPr>
      </w:pPr>
      <w:r>
        <w:rPr>
          <w:rFonts w:ascii="Liberation Sans" w:hAnsi="Liberation Sans" w:cs="Liberation Sans"/>
          <w:sz w:val="24"/>
          <w:szCs w:val="24"/>
          <w:lang w:val="en-US"/>
        </w:rPr>
        <w:t xml:space="preserve">o nome, sendo uma </w:t>
      </w:r>
      <w:r>
        <w:rPr>
          <w:rFonts w:ascii="Liberation Sans" w:hAnsi="Liberation Sans" w:cs="Liberation Sans"/>
          <w:i/>
          <w:iCs/>
          <w:sz w:val="24"/>
          <w:szCs w:val="24"/>
          <w:lang w:val="en-US"/>
        </w:rPr>
        <w:t xml:space="preserve">string,</w:t>
      </w:r>
      <w:r/>
    </w:p>
    <w:p>
      <w:pPr>
        <w:pStyle w:val="1918"/>
        <w:numPr>
          <w:ilvl w:val="0"/>
          <w:numId w:val="26"/>
        </w:numPr>
        <w:ind w:left="709"/>
        <w:jc w:val="both"/>
        <w:spacing w:before="57" w:after="57" w:line="480" w:lineRule="auto"/>
        <w:rPr>
          <w:rFonts w:ascii="Liberation Sans" w:hAnsi="Liberation Sans" w:cs="Liberation Sans"/>
          <w:sz w:val="24"/>
          <w:szCs w:val="24"/>
        </w:rPr>
      </w:pPr>
      <w:r>
        <w:rPr>
          <w:rFonts w:ascii="Liberation Sans" w:hAnsi="Liberation Sans" w:cs="Liberation Sans"/>
          <w:sz w:val="24"/>
          <w:szCs w:val="24"/>
          <w:lang w:val="en-US"/>
        </w:rPr>
        <w:t xml:space="preserve">o estado, representando a situação do administrador podendo ser inativo ou ativo.</w:t>
      </w:r>
      <w:r/>
    </w:p>
    <w:p>
      <w:p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ab/>
        <w:t xml:space="preserve">Há também o Enum para guardar a situação, Inativo ou Ativo.</w:t>
      </w:r>
      <w:r/>
    </w:p>
    <w:p>
      <w:p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ab/>
        <w:t xml:space="preserve">Duas variáveis, um array de </w:t>
      </w:r>
      <w:r>
        <w:rPr>
          <w:rFonts w:ascii="Liberation Sans" w:hAnsi="Liberation Sans" w:cs="Liberation Sans"/>
          <w:i/>
          <w:iCs/>
          <w:sz w:val="24"/>
          <w:szCs w:val="24"/>
          <w:lang w:val="en-US"/>
        </w:rPr>
        <w:t xml:space="preserve">address </w:t>
      </w:r>
      <w:r>
        <w:rPr>
          <w:rFonts w:ascii="Liberation Sans" w:hAnsi="Liberation Sans" w:cs="Liberation Sans"/>
          <w:sz w:val="24"/>
          <w:szCs w:val="24"/>
          <w:lang w:val="en-US"/>
        </w:rPr>
        <w:t xml:space="preserve"> e um </w:t>
      </w:r>
      <w:r>
        <w:rPr>
          <w:rFonts w:ascii="Liberation Sans" w:hAnsi="Liberation Sans" w:cs="Liberation Sans"/>
          <w:i/>
          <w:iCs/>
          <w:sz w:val="24"/>
          <w:szCs w:val="24"/>
          <w:lang w:val="en-US"/>
        </w:rPr>
        <w:t xml:space="preserve">mapping</w:t>
      </w:r>
      <w:r>
        <w:rPr>
          <w:rFonts w:ascii="Liberation Sans" w:hAnsi="Liberation Sans" w:cs="Liberation Sans"/>
          <w:sz w:val="24"/>
          <w:szCs w:val="24"/>
          <w:lang w:val="en-US"/>
        </w:rPr>
        <w:t xml:space="preserve"> de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para o Struct de Administrador para armazenar a loista de Administradores.</w:t>
      </w:r>
      <w:r/>
    </w:p>
    <w:p>
      <w:p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ab/>
        <w:t xml:space="preserve">Quanto aos métodos, há 6 funções neste contrato, sendo:</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O </w:t>
      </w:r>
      <w:r>
        <w:rPr>
          <w:rFonts w:ascii="Liberation Sans" w:hAnsi="Liberation Sans" w:cs="Liberation Sans"/>
          <w:i/>
          <w:iCs/>
          <w:sz w:val="24"/>
          <w:szCs w:val="24"/>
          <w:lang w:val="en-US"/>
        </w:rPr>
        <w:t xml:space="preserve">constructor</w:t>
      </w:r>
      <w:r>
        <w:rPr>
          <w:rFonts w:ascii="Liberation Sans" w:hAnsi="Liberation Sans" w:cs="Liberation Sans"/>
          <w:sz w:val="24"/>
          <w:szCs w:val="24"/>
          <w:lang w:val="en-US"/>
        </w:rPr>
        <w:t xml:space="preserve">, que tem como parâmetros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para guardar o documento do administrador e uma </w:t>
      </w:r>
      <w:r>
        <w:rPr>
          <w:rFonts w:ascii="Liberation Sans" w:hAnsi="Liberation Sans" w:cs="Liberation Sans"/>
          <w:i/>
          <w:iCs/>
          <w:sz w:val="24"/>
          <w:szCs w:val="24"/>
          <w:lang w:val="en-US"/>
        </w:rPr>
        <w:t xml:space="preserve">string</w:t>
      </w:r>
      <w:r>
        <w:rPr>
          <w:rFonts w:ascii="Liberation Sans" w:hAnsi="Liberation Sans" w:cs="Liberation Sans"/>
          <w:sz w:val="24"/>
          <w:szCs w:val="24"/>
          <w:lang w:val="en-US"/>
        </w:rPr>
        <w:t xml:space="preserve"> para guardar seu nome;</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O </w:t>
      </w:r>
      <w:r>
        <w:rPr>
          <w:rFonts w:ascii="Liberation Sans" w:hAnsi="Liberation Sans" w:cs="Liberation Sans"/>
          <w:i/>
          <w:iCs/>
          <w:sz w:val="24"/>
          <w:szCs w:val="24"/>
          <w:lang w:val="en-US"/>
        </w:rPr>
        <w:t xml:space="preserve">addAdministrator</w:t>
      </w:r>
      <w:r>
        <w:rPr>
          <w:rFonts w:ascii="Liberation Sans" w:hAnsi="Liberation Sans" w:cs="Liberation Sans"/>
          <w:sz w:val="24"/>
          <w:szCs w:val="24"/>
          <w:lang w:val="en-US"/>
        </w:rPr>
        <w:t xml:space="preserve">, que tem como parâmetros um </w:t>
      </w:r>
      <w:r>
        <w:rPr>
          <w:rFonts w:ascii="Liberation Sans" w:hAnsi="Liberation Sans" w:cs="Liberation Sans"/>
          <w:i/>
          <w:iCs/>
          <w:sz w:val="24"/>
          <w:szCs w:val="24"/>
          <w:lang w:val="en-US"/>
        </w:rPr>
        <w:t xml:space="preserve">address</w:t>
      </w:r>
      <w:r>
        <w:rPr>
          <w:rFonts w:ascii="Liberation Sans" w:hAnsi="Liberation Sans" w:cs="Liberation Sans"/>
          <w:sz w:val="24"/>
          <w:szCs w:val="24"/>
          <w:lang w:val="en-US"/>
        </w:rPr>
        <w:t xml:space="preserve">, uma </w:t>
      </w:r>
      <w:r>
        <w:rPr>
          <w:rFonts w:ascii="Liberation Sans" w:hAnsi="Liberation Sans" w:cs="Liberation Sans"/>
          <w:i/>
          <w:iCs/>
          <w:sz w:val="24"/>
          <w:szCs w:val="24"/>
          <w:lang w:val="en-US"/>
        </w:rPr>
        <w:t xml:space="preserve">string</w:t>
      </w:r>
      <w:r>
        <w:rPr>
          <w:rFonts w:ascii="Liberation Sans" w:hAnsi="Liberation Sans" w:cs="Liberation Sans"/>
          <w:sz w:val="24"/>
          <w:szCs w:val="24"/>
          <w:lang w:val="en-US"/>
        </w:rPr>
        <w:t xml:space="preserve"> e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para armazenar o endereço, nome e documento do administrador, respectivamente;</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O </w:t>
      </w:r>
      <w:r>
        <w:rPr>
          <w:rFonts w:ascii="Liberation Sans" w:hAnsi="Liberation Sans" w:cs="Liberation Sans"/>
          <w:i/>
          <w:iCs/>
          <w:sz w:val="24"/>
          <w:szCs w:val="24"/>
          <w:lang w:val="en-US"/>
        </w:rPr>
        <w:t xml:space="preserve">updateAdministrator</w:t>
      </w:r>
      <w:r>
        <w:rPr>
          <w:rFonts w:ascii="Liberation Sans" w:hAnsi="Liberation Sans" w:cs="Liberation Sans"/>
          <w:sz w:val="24"/>
          <w:szCs w:val="24"/>
          <w:lang w:val="en-US"/>
        </w:rPr>
        <w:t xml:space="preserve">, tendo como parâmetros dois </w:t>
      </w:r>
      <w:r>
        <w:rPr>
          <w:rFonts w:ascii="Liberation Sans" w:hAnsi="Liberation Sans" w:cs="Liberation Sans"/>
          <w:i/>
          <w:iCs/>
          <w:sz w:val="24"/>
          <w:szCs w:val="24"/>
          <w:lang w:val="en-US"/>
        </w:rPr>
        <w:t xml:space="preserve">address</w:t>
      </w:r>
      <w:r>
        <w:rPr>
          <w:rFonts w:ascii="Liberation Sans" w:hAnsi="Liberation Sans" w:cs="Liberation Sans"/>
          <w:sz w:val="24"/>
          <w:szCs w:val="24"/>
          <w:lang w:val="en-US"/>
        </w:rPr>
        <w:t xml:space="preserve"> para buscar o administrador e o seu novo endereço,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para seu documento, </w:t>
      </w:r>
      <w:r>
        <w:rPr>
          <w:rFonts w:ascii="Liberation Sans" w:hAnsi="Liberation Sans" w:cs="Liberation Sans"/>
          <w:i/>
          <w:iCs/>
          <w:sz w:val="24"/>
          <w:szCs w:val="24"/>
          <w:lang w:val="en-US"/>
        </w:rPr>
        <w:t xml:space="preserve">string</w:t>
      </w:r>
      <w:r>
        <w:rPr>
          <w:rFonts w:ascii="Liberation Sans" w:hAnsi="Liberation Sans" w:cs="Liberation Sans"/>
          <w:sz w:val="24"/>
          <w:szCs w:val="24"/>
          <w:lang w:val="en-US"/>
        </w:rPr>
        <w:t xml:space="preserve">, nome, e </w:t>
      </w:r>
      <w:r>
        <w:rPr>
          <w:rFonts w:ascii="Liberation Sans" w:hAnsi="Liberation Sans" w:cs="Liberation Sans"/>
          <w:i/>
          <w:iCs/>
          <w:sz w:val="24"/>
          <w:szCs w:val="24"/>
          <w:lang w:val="en-US"/>
        </w:rPr>
        <w:t xml:space="preserve">State </w:t>
      </w:r>
      <w:r>
        <w:rPr>
          <w:rFonts w:ascii="Liberation Sans" w:hAnsi="Liberation Sans" w:cs="Liberation Sans"/>
          <w:sz w:val="24"/>
          <w:szCs w:val="24"/>
          <w:lang w:val="en-US"/>
        </w:rPr>
        <w:t xml:space="preserve">para situação;</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 O </w:t>
      </w:r>
      <w:r>
        <w:rPr>
          <w:rFonts w:ascii="Liberation Sans" w:hAnsi="Liberation Sans" w:cs="Liberation Sans"/>
          <w:i/>
          <w:iCs/>
          <w:sz w:val="24"/>
          <w:szCs w:val="24"/>
          <w:lang w:val="en-US"/>
        </w:rPr>
        <w:t xml:space="preserve">getAdministrator</w:t>
      </w:r>
      <w:r>
        <w:rPr>
          <w:rFonts w:ascii="Liberation Sans" w:hAnsi="Liberation Sans" w:cs="Liberation Sans"/>
          <w:sz w:val="24"/>
          <w:szCs w:val="24"/>
          <w:lang w:val="en-US"/>
        </w:rPr>
        <w:t xml:space="preserve">, que com base em um </w:t>
      </w:r>
      <w:r>
        <w:rPr>
          <w:rFonts w:ascii="Liberation Sans" w:hAnsi="Liberation Sans" w:cs="Liberation Sans"/>
          <w:i/>
          <w:iCs/>
          <w:sz w:val="24"/>
          <w:szCs w:val="24"/>
          <w:lang w:val="en-US"/>
        </w:rPr>
        <w:t xml:space="preserve">uint256</w:t>
      </w:r>
      <w:r>
        <w:rPr>
          <w:rFonts w:ascii="Liberation Sans" w:hAnsi="Liberation Sans" w:cs="Liberation Sans"/>
          <w:sz w:val="24"/>
          <w:szCs w:val="24"/>
          <w:lang w:val="en-US"/>
        </w:rPr>
        <w:t xml:space="preserve"> busca um administrador no </w:t>
      </w:r>
      <w:r>
        <w:rPr>
          <w:rFonts w:ascii="Liberation Sans" w:hAnsi="Liberation Sans" w:cs="Liberation Sans"/>
          <w:i/>
          <w:iCs/>
          <w:sz w:val="24"/>
          <w:szCs w:val="24"/>
          <w:lang w:val="en-US"/>
        </w:rPr>
        <w:t xml:space="preserve">mapping </w:t>
      </w:r>
      <w:r>
        <w:rPr>
          <w:rFonts w:ascii="Liberation Sans" w:hAnsi="Liberation Sans" w:cs="Liberation Sans"/>
          <w:sz w:val="24"/>
          <w:szCs w:val="24"/>
          <w:lang w:val="en-US"/>
        </w:rPr>
        <w:t xml:space="preserve">administrators;</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O </w:t>
      </w:r>
      <w:r>
        <w:rPr>
          <w:rFonts w:ascii="Liberation Sans" w:hAnsi="Liberation Sans" w:cs="Liberation Sans"/>
          <w:i/>
          <w:iCs/>
          <w:sz w:val="24"/>
          <w:szCs w:val="24"/>
          <w:lang w:val="en-US"/>
        </w:rPr>
        <w:t xml:space="preserve">getAllAdministrators</w:t>
      </w:r>
      <w:r>
        <w:rPr>
          <w:rFonts w:ascii="Liberation Sans" w:hAnsi="Liberation Sans" w:cs="Liberation Sans"/>
          <w:sz w:val="24"/>
          <w:szCs w:val="24"/>
          <w:lang w:val="en-US"/>
        </w:rPr>
        <w:t xml:space="preserve">, que retorna um array com todos os administradores;</w:t>
      </w:r>
      <w:r/>
    </w:p>
    <w:p>
      <w:pPr>
        <w:pStyle w:val="1918"/>
        <w:numPr>
          <w:ilvl w:val="0"/>
          <w:numId w:val="27"/>
        </w:numPr>
        <w:jc w:val="both"/>
        <w:spacing w:before="57" w:after="57" w:line="480" w:lineRule="auto"/>
        <w:rPr>
          <w:rFonts w:ascii="Liberation Sans" w:hAnsi="Liberation Sans" w:cs="Liberation Sans"/>
          <w:sz w:val="24"/>
          <w:szCs w:val="24"/>
          <w:lang w:val="en-US"/>
        </w:rPr>
      </w:pPr>
      <w:r>
        <w:rPr>
          <w:rFonts w:ascii="Liberation Sans" w:hAnsi="Liberation Sans" w:cs="Liberation Sans"/>
          <w:sz w:val="24"/>
          <w:szCs w:val="24"/>
          <w:lang w:val="en-US"/>
        </w:rPr>
        <w:t xml:space="preserve">Por último, </w:t>
      </w:r>
      <w:r>
        <w:rPr>
          <w:rFonts w:ascii="Liberation Sans" w:hAnsi="Liberation Sans" w:cs="Liberation Sans"/>
          <w:i/>
          <w:iCs/>
          <w:sz w:val="24"/>
          <w:szCs w:val="24"/>
          <w:lang w:val="en-US"/>
        </w:rPr>
        <w:t xml:space="preserve">checkIfAdministratorExists</w:t>
      </w:r>
      <w:r>
        <w:rPr>
          <w:rFonts w:ascii="Liberation Sans" w:hAnsi="Liberation Sans" w:cs="Liberation Sans"/>
          <w:sz w:val="24"/>
          <w:szCs w:val="24"/>
          <w:lang w:val="en-US"/>
        </w:rPr>
        <w:t xml:space="preserve">, que com base em um </w:t>
      </w:r>
      <w:r>
        <w:rPr>
          <w:rFonts w:ascii="Liberation Sans" w:hAnsi="Liberation Sans" w:cs="Liberation Sans"/>
          <w:i/>
          <w:iCs/>
          <w:sz w:val="24"/>
          <w:szCs w:val="24"/>
          <w:lang w:val="en-US"/>
        </w:rPr>
        <w:t xml:space="preserve">address</w:t>
      </w:r>
      <w:r>
        <w:rPr>
          <w:rFonts w:ascii="Liberation Sans" w:hAnsi="Liberation Sans" w:cs="Liberation Sans"/>
          <w:sz w:val="24"/>
          <w:szCs w:val="24"/>
          <w:lang w:val="en-US"/>
        </w:rPr>
        <w:t xml:space="preserve"> dado, verifica se ele existe no </w:t>
      </w:r>
      <w:r>
        <w:rPr>
          <w:rFonts w:ascii="Liberation Sans" w:hAnsi="Liberation Sans" w:cs="Liberation Sans"/>
          <w:i/>
          <w:iCs/>
          <w:sz w:val="24"/>
          <w:szCs w:val="24"/>
          <w:lang w:val="en-US"/>
        </w:rPr>
        <w:t xml:space="preserve">array </w:t>
      </w:r>
      <w:r>
        <w:rPr>
          <w:rFonts w:ascii="Liberation Sans" w:hAnsi="Liberation Sans" w:cs="Liberation Sans"/>
          <w:sz w:val="24"/>
          <w:szCs w:val="24"/>
          <w:lang w:val="en-US"/>
        </w:rPr>
        <w:t xml:space="preserve">addsAdministrators.</w:t>
      </w:r>
      <w:r/>
    </w:p>
    <w:p>
      <w:pPr>
        <w:ind w:firstLine="720"/>
        <w:jc w:val="both"/>
        <w:spacing w:before="57" w:after="57" w:line="480" w:lineRule="auto"/>
        <w:rPr>
          <w:rFonts w:ascii="Liberation Sans" w:hAnsi="Liberation Sans" w:cs="Liberation Sans"/>
          <w:sz w:val="24"/>
          <w:szCs w:val="24"/>
        </w:rPr>
      </w:pPr>
      <w:r>
        <w:rPr>
          <w:rFonts w:ascii="Liberation Sans" w:hAnsi="Liberation Sans" w:cs="Liberation Sans"/>
          <w:sz w:val="24"/>
          <w:szCs w:val="24"/>
        </w:rPr>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47750" cy="3385642"/>
                <wp:effectExtent l="0" t="0" r="0" b="0"/>
                <wp:docPr id="69"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2968" name=""/>
                        <pic:cNvPicPr>
                          <a:picLocks noChangeAspect="1"/>
                        </pic:cNvPicPr>
                        <pic:nvPr/>
                      </pic:nvPicPr>
                      <pic:blipFill>
                        <a:blip r:embed="rId85"/>
                        <a:stretch/>
                      </pic:blipFill>
                      <pic:spPr bwMode="auto">
                        <a:xfrm>
                          <a:off x="0" y="0"/>
                          <a:ext cx="5947749" cy="3385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68.3pt;height:266.6pt;mso-wrap-distance-left:0.0pt;mso-wrap-distance-top:0.0pt;mso-wrap-distance-right:0.0pt;mso-wrap-distance-bottom:0.0pt;" stroked="false">
                <v:path textboxrect="0,0,0,0"/>
                <v:imagedata r:id="rId85" o:title=""/>
              </v:shape>
            </w:pict>
          </mc:Fallback>
        </mc:AlternateContent>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98210" cy="3473803"/>
                <wp:effectExtent l="0" t="0" r="0" b="0"/>
                <wp:docPr id="70"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671" name=""/>
                        <pic:cNvPicPr>
                          <a:picLocks noChangeAspect="1"/>
                        </pic:cNvPicPr>
                        <pic:nvPr/>
                      </pic:nvPicPr>
                      <pic:blipFill>
                        <a:blip r:embed="rId86"/>
                        <a:stretch/>
                      </pic:blipFill>
                      <pic:spPr bwMode="auto">
                        <a:xfrm>
                          <a:off x="0" y="0"/>
                          <a:ext cx="5998209" cy="3473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72.3pt;height:273.5pt;mso-wrap-distance-left:0.0pt;mso-wrap-distance-top:0.0pt;mso-wrap-distance-right:0.0pt;mso-wrap-distance-bottom:0.0pt;" stroked="false">
                <v:path textboxrect="0,0,0,0"/>
                <v:imagedata r:id="rId86" o:title=""/>
              </v:shape>
            </w:pict>
          </mc:Fallback>
        </mc:AlternateContent>
      </w:r>
      <w:r/>
    </w:p>
    <w:p>
      <w:pPr>
        <w:jc w:val="both"/>
        <w:spacing w:before="57" w:after="57" w:line="480" w:lineRule="auto"/>
        <w:rPr>
          <w:rFonts w:ascii="Liberation Sans" w:hAnsi="Liberation Sans"/>
          <w:b/>
          <w:bCs/>
          <w:sz w:val="21"/>
          <w:szCs w:val="21"/>
          <w:lang w:val="pt-BR"/>
        </w:rPr>
      </w:pPr>
      <w:r>
        <w:rPr>
          <w:rFonts w:ascii="Liberation Sans" w:hAnsi="Liberation Sans"/>
          <w:b/>
          <w:bCs/>
          <w:sz w:val="21"/>
          <w:szCs w:val="21"/>
          <w:lang w:val="pt-BR"/>
        </w:rPr>
      </w:r>
      <w:r/>
    </w:p>
    <w:p>
      <w:pPr>
        <w:jc w:val="both"/>
        <w:spacing w:before="57" w:after="57" w:line="480" w:lineRule="auto"/>
        <w:rPr>
          <w:lang w:val="pt-BR"/>
        </w:rPr>
      </w:pPr>
      <w:r>
        <w:rPr>
          <w:lang w:val="pt-BR"/>
        </w:rPr>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98210" cy="2732593"/>
                <wp:effectExtent l="0" t="0" r="0" b="0"/>
                <wp:docPr id="71"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0134" name=""/>
                        <pic:cNvPicPr>
                          <a:picLocks noChangeAspect="1"/>
                        </pic:cNvPicPr>
                        <pic:nvPr/>
                      </pic:nvPicPr>
                      <pic:blipFill>
                        <a:blip r:embed="rId87"/>
                        <a:stretch/>
                      </pic:blipFill>
                      <pic:spPr bwMode="auto">
                        <a:xfrm>
                          <a:off x="0" y="0"/>
                          <a:ext cx="5998209" cy="2732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72.3pt;height:215.2pt;mso-wrap-distance-left:0.0pt;mso-wrap-distance-top:0.0pt;mso-wrap-distance-right:0.0pt;mso-wrap-distance-bottom:0.0pt;" stroked="false">
                <v:path textboxrect="0,0,0,0"/>
                <v:imagedata r:id="rId87" o:title=""/>
              </v:shape>
            </w:pict>
          </mc:Fallback>
        </mc:AlternateContent>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98210" cy="4847704"/>
                <wp:effectExtent l="0" t="0" r="0" b="0"/>
                <wp:docPr id="72"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4255" name=""/>
                        <pic:cNvPicPr>
                          <a:picLocks noChangeAspect="1"/>
                        </pic:cNvPicPr>
                        <pic:nvPr/>
                      </pic:nvPicPr>
                      <pic:blipFill>
                        <a:blip r:embed="rId88"/>
                        <a:stretch/>
                      </pic:blipFill>
                      <pic:spPr bwMode="auto">
                        <a:xfrm>
                          <a:off x="0" y="0"/>
                          <a:ext cx="5998209" cy="4847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72.3pt;height:381.7pt;mso-wrap-distance-left:0.0pt;mso-wrap-distance-top:0.0pt;mso-wrap-distance-right:0.0pt;mso-wrap-distance-bottom:0.0pt;" stroked="false">
                <v:path textboxrect="0,0,0,0"/>
                <v:imagedata r:id="rId88" o:title=""/>
              </v:shape>
            </w:pict>
          </mc:Fallback>
        </mc:AlternateContent>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98210" cy="1660297"/>
                <wp:effectExtent l="0" t="0" r="0" b="0"/>
                <wp:docPr id="73"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9543" name=""/>
                        <pic:cNvPicPr>
                          <a:picLocks noChangeAspect="1"/>
                        </pic:cNvPicPr>
                        <pic:nvPr/>
                      </pic:nvPicPr>
                      <pic:blipFill>
                        <a:blip r:embed="rId89"/>
                        <a:stretch/>
                      </pic:blipFill>
                      <pic:spPr bwMode="auto">
                        <a:xfrm>
                          <a:off x="0" y="0"/>
                          <a:ext cx="5998209" cy="16602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72.3pt;height:130.7pt;mso-wrap-distance-left:0.0pt;mso-wrap-distance-top:0.0pt;mso-wrap-distance-right:0.0pt;mso-wrap-distance-bottom:0.0pt;" stroked="false">
                <v:path textboxrect="0,0,0,0"/>
                <v:imagedata r:id="rId89" o:title=""/>
              </v:shape>
            </w:pict>
          </mc:Fallback>
        </mc:AlternateContent>
      </w:r>
      <w:r/>
    </w:p>
    <w:p>
      <w:pPr>
        <w:jc w:val="both"/>
        <w:spacing w:before="57" w:after="57" w:line="480" w:lineRule="auto"/>
        <w:rPr>
          <w:lang w:val="pt-BR"/>
        </w:rPr>
      </w:pPr>
      <w:r>
        <w:rPr>
          <w:lang w:val="pt-BR"/>
        </w:rPr>
        <mc:AlternateContent>
          <mc:Choice Requires="wpg">
            <w:drawing>
              <wp:inline xmlns:wp="http://schemas.openxmlformats.org/drawingml/2006/wordprocessingDrawing" distT="0" distB="0" distL="0" distR="0">
                <wp:extent cx="5998210" cy="4178551"/>
                <wp:effectExtent l="0" t="0" r="0" b="0"/>
                <wp:docPr id="74"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5754" name=""/>
                        <pic:cNvPicPr>
                          <a:picLocks noChangeAspect="1"/>
                        </pic:cNvPicPr>
                        <pic:nvPr/>
                      </pic:nvPicPr>
                      <pic:blipFill>
                        <a:blip r:embed="rId90"/>
                        <a:stretch/>
                      </pic:blipFill>
                      <pic:spPr bwMode="auto">
                        <a:xfrm>
                          <a:off x="0" y="0"/>
                          <a:ext cx="5998209" cy="4178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72.3pt;height:329.0pt;mso-wrap-distance-left:0.0pt;mso-wrap-distance-top:0.0pt;mso-wrap-distance-right:0.0pt;mso-wrap-distance-bottom:0.0pt;" stroked="false">
                <v:path textboxrect="0,0,0,0"/>
                <v:imagedata r:id="rId90" o:title=""/>
              </v:shape>
            </w:pict>
          </mc:Fallback>
        </mc:AlternateContent>
      </w:r>
      <w:r/>
    </w:p>
    <w:p>
      <w:pPr>
        <w:jc w:val="both"/>
        <w:spacing w:before="57" w:after="57" w:line="480" w:lineRule="auto"/>
        <w:rPr>
          <w:lang w:val="pt-BR"/>
        </w:rPr>
      </w:pPr>
      <w:r>
        <w:rPr>
          <w:lang w:val="pt-BR"/>
        </w:rPr>
      </w:r>
      <w:r/>
    </w:p>
    <w:p>
      <w:pPr>
        <w:pStyle w:val="1846"/>
      </w:pPr>
      <w:r/>
      <w:bookmarkStart w:id="106" w:name="_Toc38"/>
      <w:r>
        <w:rPr>
          <w:lang w:val="en-US"/>
        </w:rPr>
        <w:t xml:space="preserve">10</w:t>
      </w:r>
      <w:bookmarkStart w:id="63" w:name="undefined"/>
      <w:r/>
      <w:bookmarkEnd w:id="63"/>
      <w:r>
        <w:t xml:space="preserve"> TECNOLOGIA UTILIZADA NO APLICATIVO</w:t>
      </w:r>
      <w:r/>
      <w:bookmarkEnd w:id="106"/>
      <w:r/>
      <w:r/>
    </w:p>
    <w:p>
      <w:pPr>
        <w:pStyle w:val="1889"/>
      </w:pPr>
      <w:r/>
      <w:r/>
    </w:p>
    <w:p>
      <w:pPr>
        <w:pStyle w:val="1889"/>
        <w:spacing w:before="6"/>
      </w:pPr>
      <w:r/>
      <w:r/>
    </w:p>
    <w:p>
      <w:pPr>
        <w:jc w:val="both"/>
        <w:spacing w:before="57" w:after="57" w:line="480" w:lineRule="auto"/>
      </w:pPr>
      <w:r>
        <w:rPr>
          <w:rFonts w:ascii="Liberation Sans" w:hAnsi="Liberation Sans"/>
          <w:sz w:val="24"/>
          <w:szCs w:val="24"/>
          <w:lang w:val="pt-BR"/>
        </w:rPr>
        <w:tab/>
        <w:t xml:space="preserve">Desenvolvimento da obra desde a modelagem do sistema com diagramas em UML até a distribuição das soluções arquiteturais e de implantação utilizadas em back e frontend</w:t>
      </w:r>
      <w:r>
        <w:rPr>
          <w:rFonts w:ascii="Liberation Sans" w:hAnsi="Liberation Sans"/>
          <w:sz w:val="24"/>
          <w:szCs w:val="24"/>
          <w:lang w:val="en-US"/>
        </w:rPr>
        <w:t xml:space="preserve">.</w:t>
      </w:r>
      <w:r/>
    </w:p>
    <w:p>
      <w:pPr>
        <w:ind w:firstLine="720"/>
        <w:jc w:val="both"/>
        <w:spacing w:before="57" w:after="57" w:line="480" w:lineRule="auto"/>
        <w:rPr>
          <w:rFonts w:ascii="Liberation Sans" w:hAnsi="Liberation Sans"/>
          <w:color w:val="000000"/>
          <w:sz w:val="24"/>
          <w:szCs w:val="24"/>
          <w:lang w:val="en-US"/>
        </w:rPr>
      </w:pPr>
      <w:r>
        <w:rPr>
          <w:rFonts w:ascii="Liberation Sans" w:hAnsi="Liberation Sans"/>
          <w:color w:val="000000" w:themeColor="text1"/>
          <w:sz w:val="24"/>
          <w:szCs w:val="24"/>
          <w:lang w:val="en-US"/>
        </w:rPr>
        <w:t xml:space="preserve">A solução proposta, como um projeto inicial, tem plenas condições de se adequar, fazendo pequenos ajustes, para que se enquadre nas regras estabelecidas pela portaria do  MTE </w:t>
      </w:r>
      <w:r>
        <w:rPr>
          <w:rFonts w:ascii="Liberation Sans" w:hAnsi="Liberation Sans"/>
          <w:color w:val="000000" w:themeColor="text1"/>
          <w:sz w:val="24"/>
          <w:szCs w:val="24"/>
          <w:lang w:val="pt-BR"/>
        </w:rPr>
        <w:t xml:space="preserve">.</w:t>
      </w:r>
      <w:r/>
    </w:p>
    <w:p>
      <w:pPr>
        <w:jc w:val="both"/>
        <w:spacing w:before="57" w:after="57" w:line="480" w:lineRule="auto"/>
        <w:rPr>
          <w:lang w:val="pt-BR"/>
        </w:rPr>
      </w:pPr>
      <w:r>
        <w:rPr>
          <w:lang w:val="pt-BR"/>
        </w:rPr>
      </w:r>
      <w:r/>
    </w:p>
    <w:p>
      <w:pPr>
        <w:jc w:val="both"/>
        <w:spacing w:before="57" w:after="57" w:line="480" w:lineRule="auto"/>
        <w:rPr>
          <w:lang w:val="pt-BR"/>
        </w:rPr>
      </w:pPr>
      <w:r>
        <w:rPr>
          <w:lang w:val="pt-BR"/>
        </w:rPr>
      </w:r>
      <w:r/>
    </w:p>
    <w:p>
      <w:pPr>
        <w:pStyle w:val="1846"/>
      </w:pPr>
      <w:r/>
      <w:bookmarkStart w:id="107" w:name="_Toc39"/>
      <w:r>
        <w:rPr>
          <w:lang w:val="en-US"/>
        </w:rPr>
        <w:t xml:space="preserve">11</w:t>
      </w:r>
      <w:r>
        <w:t xml:space="preserve"> </w:t>
      </w:r>
      <w:r>
        <w:rPr>
          <w:lang w:val="en-US"/>
        </w:rPr>
        <w:t xml:space="preserve">POTENCIALIDADES DE MERCADO</w:t>
      </w:r>
      <w:r/>
      <w:bookmarkEnd w:id="107"/>
      <w:r/>
      <w:r/>
    </w:p>
    <w:p>
      <w:pPr>
        <w:pStyle w:val="1889"/>
      </w:pPr>
      <w:r/>
      <w:r/>
    </w:p>
    <w:p>
      <w:pPr>
        <w:pStyle w:val="1889"/>
        <w:spacing w:before="6"/>
      </w:pPr>
      <w:r/>
      <w:r/>
    </w:p>
    <w:p>
      <w:pPr>
        <w:ind w:firstLine="720"/>
        <w:jc w:val="both"/>
        <w:spacing w:line="480" w:lineRule="auto"/>
      </w:pPr>
      <w:r>
        <w:rPr>
          <w:rFonts w:ascii="Liberation Sans" w:hAnsi="Liberation Sans"/>
          <w:sz w:val="24"/>
          <w:szCs w:val="24"/>
          <w:lang w:val="pt-BR"/>
        </w:rPr>
        <w:tab/>
      </w:r>
      <w:r>
        <w:rPr>
          <w:rFonts w:ascii="Liberation Sans" w:hAnsi="Liberation Sans" w:cs="Liberation Sans"/>
          <w:sz w:val="24"/>
          <w:szCs w:val="24"/>
          <w:lang w:val="pt-BR"/>
        </w:rPr>
        <w:t xml:space="preserve">Na proposta que expomos aqui, entendemos que seria muito interessante um modelo onde a cobrança seria feita contemplando duas etapas:</w:t>
      </w:r>
      <w:r/>
    </w:p>
    <w:p>
      <w:pPr>
        <w:pStyle w:val="1918"/>
        <w:numPr>
          <w:ilvl w:val="0"/>
          <w:numId w:val="22"/>
        </w:numPr>
        <w:jc w:val="both"/>
        <w:spacing w:line="480" w:lineRule="auto"/>
      </w:pPr>
      <w:r>
        <w:rPr>
          <w:rFonts w:ascii="Liberation Sans" w:hAnsi="Liberation Sans" w:cs="Liberation Sans"/>
          <w:sz w:val="24"/>
          <w:szCs w:val="24"/>
          <w:lang w:val="pt-BR"/>
        </w:rPr>
        <w:t xml:space="preserve">Implantação do contrato inteligente e toda a infraestrutura necessária para iniciar o serviço do cliente com publicação dos smart contracts e dos serviços de consumo da aplicação para gestão e utilização do sistema.</w:t>
      </w:r>
      <w:r/>
    </w:p>
    <w:p>
      <w:pPr>
        <w:pStyle w:val="1918"/>
        <w:numPr>
          <w:ilvl w:val="0"/>
          <w:numId w:val="22"/>
        </w:numPr>
        <w:jc w:val="both"/>
        <w:spacing w:line="480" w:lineRule="auto"/>
      </w:pPr>
      <w:r>
        <w:rPr>
          <w:rFonts w:ascii="Liberation Sans" w:hAnsi="Liberation Sans" w:cs="Liberation Sans"/>
          <w:sz w:val="24"/>
          <w:szCs w:val="24"/>
          <w:lang w:val="pt-BR"/>
        </w:rPr>
        <w:t xml:space="preserve">Uma cobrança por cada registro feito no sistema (entrada, saída, início da pausa e fim da pausa).</w:t>
      </w:r>
      <w:r/>
    </w:p>
    <w:p>
      <w:pPr>
        <w:ind w:firstLine="360"/>
        <w:jc w:val="both"/>
        <w:spacing w:line="480" w:lineRule="auto"/>
      </w:pPr>
      <w:r>
        <w:rPr>
          <w:rFonts w:ascii="Liberation Sans" w:hAnsi="Liberation Sans" w:cs="Liberation Sans"/>
          <w:sz w:val="24"/>
          <w:szCs w:val="24"/>
          <w:lang w:val="pt-BR"/>
        </w:rPr>
        <w:t xml:space="preserve">Com </w:t>
      </w:r>
      <w:r>
        <w:rPr>
          <w:rFonts w:ascii="Liberation Sans" w:hAnsi="Liberation Sans" w:cs="Liberation Sans"/>
          <w:sz w:val="24"/>
          <w:szCs w:val="24"/>
          <w:lang w:val="en-US"/>
        </w:rPr>
        <w:t xml:space="preserve">levantamento inicial utilizando</w:t>
      </w:r>
      <w:r>
        <w:rPr>
          <w:rFonts w:ascii="Liberation Sans" w:hAnsi="Liberation Sans" w:cs="Liberation Sans"/>
          <w:sz w:val="24"/>
          <w:szCs w:val="24"/>
          <w:lang w:val="pt-BR"/>
        </w:rPr>
        <w:t xml:space="preserve"> ambiente de teste </w:t>
      </w:r>
      <w:r>
        <w:rPr>
          <w:rFonts w:ascii="Liberation Sans" w:hAnsi="Liberation Sans" w:cs="Liberation Sans"/>
          <w:sz w:val="24"/>
          <w:szCs w:val="24"/>
          <w:lang w:val="en-US"/>
        </w:rPr>
        <w:t xml:space="preserve">p</w:t>
      </w:r>
      <w:r>
        <w:rPr>
          <w:rFonts w:ascii="Liberation Sans" w:hAnsi="Liberation Sans" w:cs="Liberation Sans"/>
          <w:sz w:val="24"/>
          <w:szCs w:val="24"/>
          <w:lang w:val="pt-BR"/>
        </w:rPr>
        <w:t xml:space="preserve">ara desenvolvimento da aplica</w:t>
      </w:r>
      <w:r>
        <w:rPr>
          <w:rFonts w:ascii="Liberation Sans" w:hAnsi="Liberation Sans" w:cs="Liberation Sans"/>
          <w:sz w:val="24"/>
          <w:szCs w:val="24"/>
          <w:lang w:val="pt-BR"/>
        </w:rPr>
        <w:t xml:space="preserve">ção conseguimos custos bem interessantes tanto para a publicação do smart contract na rede de testes MUMBAI da POLYGON, como para a utilização das funcionalidade. Considerando a cotação da moeda nativa da rede POLYGON, MATIC para Real Brasileiro (BRL) a:  </w:t>
      </w:r>
      <w:r/>
    </w:p>
    <w:p>
      <w:pPr>
        <w:ind w:firstLine="360"/>
        <w:jc w:val="center"/>
        <w:spacing w:line="480" w:lineRule="auto"/>
      </w:pPr>
      <w:r>
        <w:rPr>
          <w:rFonts w:ascii="Liberation Sans" w:hAnsi="Liberation Sans" w:cs="Liberation Sans"/>
          <w:b/>
          <w:bCs/>
          <w:sz w:val="24"/>
          <w:szCs w:val="24"/>
          <w:lang w:val="pt-BR"/>
        </w:rPr>
        <w:t xml:space="preserve">1 MATIC = 5,77 BRL</w:t>
      </w:r>
      <w:r/>
    </w:p>
    <w:p>
      <w:pPr>
        <w:ind w:firstLine="360"/>
        <w:jc w:val="both"/>
        <w:spacing w:line="480" w:lineRule="auto"/>
      </w:pPr>
      <w:r>
        <w:rPr>
          <w:rFonts w:ascii="Liberation Sans" w:hAnsi="Liberation Sans" w:cs="Liberation Sans"/>
          <w:sz w:val="24"/>
          <w:szCs w:val="24"/>
          <w:lang w:val="pt-BR"/>
        </w:rPr>
        <w:t xml:space="preserve">Temos o seguinte quadro:</w:t>
      </w:r>
      <w:r/>
    </w:p>
    <w:tbl>
      <w:tblPr>
        <w:tblW w:w="4820" w:type="dxa"/>
        <w:jc w:val="center"/>
        <w:tblCellMar>
          <w:left w:w="70" w:type="dxa"/>
          <w:right w:w="70" w:type="dxa"/>
        </w:tblCellMar>
        <w:tblLook w:val="04A0" w:firstRow="1" w:lastRow="0" w:firstColumn="1" w:lastColumn="0" w:noHBand="0" w:noVBand="1"/>
      </w:tblPr>
      <w:tblGrid>
        <w:gridCol w:w="2850"/>
        <w:gridCol w:w="840"/>
        <w:gridCol w:w="1130"/>
      </w:tblGrid>
      <w:tr>
        <w:trPr>
          <w:jc w:val="center"/>
          <w:trHeight w:val="300"/>
        </w:trPr>
        <w:tc>
          <w:tcPr>
            <w:gridSpan w:val="3"/>
            <w:shd w:val="clear" w:color="ffffff" w:fill="ffffff"/>
            <w:tcBorders>
              <w:top w:val="single" w:color="000000" w:sz="4" w:space="0"/>
              <w:left w:val="none" w:color="000000" w:sz="4" w:space="0"/>
              <w:bottom w:val="single" w:color="000000" w:sz="4" w:space="0"/>
              <w:right w:val="none" w:color="000000" w:sz="4" w:space="0"/>
            </w:tcBorders>
            <w:tcW w:w="482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DEPLOY</w:t>
            </w:r>
            <w:r/>
          </w:p>
        </w:tc>
      </w:tr>
      <w:tr>
        <w:trPr>
          <w:jc w:val="center"/>
          <w:trHeight w:val="300"/>
        </w:trPr>
        <w:tc>
          <w:tcPr>
            <w:shd w:val="clear" w:color="ffffff" w:fill="ffffff"/>
            <w:tcBorders>
              <w:top w:val="none" w:color="000000" w:sz="4" w:space="0"/>
              <w:left w:val="none" w:color="000000" w:sz="4" w:space="0"/>
              <w:bottom w:val="single" w:color="000000" w:sz="4" w:space="0"/>
              <w:right w:val="none" w:color="000000" w:sz="4" w:space="0"/>
            </w:tcBorders>
            <w:tcW w:w="285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CONTRATO</w:t>
            </w:r>
            <w:r/>
          </w:p>
        </w:tc>
        <w:tc>
          <w:tcPr>
            <w:shd w:val="clear" w:color="ffffff" w:fill="ffffff"/>
            <w:tcBorders>
              <w:top w:val="none" w:color="000000" w:sz="4" w:space="0"/>
              <w:left w:val="none" w:color="000000" w:sz="4" w:space="0"/>
              <w:bottom w:val="single" w:color="000000" w:sz="4" w:space="0"/>
              <w:right w:val="none" w:color="000000" w:sz="4" w:space="0"/>
            </w:tcBorders>
            <w:tcW w:w="84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MATIC</w:t>
            </w:r>
            <w:r/>
          </w:p>
        </w:tc>
        <w:tc>
          <w:tcPr>
            <w:shd w:val="clear" w:color="ffffff" w:fill="ffffff"/>
            <w:tcBorders>
              <w:top w:val="none" w:color="000000" w:sz="4" w:space="0"/>
              <w:left w:val="none" w:color="000000" w:sz="4" w:space="0"/>
              <w:bottom w:val="single" w:color="000000" w:sz="4" w:space="0"/>
              <w:right w:val="none" w:color="000000" w:sz="4" w:space="0"/>
            </w:tcBorders>
            <w:tcW w:w="113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BRL</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UTIL </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0,0009</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0,005193</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ADMINISTRATOR</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0,0041</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0,023657</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EMPLOYER</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0,0042</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0,024234</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EMPLOYEE</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0,0042</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0,024234</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PONTO BLOCK</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0,0048</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0,027696</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PONTO BLOCK REPORTS</w:t>
            </w:r>
            <w:r/>
          </w:p>
        </w:tc>
        <w:tc>
          <w:tcPr>
            <w:shd w:val="clear" w:color="ffffff" w:fill="ffffff"/>
            <w:tcBorders>
              <w:top w:val="none" w:color="000000" w:sz="4" w:space="0"/>
              <w:left w:val="none" w:color="000000" w:sz="4" w:space="0"/>
              <w:bottom w:val="non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0,0052</w:t>
            </w:r>
            <w:r/>
          </w:p>
        </w:tc>
        <w:tc>
          <w:tcPr>
            <w:shd w:val="clear" w:color="ffffff" w:fill="ffffff"/>
            <w:tcBorders>
              <w:top w:val="none" w:color="000000" w:sz="4" w:space="0"/>
              <w:left w:val="none" w:color="000000" w:sz="4" w:space="0"/>
              <w:bottom w:val="non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0,030004</w:t>
            </w:r>
            <w:r/>
          </w:p>
        </w:tc>
      </w:tr>
      <w:tr>
        <w:trPr>
          <w:jc w:val="center"/>
          <w:trHeight w:val="300"/>
        </w:trPr>
        <w:tc>
          <w:tcPr>
            <w:shd w:val="clear" w:color="ffffff" w:fill="ffffff"/>
            <w:tcBorders>
              <w:top w:val="single" w:color="000000" w:sz="4" w:space="0"/>
              <w:left w:val="none" w:color="000000" w:sz="4" w:space="0"/>
              <w:bottom w:val="single" w:color="000000" w:sz="4" w:space="0"/>
              <w:right w:val="none" w:color="000000" w:sz="4" w:space="0"/>
            </w:tcBorders>
            <w:tcW w:w="2850" w:type="dxa"/>
            <w:vAlign w:val="bottom"/>
            <w:textDirection w:val="lrTb"/>
            <w:noWrap/>
          </w:tcPr>
          <w:p>
            <w:pPr>
              <w:widowControl/>
              <w:rPr>
                <w:rFonts w:ascii="Calibri" w:hAnsi="Calibri" w:cs="Calibri"/>
                <w:color w:val="000000"/>
                <w:lang w:val="pt-BR" w:eastAsia="pt-BR"/>
              </w:rPr>
            </w:pPr>
            <w:r>
              <w:rPr>
                <w:rFonts w:ascii="Calibri" w:hAnsi="Calibri" w:cs="Calibri"/>
                <w:b/>
                <w:bCs/>
                <w:color w:val="000000"/>
                <w:lang w:val="pt-BR" w:eastAsia="pt-BR"/>
              </w:rPr>
              <w:t xml:space="preserve">TOTAL</w:t>
            </w:r>
            <w:r/>
          </w:p>
        </w:tc>
        <w:tc>
          <w:tcPr>
            <w:shd w:val="clear" w:color="ffffff" w:fill="ffffff"/>
            <w:tcBorders>
              <w:top w:val="single" w:color="000000" w:sz="4" w:space="0"/>
              <w:left w:val="none" w:color="000000" w:sz="4" w:space="0"/>
              <w:bottom w:val="single" w:color="000000" w:sz="4" w:space="0"/>
              <w:right w:val="none" w:color="000000" w:sz="4" w:space="0"/>
            </w:tcBorders>
            <w:tcW w:w="840" w:type="dxa"/>
            <w:vAlign w:val="bottom"/>
            <w:textDirection w:val="lrTb"/>
            <w:noWrap/>
          </w:tcPr>
          <w:p>
            <w:pPr>
              <w:jc w:val="right"/>
              <w:widowControl/>
              <w:rPr>
                <w:rFonts w:ascii="Calibri" w:hAnsi="Calibri" w:cs="Calibri"/>
                <w:color w:val="000000"/>
                <w:lang w:val="pt-BR" w:eastAsia="pt-BR"/>
              </w:rPr>
            </w:pPr>
            <w:r>
              <w:rPr>
                <w:rFonts w:ascii="Calibri" w:hAnsi="Calibri" w:cs="Calibri"/>
                <w:b/>
                <w:bCs/>
                <w:color w:val="000000"/>
                <w:lang w:val="pt-BR" w:eastAsia="pt-BR"/>
              </w:rPr>
              <w:t xml:space="preserve">0,0234</w:t>
            </w:r>
            <w:r/>
          </w:p>
        </w:tc>
        <w:tc>
          <w:tcPr>
            <w:shd w:val="clear" w:color="ffffff" w:fill="ffffff"/>
            <w:tcBorders>
              <w:top w:val="single" w:color="000000" w:sz="4" w:space="0"/>
              <w:left w:val="none" w:color="000000" w:sz="4" w:space="0"/>
              <w:bottom w:val="single" w:color="000000" w:sz="4" w:space="0"/>
              <w:right w:val="none" w:color="000000" w:sz="4" w:space="0"/>
            </w:tcBorders>
            <w:tcW w:w="1130" w:type="dxa"/>
            <w:vAlign w:val="bottom"/>
            <w:textDirection w:val="lrTb"/>
            <w:noWrap/>
          </w:tcPr>
          <w:p>
            <w:pPr>
              <w:jc w:val="right"/>
              <w:widowControl/>
              <w:rPr>
                <w:rFonts w:ascii="Calibri" w:hAnsi="Calibri" w:cs="Calibri"/>
                <w:color w:val="000000"/>
                <w:lang w:val="pt-BR" w:eastAsia="pt-BR"/>
              </w:rPr>
            </w:pPr>
            <w:r>
              <w:rPr>
                <w:rFonts w:ascii="Calibri" w:hAnsi="Calibri" w:cs="Calibri"/>
                <w:b/>
                <w:bCs/>
                <w:color w:val="000000"/>
                <w:lang w:val="pt-BR" w:eastAsia="pt-BR"/>
              </w:rPr>
              <w:t xml:space="preserve">0,135018</w:t>
            </w:r>
            <w:r/>
          </w:p>
        </w:tc>
      </w:tr>
    </w:tbl>
    <w:p>
      <w:pPr>
        <w:ind w:firstLine="360"/>
        <w:jc w:val="both"/>
        <w:spacing w:line="480" w:lineRule="auto"/>
      </w:pPr>
      <w:r/>
      <w:r/>
    </w:p>
    <w:tbl>
      <w:tblPr>
        <w:tblW w:w="4240" w:type="dxa"/>
        <w:jc w:val="center"/>
        <w:tblCellMar>
          <w:left w:w="70" w:type="dxa"/>
          <w:right w:w="70" w:type="dxa"/>
        </w:tblCellMar>
        <w:tblLook w:val="04A0" w:firstRow="1" w:lastRow="0" w:firstColumn="1" w:lastColumn="0" w:noHBand="0" w:noVBand="1"/>
      </w:tblPr>
      <w:tblGrid>
        <w:gridCol w:w="2502"/>
        <w:gridCol w:w="755"/>
        <w:gridCol w:w="997"/>
      </w:tblGrid>
      <w:tr>
        <w:trPr>
          <w:jc w:val="center"/>
          <w:trHeight w:val="300"/>
        </w:trPr>
        <w:tc>
          <w:tcPr>
            <w:gridSpan w:val="3"/>
            <w:shd w:val="clear" w:color="ffffff" w:fill="ffffff"/>
            <w:tcBorders>
              <w:top w:val="single" w:color="000000" w:sz="4" w:space="0"/>
              <w:left w:val="none" w:color="000000" w:sz="4" w:space="0"/>
              <w:bottom w:val="single" w:color="000000" w:sz="4" w:space="0"/>
              <w:right w:val="none" w:color="000000" w:sz="4" w:space="0"/>
            </w:tcBorders>
            <w:tcW w:w="424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UTILIZAÇÃO DO SISTEMA</w:t>
            </w:r>
            <w:r/>
          </w:p>
        </w:tc>
      </w:tr>
      <w:tr>
        <w:trPr>
          <w:jc w:val="center"/>
          <w:trHeight w:val="300"/>
        </w:trPr>
        <w:tc>
          <w:tcPr>
            <w:shd w:val="clear" w:color="ffffff" w:fill="ffffff"/>
            <w:tcBorders>
              <w:top w:val="none" w:color="000000" w:sz="4" w:space="0"/>
              <w:left w:val="none" w:color="000000" w:sz="4" w:space="0"/>
              <w:bottom w:val="single" w:color="000000" w:sz="4" w:space="0"/>
              <w:right w:val="none" w:color="000000" w:sz="4" w:space="0"/>
            </w:tcBorders>
            <w:tcW w:w="2502"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MARCAÇÕES DE PONTO</w:t>
            </w:r>
            <w:r/>
          </w:p>
        </w:tc>
        <w:tc>
          <w:tcPr>
            <w:shd w:val="clear" w:color="ffffff" w:fill="ffffff"/>
            <w:tcBorders>
              <w:top w:val="none" w:color="000000" w:sz="4" w:space="0"/>
              <w:left w:val="none" w:color="000000" w:sz="4" w:space="0"/>
              <w:bottom w:val="single" w:color="000000" w:sz="4" w:space="0"/>
              <w:right w:val="none" w:color="000000" w:sz="4" w:space="0"/>
            </w:tcBorders>
            <w:tcW w:w="741"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MATIC</w:t>
            </w:r>
            <w:r/>
          </w:p>
        </w:tc>
        <w:tc>
          <w:tcPr>
            <w:shd w:val="clear" w:color="ffffff" w:fill="ffffff"/>
            <w:tcBorders>
              <w:top w:val="none" w:color="000000" w:sz="4" w:space="0"/>
              <w:left w:val="none" w:color="000000" w:sz="4" w:space="0"/>
              <w:bottom w:val="single" w:color="000000" w:sz="4" w:space="0"/>
              <w:right w:val="none" w:color="000000" w:sz="4" w:space="0"/>
            </w:tcBorders>
            <w:tcW w:w="997"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BRL</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502"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INÍCIO DE JORNADA</w:t>
            </w:r>
            <w:r/>
          </w:p>
        </w:tc>
        <w:tc>
          <w:tcPr>
            <w:shd w:val="clear" w:color="ffffff" w:fill="ffffff"/>
            <w:tcBorders>
              <w:top w:val="none" w:color="000000" w:sz="4" w:space="0"/>
              <w:left w:val="none" w:color="000000" w:sz="4" w:space="0"/>
              <w:bottom w:val="none" w:color="000000" w:sz="4" w:space="0"/>
              <w:right w:val="none" w:color="000000" w:sz="4" w:space="0"/>
            </w:tcBorders>
            <w:tcW w:w="74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0,0002</w:t>
            </w:r>
            <w:r/>
          </w:p>
        </w:tc>
        <w:tc>
          <w:tcPr>
            <w:shd w:val="clear" w:color="ffffff" w:fill="ffffff"/>
            <w:tcBorders>
              <w:top w:val="none" w:color="000000" w:sz="4" w:space="0"/>
              <w:left w:val="none" w:color="000000" w:sz="4" w:space="0"/>
              <w:bottom w:val="none" w:color="000000" w:sz="4" w:space="0"/>
              <w:right w:val="none" w:color="000000" w:sz="4" w:space="0"/>
            </w:tcBorders>
            <w:tcW w:w="997"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0,001154</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502"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INÍCIO DE PAUSA</w:t>
            </w:r>
            <w:r/>
          </w:p>
        </w:tc>
        <w:tc>
          <w:tcPr>
            <w:shd w:val="clear" w:color="ffffff" w:fill="ffffff"/>
            <w:tcBorders>
              <w:top w:val="none" w:color="000000" w:sz="4" w:space="0"/>
              <w:left w:val="none" w:color="000000" w:sz="4" w:space="0"/>
              <w:bottom w:val="none" w:color="000000" w:sz="4" w:space="0"/>
              <w:right w:val="none" w:color="000000" w:sz="4" w:space="0"/>
            </w:tcBorders>
            <w:tcW w:w="74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0,0003</w:t>
            </w:r>
            <w:r/>
          </w:p>
        </w:tc>
        <w:tc>
          <w:tcPr>
            <w:shd w:val="clear" w:color="ffffff" w:fill="ffffff"/>
            <w:tcBorders>
              <w:top w:val="none" w:color="000000" w:sz="4" w:space="0"/>
              <w:left w:val="none" w:color="000000" w:sz="4" w:space="0"/>
              <w:bottom w:val="none" w:color="000000" w:sz="4" w:space="0"/>
              <w:right w:val="none" w:color="000000" w:sz="4" w:space="0"/>
            </w:tcBorders>
            <w:tcW w:w="997"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0,001731</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502"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FIM DA PAUSA</w:t>
            </w:r>
            <w:r/>
          </w:p>
        </w:tc>
        <w:tc>
          <w:tcPr>
            <w:shd w:val="clear" w:color="ffffff" w:fill="ffffff"/>
            <w:tcBorders>
              <w:top w:val="none" w:color="000000" w:sz="4" w:space="0"/>
              <w:left w:val="none" w:color="000000" w:sz="4" w:space="0"/>
              <w:bottom w:val="none" w:color="000000" w:sz="4" w:space="0"/>
              <w:right w:val="none" w:color="000000" w:sz="4" w:space="0"/>
            </w:tcBorders>
            <w:tcW w:w="74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0,0005</w:t>
            </w:r>
            <w:r/>
          </w:p>
        </w:tc>
        <w:tc>
          <w:tcPr>
            <w:shd w:val="clear" w:color="ffffff" w:fill="ffffff"/>
            <w:tcBorders>
              <w:top w:val="none" w:color="000000" w:sz="4" w:space="0"/>
              <w:left w:val="none" w:color="000000" w:sz="4" w:space="0"/>
              <w:bottom w:val="none" w:color="000000" w:sz="4" w:space="0"/>
              <w:right w:val="none" w:color="000000" w:sz="4" w:space="0"/>
            </w:tcBorders>
            <w:tcW w:w="997"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0,002885</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2502"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FIM DA JORNADA</w:t>
            </w:r>
            <w:r/>
          </w:p>
        </w:tc>
        <w:tc>
          <w:tcPr>
            <w:shd w:val="clear" w:color="ffffff" w:fill="ffffff"/>
            <w:tcBorders>
              <w:top w:val="none" w:color="000000" w:sz="4" w:space="0"/>
              <w:left w:val="none" w:color="000000" w:sz="4" w:space="0"/>
              <w:bottom w:val="none" w:color="000000" w:sz="4" w:space="0"/>
              <w:right w:val="none" w:color="000000" w:sz="4" w:space="0"/>
            </w:tcBorders>
            <w:tcW w:w="74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0,0006</w:t>
            </w:r>
            <w:r/>
          </w:p>
        </w:tc>
        <w:tc>
          <w:tcPr>
            <w:shd w:val="clear" w:color="ffffff" w:fill="ffffff"/>
            <w:tcBorders>
              <w:top w:val="none" w:color="000000" w:sz="4" w:space="0"/>
              <w:left w:val="none" w:color="000000" w:sz="4" w:space="0"/>
              <w:bottom w:val="none" w:color="000000" w:sz="4" w:space="0"/>
              <w:right w:val="none" w:color="000000" w:sz="4" w:space="0"/>
            </w:tcBorders>
            <w:tcW w:w="997"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0,003462</w:t>
            </w:r>
            <w:r/>
          </w:p>
        </w:tc>
      </w:tr>
      <w:tr>
        <w:trPr>
          <w:jc w:val="center"/>
          <w:trHeight w:val="300"/>
        </w:trPr>
        <w:tc>
          <w:tcPr>
            <w:shd w:val="clear" w:color="ffffff" w:fill="ffffff"/>
            <w:tcBorders>
              <w:top w:val="single" w:color="000000" w:sz="4" w:space="0"/>
              <w:left w:val="none" w:color="000000" w:sz="4" w:space="0"/>
              <w:bottom w:val="single" w:color="000000" w:sz="4" w:space="0"/>
              <w:right w:val="none" w:color="000000" w:sz="4" w:space="0"/>
            </w:tcBorders>
            <w:tcW w:w="2502" w:type="dxa"/>
            <w:vAlign w:val="bottom"/>
            <w:textDirection w:val="lrTb"/>
            <w:noWrap/>
          </w:tcPr>
          <w:p>
            <w:pPr>
              <w:widowControl/>
              <w:rPr>
                <w:rFonts w:ascii="Calibri" w:hAnsi="Calibri" w:cs="Calibri"/>
                <w:color w:val="000000"/>
                <w:lang w:val="pt-BR" w:eastAsia="pt-BR"/>
              </w:rPr>
            </w:pPr>
            <w:r>
              <w:rPr>
                <w:rFonts w:ascii="Calibri" w:hAnsi="Calibri" w:cs="Calibri"/>
                <w:b/>
                <w:bCs/>
                <w:color w:val="000000"/>
                <w:lang w:val="pt-BR" w:eastAsia="pt-BR"/>
              </w:rPr>
              <w:t xml:space="preserve">TOTAL</w:t>
            </w:r>
            <w:r/>
          </w:p>
        </w:tc>
        <w:tc>
          <w:tcPr>
            <w:shd w:val="clear" w:color="ffffff" w:fill="ffffff"/>
            <w:tcBorders>
              <w:top w:val="single" w:color="000000" w:sz="4" w:space="0"/>
              <w:left w:val="none" w:color="000000" w:sz="4" w:space="0"/>
              <w:bottom w:val="single" w:color="000000" w:sz="4" w:space="0"/>
              <w:right w:val="none" w:color="000000" w:sz="4" w:space="0"/>
            </w:tcBorders>
            <w:tcW w:w="741" w:type="dxa"/>
            <w:vAlign w:val="bottom"/>
            <w:textDirection w:val="lrTb"/>
            <w:noWrap/>
          </w:tcPr>
          <w:p>
            <w:pPr>
              <w:jc w:val="right"/>
              <w:widowControl/>
              <w:rPr>
                <w:rFonts w:ascii="Calibri" w:hAnsi="Calibri" w:cs="Calibri"/>
                <w:color w:val="000000"/>
                <w:lang w:val="pt-BR" w:eastAsia="pt-BR"/>
              </w:rPr>
            </w:pPr>
            <w:r>
              <w:rPr>
                <w:rFonts w:ascii="Calibri" w:hAnsi="Calibri" w:cs="Calibri"/>
                <w:b/>
                <w:bCs/>
                <w:color w:val="000000"/>
                <w:lang w:val="pt-BR" w:eastAsia="pt-BR"/>
              </w:rPr>
              <w:t xml:space="preserve">0,0016</w:t>
            </w:r>
            <w:r/>
          </w:p>
        </w:tc>
        <w:tc>
          <w:tcPr>
            <w:shd w:val="clear" w:color="ffffff" w:fill="ffffff"/>
            <w:tcBorders>
              <w:top w:val="single" w:color="000000" w:sz="4" w:space="0"/>
              <w:left w:val="none" w:color="000000" w:sz="4" w:space="0"/>
              <w:bottom w:val="single" w:color="000000" w:sz="4" w:space="0"/>
              <w:right w:val="none" w:color="000000" w:sz="4" w:space="0"/>
            </w:tcBorders>
            <w:tcW w:w="997" w:type="dxa"/>
            <w:vAlign w:val="bottom"/>
            <w:textDirection w:val="lrTb"/>
            <w:noWrap/>
          </w:tcPr>
          <w:p>
            <w:pPr>
              <w:jc w:val="right"/>
              <w:widowControl/>
              <w:rPr>
                <w:rFonts w:ascii="Calibri" w:hAnsi="Calibri" w:cs="Calibri"/>
                <w:color w:val="000000"/>
                <w:lang w:val="pt-BR" w:eastAsia="pt-BR"/>
              </w:rPr>
            </w:pPr>
            <w:r>
              <w:rPr>
                <w:rFonts w:ascii="Calibri" w:hAnsi="Calibri" w:cs="Calibri"/>
                <w:b/>
                <w:bCs/>
                <w:color w:val="000000"/>
                <w:lang w:val="pt-BR" w:eastAsia="pt-BR"/>
              </w:rPr>
              <w:t xml:space="preserve">0,009232</w:t>
            </w:r>
            <w:r/>
          </w:p>
        </w:tc>
      </w:tr>
    </w:tbl>
    <w:p>
      <w:pPr>
        <w:jc w:val="both"/>
        <w:spacing w:line="480" w:lineRule="auto"/>
      </w:pPr>
      <w:r/>
      <w:r/>
    </w:p>
    <w:tbl>
      <w:tblPr>
        <w:tblW w:w="5240" w:type="dxa"/>
        <w:jc w:val="center"/>
        <w:tblCellMar>
          <w:left w:w="70" w:type="dxa"/>
          <w:right w:w="70" w:type="dxa"/>
        </w:tblCellMar>
        <w:tblLook w:val="04A0" w:firstRow="1" w:lastRow="0" w:firstColumn="1" w:lastColumn="0" w:noHBand="0" w:noVBand="1"/>
      </w:tblPr>
      <w:tblGrid>
        <w:gridCol w:w="3525"/>
        <w:gridCol w:w="753"/>
        <w:gridCol w:w="984"/>
      </w:tblGrid>
      <w:tr>
        <w:trPr>
          <w:jc w:val="center"/>
          <w:trHeight w:val="300"/>
        </w:trPr>
        <w:tc>
          <w:tcPr>
            <w:gridSpan w:val="3"/>
            <w:shd w:val="clear" w:color="ffffff" w:fill="ffffff"/>
            <w:tcBorders>
              <w:top w:val="single" w:color="000000" w:sz="4" w:space="0"/>
              <w:left w:val="none" w:color="000000" w:sz="4" w:space="0"/>
              <w:bottom w:val="single" w:color="000000" w:sz="4" w:space="0"/>
              <w:right w:val="none" w:color="000000" w:sz="4" w:space="0"/>
            </w:tcBorders>
            <w:tcW w:w="5240"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EVOLUÇÃO DE CUSTOS</w:t>
            </w:r>
            <w:r/>
          </w:p>
        </w:tc>
      </w:tr>
      <w:tr>
        <w:trPr>
          <w:jc w:val="center"/>
          <w:trHeight w:val="300"/>
        </w:trPr>
        <w:tc>
          <w:tcPr>
            <w:shd w:val="clear" w:color="ffffff" w:fill="ffffff"/>
            <w:tcBorders>
              <w:top w:val="none" w:color="000000" w:sz="4" w:space="0"/>
              <w:left w:val="none" w:color="000000" w:sz="4" w:space="0"/>
              <w:bottom w:val="single" w:color="000000" w:sz="4" w:space="0"/>
              <w:right w:val="none" w:color="000000" w:sz="4" w:space="0"/>
            </w:tcBorders>
            <w:tcW w:w="3525"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 </w:t>
            </w:r>
            <w:r/>
          </w:p>
        </w:tc>
        <w:tc>
          <w:tcPr>
            <w:shd w:val="clear" w:color="ffffff" w:fill="ffffff"/>
            <w:tcBorders>
              <w:top w:val="none" w:color="000000" w:sz="4" w:space="0"/>
              <w:left w:val="none" w:color="000000" w:sz="4" w:space="0"/>
              <w:bottom w:val="single" w:color="000000" w:sz="4" w:space="0"/>
              <w:right w:val="none" w:color="000000" w:sz="4" w:space="0"/>
            </w:tcBorders>
            <w:tcW w:w="731"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MATIC</w:t>
            </w:r>
            <w:r/>
          </w:p>
        </w:tc>
        <w:tc>
          <w:tcPr>
            <w:shd w:val="clear" w:color="ffffff" w:fill="ffffff"/>
            <w:tcBorders>
              <w:top w:val="none" w:color="000000" w:sz="4" w:space="0"/>
              <w:left w:val="none" w:color="000000" w:sz="4" w:space="0"/>
              <w:bottom w:val="single" w:color="000000" w:sz="4" w:space="0"/>
              <w:right w:val="none" w:color="000000" w:sz="4" w:space="0"/>
            </w:tcBorders>
            <w:tcW w:w="984"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BRL</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3525"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CUSTO DIÁRIO POR FUNCIONÁRIO</w:t>
            </w:r>
            <w:r/>
          </w:p>
        </w:tc>
        <w:tc>
          <w:tcPr>
            <w:shd w:val="clear" w:color="ffffff" w:fill="ffffff"/>
            <w:tcBorders>
              <w:top w:val="none" w:color="000000" w:sz="4" w:space="0"/>
              <w:left w:val="none" w:color="000000" w:sz="4" w:space="0"/>
              <w:bottom w:val="none" w:color="000000" w:sz="4" w:space="0"/>
              <w:right w:val="none" w:color="000000" w:sz="4" w:space="0"/>
            </w:tcBorders>
            <w:tcW w:w="73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0,0016</w:t>
            </w:r>
            <w:r/>
          </w:p>
        </w:tc>
        <w:tc>
          <w:tcPr>
            <w:shd w:val="clear" w:color="ffffff" w:fill="ffffff"/>
            <w:tcBorders>
              <w:top w:val="none" w:color="000000" w:sz="4" w:space="0"/>
              <w:left w:val="none" w:color="000000" w:sz="4" w:space="0"/>
              <w:bottom w:val="none" w:color="000000" w:sz="4" w:space="0"/>
              <w:right w:val="none" w:color="000000" w:sz="4" w:space="0"/>
            </w:tcBorders>
            <w:tcW w:w="98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0,009232</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3525"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FUNCIONÁRIO MÊS (22 DIAS)</w:t>
            </w:r>
            <w:r/>
          </w:p>
        </w:tc>
        <w:tc>
          <w:tcPr>
            <w:shd w:val="clear" w:color="ffffff" w:fill="ffffff"/>
            <w:tcBorders>
              <w:top w:val="none" w:color="000000" w:sz="4" w:space="0"/>
              <w:left w:val="none" w:color="000000" w:sz="4" w:space="0"/>
              <w:bottom w:val="none" w:color="000000" w:sz="4" w:space="0"/>
              <w:right w:val="none" w:color="000000" w:sz="4" w:space="0"/>
            </w:tcBorders>
            <w:tcW w:w="73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0,0352</w:t>
            </w:r>
            <w:r/>
          </w:p>
        </w:tc>
        <w:tc>
          <w:tcPr>
            <w:shd w:val="clear" w:color="ffffff" w:fill="ffffff"/>
            <w:tcBorders>
              <w:top w:val="none" w:color="000000" w:sz="4" w:space="0"/>
              <w:left w:val="none" w:color="000000" w:sz="4" w:space="0"/>
              <w:bottom w:val="none" w:color="000000" w:sz="4" w:space="0"/>
              <w:right w:val="none" w:color="000000" w:sz="4" w:space="0"/>
            </w:tcBorders>
            <w:tcW w:w="98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0,203104</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3525"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100 FUNCIONÁRIOS MÊS</w:t>
            </w:r>
            <w:r/>
          </w:p>
        </w:tc>
        <w:tc>
          <w:tcPr>
            <w:shd w:val="clear" w:color="ffffff" w:fill="ffffff"/>
            <w:tcBorders>
              <w:top w:val="none" w:color="000000" w:sz="4" w:space="0"/>
              <w:left w:val="none" w:color="000000" w:sz="4" w:space="0"/>
              <w:bottom w:val="none" w:color="000000" w:sz="4" w:space="0"/>
              <w:right w:val="none" w:color="000000" w:sz="4" w:space="0"/>
            </w:tcBorders>
            <w:tcW w:w="73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3,52</w:t>
            </w:r>
            <w:r/>
          </w:p>
        </w:tc>
        <w:tc>
          <w:tcPr>
            <w:shd w:val="clear" w:color="ffffff" w:fill="ffffff"/>
            <w:tcBorders>
              <w:top w:val="none" w:color="000000" w:sz="4" w:space="0"/>
              <w:left w:val="none" w:color="000000" w:sz="4" w:space="0"/>
              <w:bottom w:val="none" w:color="000000" w:sz="4" w:space="0"/>
              <w:right w:val="none" w:color="000000" w:sz="4" w:space="0"/>
            </w:tcBorders>
            <w:tcW w:w="98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20,3104</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3525"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pt-BR" w:eastAsia="pt-BR"/>
              </w:rPr>
              <w:t xml:space="preserve">100 FUNCIONÁRIOS ANO</w:t>
            </w:r>
            <w:r/>
          </w:p>
        </w:tc>
        <w:tc>
          <w:tcPr>
            <w:shd w:val="clear" w:color="ffffff" w:fill="ffffff"/>
            <w:tcBorders>
              <w:top w:val="none" w:color="000000" w:sz="4" w:space="0"/>
              <w:left w:val="none" w:color="000000" w:sz="4" w:space="0"/>
              <w:bottom w:val="none" w:color="000000" w:sz="4" w:space="0"/>
              <w:right w:val="none" w:color="000000" w:sz="4" w:space="0"/>
            </w:tcBorders>
            <w:tcW w:w="731"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42,24</w:t>
            </w:r>
            <w:r/>
          </w:p>
        </w:tc>
        <w:tc>
          <w:tcPr>
            <w:shd w:val="clear" w:color="ffffff" w:fill="ffffff"/>
            <w:tcBorders>
              <w:top w:val="none" w:color="000000" w:sz="4" w:space="0"/>
              <w:left w:val="none" w:color="000000" w:sz="4" w:space="0"/>
              <w:bottom w:val="none" w:color="000000" w:sz="4" w:space="0"/>
              <w:right w:val="none" w:color="000000" w:sz="4" w:space="0"/>
            </w:tcBorders>
            <w:tcW w:w="98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pt-BR" w:eastAsia="pt-BR"/>
              </w:rPr>
              <w:t xml:space="preserve">243,7248</w:t>
            </w:r>
            <w:r/>
          </w:p>
        </w:tc>
      </w:tr>
    </w:tbl>
    <w:p>
      <w:pPr>
        <w:ind w:firstLine="360"/>
        <w:jc w:val="both"/>
        <w:spacing w:line="480" w:lineRule="auto"/>
        <w:rPr>
          <w:rFonts w:ascii="Liberation Sans" w:hAnsi="Liberation Sans" w:cs="Liberation Sans"/>
          <w:sz w:val="24"/>
          <w:szCs w:val="24"/>
          <w:lang w:val="pt-BR"/>
        </w:rPr>
      </w:pPr>
      <w:r>
        <w:rPr>
          <w:rFonts w:ascii="Liberation Sans" w:hAnsi="Liberation Sans" w:cs="Liberation Sans"/>
          <w:sz w:val="24"/>
          <w:szCs w:val="24"/>
          <w:lang w:val="pt-BR"/>
        </w:rPr>
      </w:r>
      <w:r/>
    </w:p>
    <w:tbl>
      <w:tblPr>
        <w:tblW w:w="7000" w:type="dxa"/>
        <w:jc w:val="center"/>
        <w:tblLayout w:type="fixed"/>
        <w:tblCellMar>
          <w:left w:w="70" w:type="dxa"/>
          <w:right w:w="70" w:type="dxa"/>
        </w:tblCellMar>
        <w:tblLook w:val="04A0" w:firstRow="1" w:lastRow="0" w:firstColumn="1" w:lastColumn="0" w:noHBand="0" w:noVBand="1"/>
      </w:tblPr>
      <w:tblGrid>
        <w:gridCol w:w="5856"/>
        <w:gridCol w:w="1144"/>
      </w:tblGrid>
      <w:tr>
        <w:trPr>
          <w:jc w:val="center"/>
          <w:trHeight w:val="300"/>
        </w:trPr>
        <w:tc>
          <w:tcPr>
            <w:shd w:val="clear" w:color="ffffff" w:fill="ffffff"/>
            <w:tcBorders>
              <w:top w:val="single" w:color="000000" w:sz="4" w:space="0"/>
              <w:left w:val="none" w:color="000000" w:sz="4" w:space="0"/>
              <w:bottom w:val="single" w:color="000000" w:sz="4" w:space="0"/>
              <w:right w:val="single" w:color="000000" w:sz="4" w:space="0"/>
            </w:tcBorders>
            <w:tcW w:w="5857"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en-US"/>
              </w:rPr>
              <w:t xml:space="preserve">PREVISÃO DE FATURAMENTO</w:t>
            </w:r>
            <w:r/>
          </w:p>
        </w:tc>
        <w:tc>
          <w:tcPr>
            <w:shd w:val="clear" w:color="ffffff" w:fill="ffffff"/>
            <w:tcBorders>
              <w:top w:val="single" w:color="000000" w:sz="4" w:space="0"/>
              <w:left w:val="single" w:color="000000" w:sz="4" w:space="0"/>
              <w:bottom w:val="single" w:color="000000" w:sz="4" w:space="0"/>
              <w:right w:val="none" w:color="000000" w:sz="4" w:space="0"/>
            </w:tcBorders>
            <w:tcW w:w="1144" w:type="dxa"/>
            <w:vAlign w:val="bottom"/>
            <w:textDirection w:val="lrTb"/>
            <w:noWrap/>
          </w:tcPr>
          <w:p>
            <w:pPr>
              <w:jc w:val="center"/>
              <w:widowControl/>
              <w:rPr>
                <w:rFonts w:ascii="Calibri" w:hAnsi="Calibri" w:cs="Calibri"/>
                <w:color w:val="000000"/>
                <w:lang w:val="pt-BR" w:eastAsia="pt-BR"/>
              </w:rPr>
            </w:pPr>
            <w:r>
              <w:rPr>
                <w:rFonts w:ascii="Calibri" w:hAnsi="Calibri" w:cs="Calibri"/>
                <w:color w:val="000000"/>
                <w:lang w:val="pt-BR" w:eastAsia="pt-BR"/>
              </w:rPr>
              <w:t xml:space="preserve">BRL</w:t>
            </w:r>
            <w:r/>
          </w:p>
        </w:tc>
      </w:tr>
      <w:tr>
        <w:trPr>
          <w:jc w:val="center"/>
          <w:trHeight w:val="300"/>
        </w:trPr>
        <w:tc>
          <w:tcPr>
            <w:shd w:val="clear" w:color="ffffff" w:fill="ffffff"/>
            <w:tcBorders>
              <w:top w:val="single" w:color="000000" w:sz="4" w:space="0"/>
              <w:left w:val="none" w:color="000000" w:sz="4" w:space="0"/>
              <w:bottom w:val="none" w:color="000000" w:sz="4" w:space="0"/>
              <w:right w:val="none" w:color="000000" w:sz="4" w:space="0"/>
            </w:tcBorders>
            <w:tcW w:w="5857"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en-US"/>
              </w:rPr>
              <w:t xml:space="preserve">EMPRESA COM 100 FUNCIONÁRIOS (ASSINATURA MENSAL)</w:t>
            </w:r>
            <w:r/>
          </w:p>
        </w:tc>
        <w:tc>
          <w:tcPr>
            <w:shd w:val="clear" w:color="ffffff" w:fill="ffffff"/>
            <w:tcBorders>
              <w:top w:val="single" w:color="000000" w:sz="4" w:space="0"/>
              <w:left w:val="none" w:color="000000" w:sz="4" w:space="0"/>
              <w:bottom w:val="none" w:color="000000" w:sz="4" w:space="0"/>
              <w:right w:val="none" w:color="000000" w:sz="4" w:space="0"/>
            </w:tcBorders>
            <w:tcW w:w="114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en-US"/>
              </w:rPr>
              <w:t xml:space="preserve">180,00</w:t>
            </w:r>
            <w:r/>
          </w:p>
        </w:tc>
      </w:tr>
      <w:tr>
        <w:trPr>
          <w:jc w:val="center"/>
          <w:trHeight w:val="300"/>
        </w:trPr>
        <w:tc>
          <w:tcPr>
            <w:shd w:val="clear" w:color="ffffff" w:fill="ffffff"/>
            <w:tcBorders>
              <w:top w:val="none" w:color="000000" w:sz="4" w:space="0"/>
              <w:left w:val="none" w:color="000000" w:sz="4" w:space="0"/>
              <w:bottom w:val="none" w:color="000000" w:sz="4" w:space="0"/>
              <w:right w:val="none" w:color="000000" w:sz="4" w:space="0"/>
            </w:tcBorders>
            <w:tcW w:w="5857"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en-US"/>
              </w:rPr>
              <w:t xml:space="preserve">FATURAMENTO ANUAL</w:t>
            </w:r>
            <w:r>
              <w:rPr>
                <w:rFonts w:ascii="Calibri" w:hAnsi="Calibri" w:cs="Calibri"/>
                <w:color w:val="000000"/>
                <w:lang w:val="pt-BR" w:eastAsia="pt-BR"/>
              </w:rPr>
              <w:t xml:space="preserve"> </w:t>
            </w:r>
            <w:r/>
          </w:p>
        </w:tc>
        <w:tc>
          <w:tcPr>
            <w:shd w:val="clear" w:color="ffffff" w:fill="ffffff"/>
            <w:tcBorders>
              <w:top w:val="none" w:color="000000" w:sz="4" w:space="0"/>
              <w:left w:val="none" w:color="000000" w:sz="4" w:space="0"/>
              <w:bottom w:val="none" w:color="000000" w:sz="4" w:space="0"/>
              <w:right w:val="none" w:color="000000" w:sz="4" w:space="0"/>
            </w:tcBorders>
            <w:tcW w:w="114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en-US"/>
              </w:rPr>
              <w:t xml:space="preserve">2.160,00</w:t>
            </w:r>
            <w:r/>
          </w:p>
        </w:tc>
      </w:tr>
      <w:tr>
        <w:trPr>
          <w:jc w:val="center"/>
          <w:trHeight w:val="300"/>
        </w:trPr>
        <w:tc>
          <w:tcPr>
            <w:shd w:val="clear" w:color="ffffff" w:fill="ffffff"/>
            <w:tcBorders>
              <w:top w:val="none" w:color="000000" w:sz="4" w:space="0"/>
              <w:left w:val="none" w:color="000000" w:sz="4" w:space="0"/>
              <w:bottom w:val="single" w:color="000000" w:sz="4" w:space="0"/>
              <w:right w:val="none" w:color="000000" w:sz="4" w:space="0"/>
            </w:tcBorders>
            <w:tcW w:w="5857"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en-US"/>
              </w:rPr>
              <w:t xml:space="preserve">CUSTO ANUAL</w:t>
            </w:r>
            <w:r/>
          </w:p>
        </w:tc>
        <w:tc>
          <w:tcPr>
            <w:shd w:val="clear" w:color="ffffff" w:fill="ffffff"/>
            <w:tcBorders>
              <w:top w:val="none" w:color="000000" w:sz="4" w:space="0"/>
              <w:left w:val="none" w:color="000000" w:sz="4" w:space="0"/>
              <w:bottom w:val="single" w:color="000000" w:sz="4" w:space="0"/>
              <w:right w:val="none" w:color="000000" w:sz="4" w:space="0"/>
            </w:tcBorders>
            <w:tcW w:w="114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en-US"/>
              </w:rPr>
              <w:t xml:space="preserve"> - 243,72</w:t>
            </w:r>
            <w:r/>
          </w:p>
        </w:tc>
      </w:tr>
      <w:tr>
        <w:trPr>
          <w:jc w:val="center"/>
          <w:trHeight w:val="300"/>
        </w:trPr>
        <w:tc>
          <w:tcPr>
            <w:shd w:val="clear" w:color="ffffff" w:fill="ffffff"/>
            <w:tcBorders>
              <w:top w:val="single" w:color="000000" w:sz="4" w:space="0"/>
              <w:left w:val="none" w:color="000000" w:sz="4" w:space="0"/>
              <w:bottom w:val="single" w:color="000000" w:sz="4" w:space="0"/>
              <w:right w:val="none" w:color="000000" w:sz="4" w:space="0"/>
            </w:tcBorders>
            <w:tcW w:w="5857" w:type="dxa"/>
            <w:vAlign w:val="bottom"/>
            <w:textDirection w:val="lrTb"/>
            <w:noWrap/>
          </w:tcPr>
          <w:p>
            <w:pPr>
              <w:widowControl/>
              <w:rPr>
                <w:rFonts w:ascii="Calibri" w:hAnsi="Calibri" w:cs="Calibri"/>
                <w:color w:val="000000"/>
                <w:lang w:val="pt-BR" w:eastAsia="pt-BR"/>
              </w:rPr>
            </w:pPr>
            <w:r>
              <w:rPr>
                <w:rFonts w:ascii="Calibri" w:hAnsi="Calibri" w:cs="Calibri"/>
                <w:color w:val="000000"/>
                <w:lang w:val="en-US"/>
              </w:rPr>
              <w:t xml:space="preserve">SALDO ANUAL</w:t>
            </w:r>
            <w:r/>
          </w:p>
        </w:tc>
        <w:tc>
          <w:tcPr>
            <w:shd w:val="clear" w:color="ffffff" w:fill="ffffff"/>
            <w:tcBorders>
              <w:top w:val="single" w:color="000000" w:sz="4" w:space="0"/>
              <w:left w:val="none" w:color="000000" w:sz="4" w:space="0"/>
              <w:bottom w:val="single" w:color="000000" w:sz="4" w:space="0"/>
              <w:right w:val="none" w:color="000000" w:sz="4" w:space="0"/>
            </w:tcBorders>
            <w:tcW w:w="1144" w:type="dxa"/>
            <w:vAlign w:val="bottom"/>
            <w:textDirection w:val="lrTb"/>
            <w:noWrap/>
          </w:tcPr>
          <w:p>
            <w:pPr>
              <w:jc w:val="right"/>
              <w:widowControl/>
              <w:rPr>
                <w:rFonts w:ascii="Calibri" w:hAnsi="Calibri" w:cs="Calibri"/>
                <w:color w:val="000000"/>
                <w:lang w:val="pt-BR" w:eastAsia="pt-BR"/>
              </w:rPr>
            </w:pPr>
            <w:r>
              <w:rPr>
                <w:rFonts w:ascii="Calibri" w:hAnsi="Calibri" w:cs="Calibri"/>
                <w:color w:val="000000"/>
                <w:lang w:val="en-US"/>
              </w:rPr>
              <w:t xml:space="preserve">1.916,28</w:t>
            </w:r>
            <w:r/>
          </w:p>
        </w:tc>
      </w:tr>
    </w:tbl>
    <w:p>
      <w:pPr>
        <w:ind w:firstLine="360"/>
        <w:jc w:val="both"/>
        <w:spacing w:line="480" w:lineRule="auto"/>
        <w:rPr>
          <w:rFonts w:ascii="Liberation Sans" w:hAnsi="Liberation Sans" w:cs="Liberation Sans"/>
          <w:sz w:val="24"/>
          <w:szCs w:val="24"/>
          <w:lang w:val="pt-BR"/>
        </w:rPr>
      </w:pPr>
      <w:r>
        <w:rPr>
          <w:rFonts w:ascii="Liberation Sans" w:hAnsi="Liberation Sans" w:cs="Liberation Sans"/>
          <w:sz w:val="24"/>
          <w:szCs w:val="24"/>
          <w:lang w:val="pt-BR"/>
        </w:rPr>
      </w:r>
      <w:r/>
    </w:p>
    <w:p>
      <w:pPr>
        <w:ind w:firstLine="360"/>
        <w:jc w:val="both"/>
        <w:spacing w:line="480" w:lineRule="auto"/>
        <w:rPr>
          <w:rFonts w:ascii="Liberation Sans" w:hAnsi="Liberation Sans" w:cs="Liberation Sans"/>
          <w:b/>
          <w:bCs/>
          <w:lang w:val="pt-BR"/>
        </w:rPr>
      </w:pPr>
      <w:r>
        <w:rPr>
          <w:rFonts w:ascii="Liberation Sans" w:hAnsi="Liberation Sans" w:cs="Liberation Sans"/>
          <w:sz w:val="24"/>
          <w:szCs w:val="24"/>
          <w:lang w:val="pt-BR"/>
        </w:rPr>
        <w:t xml:space="preserve">De acordo com as tabelas acima, notamos custos bem competitivos para a implantação do sistema.</w:t>
      </w:r>
      <w:r>
        <w:rPr>
          <w:rFonts w:ascii="Liberation Sans" w:hAnsi="Liberation Sans" w:cs="Liberation Sans"/>
          <w:sz w:val="24"/>
          <w:szCs w:val="24"/>
          <w:lang w:val="en-US"/>
        </w:rPr>
        <w:t xml:space="preserve"> No cenário proposto, num universo de 100 funcionários em uma empresa conseguimos o resultado de R$ 1.916,28.</w:t>
      </w:r>
      <w:r/>
    </w:p>
    <w:p>
      <w:pPr>
        <w:jc w:val="both"/>
        <w:spacing w:before="57" w:after="57" w:line="480" w:lineRule="auto"/>
        <w:rPr>
          <w:lang w:val="pt-BR"/>
        </w:rPr>
      </w:pPr>
      <w:r>
        <w:rPr>
          <w:lang w:val="pt-BR"/>
        </w:rPr>
      </w:r>
      <w:r/>
    </w:p>
    <w:p>
      <w:pPr>
        <w:pStyle w:val="1846"/>
      </w:pPr>
      <w:r/>
      <w:bookmarkStart w:id="108" w:name="_Toc40"/>
      <w:r>
        <w:rPr>
          <w:lang w:val="en-US"/>
        </w:rPr>
        <w:t xml:space="preserve">1</w:t>
      </w:r>
      <w:bookmarkStart w:id="66" w:name="__RefHeading___Toc8027_2989925178"/>
      <w:r/>
      <w:bookmarkEnd w:id="66"/>
      <w:r>
        <w:rPr>
          <w:lang w:val="en-US"/>
        </w:rPr>
        <w:t xml:space="preserve">2</w:t>
      </w:r>
      <w:r>
        <w:t xml:space="preserve"> CRONOGRAMA DA PESQUISA</w:t>
      </w:r>
      <w:r/>
      <w:bookmarkEnd w:id="108"/>
      <w:r/>
      <w:r/>
    </w:p>
    <w:p>
      <w:pPr>
        <w:pStyle w:val="1889"/>
        <w:rPr>
          <w:rFonts w:ascii="Liberation Sans" w:hAnsi="Liberation Sans"/>
          <w:b/>
          <w:sz w:val="26"/>
          <w:lang w:val="pt-BR"/>
        </w:rPr>
      </w:pPr>
      <w:r>
        <w:rPr>
          <w:rFonts w:ascii="Liberation Sans" w:hAnsi="Liberation Sans"/>
          <w:b/>
          <w:sz w:val="26"/>
          <w:lang w:val="pt-BR"/>
        </w:rPr>
      </w:r>
      <w:r/>
    </w:p>
    <w:p>
      <w:pPr>
        <w:pStyle w:val="1889"/>
        <w:spacing w:before="6"/>
        <w:rPr>
          <w:rFonts w:ascii="Liberation Sans" w:hAnsi="Liberation Sans"/>
          <w:b/>
          <w:sz w:val="21"/>
          <w:lang w:val="pt-BR"/>
        </w:rPr>
      </w:pPr>
      <w:r>
        <w:rPr>
          <w:rFonts w:ascii="Liberation Sans" w:hAnsi="Liberation Sans"/>
          <w:b/>
          <w:sz w:val="21"/>
          <w:lang w:val="pt-BR"/>
        </w:rPr>
      </w:r>
      <w:r/>
    </w:p>
    <w:tbl>
      <w:tblPr>
        <w:tblW w:w="8775" w:type="dxa"/>
        <w:tblInd w:w="108" w:type="dxa"/>
        <w:tblLook w:val="04A0" w:firstRow="1" w:lastRow="0" w:firstColumn="1" w:lastColumn="0" w:noHBand="0" w:noVBand="1"/>
      </w:tblPr>
      <w:tblGrid>
        <w:gridCol w:w="4384"/>
        <w:gridCol w:w="672"/>
        <w:gridCol w:w="689"/>
        <w:gridCol w:w="616"/>
        <w:gridCol w:w="569"/>
        <w:gridCol w:w="606"/>
        <w:gridCol w:w="623"/>
        <w:gridCol w:w="616"/>
      </w:tblGrid>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Etapas</w:t>
            </w:r>
            <w:r/>
          </w:p>
        </w:tc>
        <w:tc>
          <w:tcPr>
            <w:gridSpan w:val="7"/>
            <w:tcW w:w="4391" w:type="dxa"/>
            <w:textDirection w:val="lrTb"/>
            <w:noWrap w:val="false"/>
          </w:tcPr>
          <w:p>
            <w:pPr>
              <w:rPr>
                <w:rFonts w:ascii="Arial" w:hAnsi="Arial" w:cs="Arial"/>
                <w:sz w:val="24"/>
                <w:szCs w:val="24"/>
                <w:lang w:val="pt-BR"/>
              </w:rPr>
            </w:pPr>
            <w:r>
              <w:rPr>
                <w:rFonts w:ascii="Arial" w:hAnsi="Arial" w:cs="Arial"/>
                <w:sz w:val="24"/>
                <w:szCs w:val="24"/>
                <w:lang w:val="pt-BR"/>
              </w:rPr>
              <w:t xml:space="preserve">                  2022</w:t>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t xml:space="preserve">jul</w:t>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t xml:space="preserve">ago</w:t>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t xml:space="preserve">set</w:t>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t xml:space="preserve">out</w:t>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t xml:space="preserve">nov</w:t>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t xml:space="preserve">dez</w:t>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Entrega do projeto ao professor Orientador</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Leitura e fichamento da literatura</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Analise crítica do material</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Revisão de literatura concluída</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Construção do aplicativo</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Entrega do aplicativo</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Discussão dos resultados</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Entrega da monografia ou artigo</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Entrega do trabalho a banca 15 antes da apresentação</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r>
        <w:trPr/>
        <w:tc>
          <w:tcPr>
            <w:tcW w:w="4383" w:type="dxa"/>
            <w:textDirection w:val="lrTb"/>
            <w:noWrap w:val="false"/>
          </w:tcPr>
          <w:p>
            <w:pPr>
              <w:rPr>
                <w:rFonts w:ascii="Arial" w:hAnsi="Arial" w:cs="Arial"/>
                <w:sz w:val="24"/>
                <w:szCs w:val="24"/>
                <w:lang w:val="pt-BR"/>
              </w:rPr>
            </w:pPr>
            <w:r>
              <w:rPr>
                <w:rFonts w:ascii="Arial" w:hAnsi="Arial" w:cs="Arial"/>
                <w:sz w:val="24"/>
                <w:szCs w:val="24"/>
                <w:lang w:val="pt-BR"/>
              </w:rPr>
              <w:t xml:space="preserve">Apresentação publica</w:t>
            </w:r>
            <w:r/>
          </w:p>
        </w:tc>
        <w:tc>
          <w:tcPr>
            <w:tcW w:w="672"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8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569"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06"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23" w:type="dxa"/>
            <w:textDirection w:val="lrTb"/>
            <w:noWrap w:val="false"/>
          </w:tcPr>
          <w:p>
            <w:pPr>
              <w:rPr>
                <w:rFonts w:ascii="Arial" w:hAnsi="Arial" w:cs="Arial"/>
                <w:sz w:val="24"/>
                <w:szCs w:val="24"/>
                <w:lang w:val="pt-BR"/>
              </w:rPr>
            </w:pPr>
            <w:r>
              <w:rPr>
                <w:rFonts w:ascii="Arial" w:hAnsi="Arial" w:cs="Arial"/>
                <w:sz w:val="24"/>
                <w:szCs w:val="24"/>
                <w:lang w:val="pt-BR"/>
              </w:rPr>
            </w:r>
            <w:r/>
          </w:p>
        </w:tc>
        <w:tc>
          <w:tcPr>
            <w:tcW w:w="616" w:type="dxa"/>
            <w:textDirection w:val="lrTb"/>
            <w:noWrap w:val="false"/>
          </w:tcPr>
          <w:p>
            <w:pPr>
              <w:rPr>
                <w:rFonts w:ascii="Arial" w:hAnsi="Arial" w:cs="Arial"/>
                <w:sz w:val="24"/>
                <w:szCs w:val="24"/>
                <w:lang w:val="pt-BR"/>
              </w:rPr>
            </w:pPr>
            <w:r>
              <w:rPr>
                <w:rFonts w:ascii="Arial" w:hAnsi="Arial" w:cs="Arial"/>
                <w:sz w:val="24"/>
                <w:szCs w:val="24"/>
                <w:lang w:val="pt-BR"/>
              </w:rPr>
            </w:r>
            <w:r/>
          </w:p>
        </w:tc>
      </w:tr>
    </w:tbl>
    <w:p>
      <w:pPr>
        <w:ind w:left="720"/>
        <w:jc w:val="both"/>
        <w:spacing w:line="480" w:lineRule="auto"/>
        <w:rPr>
          <w:rFonts w:ascii="Liberation Sans" w:hAnsi="Liberation Sans"/>
          <w:sz w:val="24"/>
          <w:szCs w:val="24"/>
          <w:lang w:val="pt-BR"/>
        </w:rPr>
      </w:pPr>
      <w:r>
        <w:rPr>
          <w:rFonts w:ascii="Liberation Sans" w:hAnsi="Liberation Sans"/>
          <w:sz w:val="24"/>
          <w:szCs w:val="24"/>
          <w:lang w:val="pt-BR"/>
        </w:rPr>
      </w:r>
      <w:r/>
    </w:p>
    <w:p>
      <w:pPr>
        <w:jc w:val="both"/>
        <w:spacing w:line="480" w:lineRule="auto"/>
        <w:rPr>
          <w:rFonts w:ascii="Liberation Sans" w:hAnsi="Liberation Sans"/>
          <w:sz w:val="24"/>
          <w:szCs w:val="24"/>
          <w:lang w:val="pt-BR"/>
        </w:rPr>
      </w:pPr>
      <w:r>
        <w:rPr>
          <w:rFonts w:ascii="Liberation Sans" w:hAnsi="Liberation Sans"/>
          <w:sz w:val="24"/>
          <w:szCs w:val="24"/>
          <w:lang w:val="pt-BR"/>
        </w:rPr>
      </w:r>
      <w:r/>
    </w:p>
    <w:p>
      <w:pPr>
        <w:pStyle w:val="1847"/>
        <w:ind w:left="397" w:hanging="397"/>
        <w:tabs>
          <w:tab w:val="left" w:pos="403" w:leader="none"/>
        </w:tabs>
        <w:rPr>
          <w:b w:val="0"/>
        </w:rPr>
      </w:pPr>
      <w:r>
        <w:br w:type="page" w:clear="all"/>
      </w:r>
      <w:r/>
    </w:p>
    <w:p>
      <w:pPr>
        <w:pStyle w:val="1846"/>
      </w:pPr>
      <w:r/>
      <w:bookmarkStart w:id="109" w:name="_Toc41"/>
      <w:r>
        <w:t xml:space="preserve">1</w:t>
      </w:r>
      <w:bookmarkStart w:id="68" w:name="__RefHeading___Toc8029_2989925178"/>
      <w:r/>
      <w:bookmarkEnd w:id="68"/>
      <w:r>
        <w:rPr>
          <w:lang w:val="en-US"/>
        </w:rPr>
        <w:t xml:space="preserve">3</w:t>
      </w:r>
      <w:r>
        <w:t xml:space="preserve"> REFERÊNCIAS</w:t>
      </w:r>
      <w:r/>
      <w:bookmarkEnd w:id="109"/>
      <w:r/>
      <w:r/>
    </w:p>
    <w:p>
      <w:pPr>
        <w:pStyle w:val="1889"/>
        <w:rPr>
          <w:rFonts w:ascii="Liberation Sans" w:hAnsi="Liberation Sans"/>
          <w:b/>
          <w:sz w:val="26"/>
          <w:lang w:val="pt-BR"/>
        </w:rPr>
      </w:pPr>
      <w:r>
        <w:rPr>
          <w:rFonts w:ascii="Liberation Sans" w:hAnsi="Liberation Sans"/>
          <w:b/>
          <w:sz w:val="26"/>
          <w:lang w:val="pt-BR"/>
        </w:rPr>
      </w:r>
      <w:r/>
    </w:p>
    <w:p>
      <w:pPr>
        <w:pStyle w:val="1889"/>
        <w:rPr>
          <w:rFonts w:ascii="Liberation Sans" w:hAnsi="Liberation Sans"/>
          <w:b/>
          <w:sz w:val="26"/>
          <w:lang w:val="pt-BR"/>
        </w:rPr>
      </w:pPr>
      <w:r>
        <w:rPr>
          <w:rFonts w:ascii="Liberation Sans" w:hAnsi="Liberation Sans"/>
          <w:b/>
          <w:sz w:val="26"/>
          <w:lang w:val="pt-BR"/>
        </w:rPr>
      </w:r>
      <w:r/>
    </w:p>
    <w:p>
      <w:pPr>
        <w:pStyle w:val="1906"/>
        <w:jc w:val="both"/>
        <w:spacing w:before="6" w:after="0" w:line="360" w:lineRule="auto"/>
        <w:rPr>
          <w:rFonts w:ascii="Liberation Sans" w:hAnsi="Liberation Sans"/>
          <w:sz w:val="24"/>
          <w:lang w:val="pt-BR"/>
        </w:rPr>
      </w:pPr>
      <w:r>
        <w:rPr>
          <w:rFonts w:ascii="Liberation Sans" w:hAnsi="Liberation Sans" w:eastAsia="Arial" w:cs="Arial"/>
          <w:b/>
          <w:bCs/>
          <w:sz w:val="24"/>
          <w:szCs w:val="24"/>
          <w:lang w:val="pt-BR"/>
        </w:rPr>
        <w:t xml:space="preserve">ARRIAL</w:t>
      </w:r>
      <w:r>
        <w:rPr>
          <w:rFonts w:ascii="Liberation Sans" w:hAnsi="Liberation Sans" w:eastAsia="Arial" w:cs="Arial"/>
          <w:sz w:val="24"/>
          <w:szCs w:val="24"/>
          <w:lang w:val="pt-BR"/>
        </w:rPr>
        <w:t xml:space="preserve">, T. </w:t>
      </w:r>
      <w:r>
        <w:rPr>
          <w:rFonts w:ascii="Liberation Sans" w:hAnsi="Liberation Sans" w:eastAsia="Arial" w:cs="Arial"/>
          <w:b/>
          <w:bCs/>
          <w:sz w:val="24"/>
          <w:szCs w:val="24"/>
          <w:lang w:val="pt-BR"/>
        </w:rPr>
        <w:t xml:space="preserve">Estudo Técnicos </w:t>
      </w:r>
      <w:r>
        <w:rPr>
          <w:rFonts w:ascii="Liberation Sans" w:hAnsi="Liberation Sans" w:eastAsia="Arial" w:cs="Arial"/>
          <w:sz w:val="24"/>
          <w:szCs w:val="24"/>
          <w:lang w:val="pt-BR"/>
        </w:rPr>
        <w:t xml:space="preserve">- junho de 2018. </w:t>
      </w:r>
      <w:r>
        <w:rPr>
          <w:rFonts w:ascii="Liberation Sans" w:hAnsi="Liberation Sans" w:eastAsia="Arial" w:cs="Arial"/>
          <w:b/>
          <w:bCs/>
          <w:sz w:val="24"/>
          <w:szCs w:val="24"/>
          <w:lang w:val="pt-BR"/>
        </w:rPr>
        <w:t xml:space="preserve">Confederação Nacional de Municı́pios, 2018</w:t>
      </w:r>
      <w:r>
        <w:rPr>
          <w:rFonts w:ascii="Liberation Sans" w:hAnsi="Liberation Sans" w:eastAsia="Arial" w:cs="Arial"/>
          <w:sz w:val="24"/>
          <w:szCs w:val="24"/>
          <w:lang w:val="pt-BR"/>
        </w:rPr>
        <w:t xml:space="preserve">. Disponı́vel em: &lt;https://www.cnm.org.br/cms/biblioteca/Eleitorado-2018.pdf&gt;. Acesso em: 20 de junho de 2022.</w:t>
      </w:r>
      <w:r/>
    </w:p>
    <w:p>
      <w:pPr>
        <w:pStyle w:val="1906"/>
        <w:jc w:val="both"/>
        <w:spacing w:before="6" w:after="0"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sz w:val="24"/>
          <w:szCs w:val="24"/>
          <w:lang w:val="pt-BR"/>
        </w:rPr>
        <w:t xml:space="preserve">Assessoria Detran e PJC – MT</w:t>
      </w:r>
      <w:r>
        <w:rPr>
          <w:rFonts w:ascii="Liberation Sans" w:hAnsi="Liberation Sans"/>
          <w:sz w:val="24"/>
          <w:szCs w:val="24"/>
          <w:lang w:val="pt-BR"/>
        </w:rPr>
        <w:t xml:space="preserve">. </w:t>
      </w:r>
      <w:r>
        <w:rPr>
          <w:rFonts w:ascii="Liberation Sans" w:hAnsi="Liberation Sans"/>
          <w:b/>
          <w:sz w:val="24"/>
          <w:szCs w:val="24"/>
          <w:lang w:val="pt-BR"/>
        </w:rPr>
        <w:t xml:space="preserve">Servidores do Detran são presos por fraudes e falsificação de documentos</w:t>
      </w:r>
      <w:r>
        <w:rPr>
          <w:rFonts w:ascii="Liberation Sans" w:hAnsi="Liberation Sans"/>
          <w:sz w:val="24"/>
          <w:szCs w:val="24"/>
          <w:lang w:val="pt-BR"/>
        </w:rPr>
        <w:t xml:space="preserve">. Governo de Mato Grosso. 28 de junho de 2016. Disponível em: &lt;http://www.mt.gov.br/-/4395709-servidores-do-detran-sao-presos-por-fraudes-e-falsificacao-de-documentos&gt;. Acesso em: 21 de maio de 2022.</w:t>
      </w:r>
      <w:r/>
    </w:p>
    <w:p>
      <w:pPr>
        <w:pStyle w:val="1906"/>
        <w:jc w:val="both"/>
        <w:spacing w:before="6" w:after="0" w:line="360" w:lineRule="auto"/>
        <w:rPr>
          <w:lang w:val="pt-BR"/>
        </w:rPr>
      </w:pPr>
      <w:r>
        <w:rPr>
          <w:lang w:val="pt-BR"/>
        </w:rPr>
      </w:r>
      <w:r/>
    </w:p>
    <w:p>
      <w:pPr>
        <w:pStyle w:val="1906"/>
        <w:jc w:val="both"/>
        <w:spacing w:line="360" w:lineRule="auto"/>
        <w:rPr>
          <w:sz w:val="24"/>
          <w:szCs w:val="24"/>
          <w:lang w:val="pt-BR"/>
        </w:rPr>
      </w:pPr>
      <w:r>
        <w:rPr>
          <w:rFonts w:ascii="Liberation Sans" w:hAnsi="Liberation Sans" w:eastAsiaTheme="minorHAnsi" w:cstheme="minorBidi"/>
          <w:b/>
          <w:bCs/>
          <w:sz w:val="24"/>
          <w:szCs w:val="24"/>
          <w:lang w:val="pt-BR"/>
        </w:rPr>
        <w:t xml:space="preserve">ATTARAN</w:t>
      </w:r>
      <w:r>
        <w:rPr>
          <w:rFonts w:ascii="Liberation Sans" w:hAnsi="Liberation Sans"/>
          <w:b/>
          <w:bCs/>
          <w:sz w:val="24"/>
          <w:szCs w:val="24"/>
          <w:lang w:val="pt-BR"/>
        </w:rPr>
        <w:t xml:space="preserve">,</w:t>
      </w:r>
      <w:r>
        <w:rPr>
          <w:rFonts w:ascii="Liberation Sans" w:hAnsi="Liberation Sans"/>
          <w:sz w:val="24"/>
          <w:szCs w:val="24"/>
          <w:lang w:val="pt-BR"/>
        </w:rPr>
        <w:t xml:space="preserve"> Mohsen e </w:t>
      </w:r>
      <w:r>
        <w:rPr>
          <w:rFonts w:ascii="Liberation Sans" w:hAnsi="Liberation Sans"/>
          <w:b/>
          <w:bCs/>
          <w:sz w:val="24"/>
          <w:szCs w:val="24"/>
          <w:lang w:val="pt-BR"/>
        </w:rPr>
        <w:t xml:space="preserve">GUNASEKARAN, </w:t>
      </w:r>
      <w:r>
        <w:rPr>
          <w:rFonts w:ascii="Liberation Sans" w:hAnsi="Liberation Sans"/>
          <w:sz w:val="24"/>
          <w:szCs w:val="24"/>
          <w:lang w:val="pt-BR"/>
        </w:rPr>
        <w:t xml:space="preserve">Angappa. </w:t>
      </w:r>
      <w:r>
        <w:rPr>
          <w:rFonts w:ascii="Liberation Sans" w:hAnsi="Liberation Sans"/>
          <w:b/>
          <w:bCs/>
          <w:sz w:val="24"/>
          <w:szCs w:val="24"/>
          <w:lang w:val="pt-BR"/>
        </w:rPr>
        <w:t xml:space="preserve">Applications of Blockchain Technology in Business - Challenges and Opportunities</w:t>
      </w:r>
      <w:r>
        <w:rPr>
          <w:rFonts w:ascii="Liberation Sans" w:hAnsi="Liberation Sans"/>
          <w:sz w:val="24"/>
          <w:szCs w:val="24"/>
          <w:lang w:val="pt-BR"/>
        </w:rPr>
        <w:t xml:space="preserve">. p. 14. </w:t>
      </w:r>
      <w:r>
        <w:rPr>
          <w:rFonts w:ascii="Liberation Sans" w:hAnsi="Liberation Sans" w:eastAsiaTheme="minorHAnsi" w:cstheme="minorBidi"/>
          <w:sz w:val="24"/>
          <w:szCs w:val="24"/>
          <w:lang w:val="pt-BR"/>
        </w:rPr>
        <w:t xml:space="preserve">Texas</w:t>
      </w:r>
      <w:r>
        <w:rPr>
          <w:rFonts w:ascii="Liberation Sans" w:hAnsi="Liberation Sans"/>
          <w:sz w:val="24"/>
          <w:szCs w:val="24"/>
          <w:lang w:val="pt-BR"/>
        </w:rPr>
        <w:t xml:space="preserve">: Springer, 2019.</w:t>
      </w:r>
      <w:r/>
    </w:p>
    <w:p>
      <w:pPr>
        <w:pStyle w:val="1906"/>
        <w:jc w:val="both"/>
        <w:spacing w:before="6" w:after="0" w:line="360" w:lineRule="auto"/>
        <w:rPr>
          <w:lang w:val="pt-BR"/>
        </w:rPr>
      </w:pPr>
      <w:r>
        <w:rPr>
          <w:lang w:val="pt-BR"/>
        </w:rPr>
      </w:r>
      <w:r/>
    </w:p>
    <w:p>
      <w:pPr>
        <w:pStyle w:val="1906"/>
        <w:jc w:val="both"/>
        <w:spacing w:line="360" w:lineRule="auto"/>
        <w:rPr>
          <w:rFonts w:ascii="Liberation Sans" w:hAnsi="Liberation Sans"/>
          <w:b/>
          <w:sz w:val="24"/>
          <w:szCs w:val="24"/>
          <w:lang w:val="pt-BR"/>
        </w:rPr>
      </w:pPr>
      <w:r>
        <w:rPr>
          <w:rFonts w:ascii="Liberation Sans" w:hAnsi="Liberation Sans"/>
          <w:b/>
          <w:bCs/>
          <w:sz w:val="24"/>
          <w:szCs w:val="24"/>
          <w:lang w:val="pt-BR"/>
        </w:rPr>
        <w:t xml:space="preserve">BISPO</w:t>
      </w:r>
      <w:r>
        <w:rPr>
          <w:rFonts w:ascii="Liberation Sans" w:hAnsi="Liberation Sans"/>
          <w:sz w:val="24"/>
          <w:szCs w:val="24"/>
          <w:lang w:val="pt-BR"/>
        </w:rPr>
        <w:t xml:space="preserve">, Fábio. </w:t>
      </w:r>
      <w:r>
        <w:rPr>
          <w:rFonts w:ascii="Liberation Sans" w:hAnsi="Liberation Sans"/>
          <w:b/>
          <w:bCs/>
          <w:sz w:val="24"/>
          <w:szCs w:val="24"/>
          <w:lang w:val="pt-BR"/>
        </w:rPr>
        <w:t xml:space="preserve">Participação de servidores em falsificação de carros de luxo é investigada.</w:t>
      </w:r>
      <w:r>
        <w:rPr>
          <w:rFonts w:ascii="Liberation Sans" w:hAnsi="Liberation Sans"/>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r/>
    </w:p>
    <w:p>
      <w:pPr>
        <w:pStyle w:val="1906"/>
        <w:jc w:val="both"/>
        <w:spacing w:before="6" w:after="0" w:line="360" w:lineRule="auto"/>
        <w:rPr>
          <w:rFonts w:ascii="Liberation Sans" w:hAnsi="Liberation Sans" w:eastAsia="Arial" w:cs="Arial"/>
          <w:b/>
          <w:bCs/>
          <w:sz w:val="24"/>
          <w:szCs w:val="24"/>
          <w:lang w:val="pt-BR"/>
        </w:rPr>
      </w:pPr>
      <w:r>
        <w:rPr>
          <w:rFonts w:ascii="Liberation Sans" w:hAnsi="Liberation Sans" w:eastAsia="Arial" w:cs="Arial"/>
          <w:b/>
          <w:bCs/>
          <w:sz w:val="24"/>
          <w:szCs w:val="24"/>
          <w:lang w:val="pt-BR"/>
        </w:rPr>
      </w:r>
      <w:r/>
    </w:p>
    <w:p>
      <w:pPr>
        <w:pStyle w:val="1906"/>
        <w:jc w:val="both"/>
        <w:spacing w:before="6" w:after="0" w:line="360" w:lineRule="auto"/>
        <w:rPr>
          <w:rFonts w:ascii="Liberation Sans" w:hAnsi="Liberation Sans"/>
          <w:sz w:val="24"/>
          <w:lang w:val="pt-BR"/>
        </w:rPr>
      </w:pPr>
      <w:r>
        <w:rPr>
          <w:rFonts w:ascii="Liberation Sans" w:hAnsi="Liberation Sans" w:eastAsia="Arial" w:cs="Arial"/>
          <w:b/>
          <w:bCs/>
          <w:sz w:val="24"/>
          <w:szCs w:val="24"/>
          <w:lang w:val="pt-BR"/>
        </w:rPr>
        <w:t xml:space="preserve">BITCOIN</w:t>
      </w:r>
      <w:r>
        <w:rPr>
          <w:rFonts w:ascii="Liberation Sans" w:hAnsi="Liberation Sans" w:eastAsia="Arial" w:cs="Arial"/>
          <w:sz w:val="24"/>
          <w:szCs w:val="24"/>
          <w:lang w:val="pt-BR"/>
        </w:rPr>
        <w:t xml:space="preserve">. </w:t>
      </w:r>
      <w:r>
        <w:rPr>
          <w:rFonts w:ascii="Liberation Sans" w:hAnsi="Liberation Sans" w:eastAsia="Arial" w:cs="Arial"/>
          <w:b/>
          <w:bCs/>
          <w:sz w:val="24"/>
          <w:szCs w:val="24"/>
          <w:lang w:val="pt-BR"/>
        </w:rPr>
        <w:t xml:space="preserve">What is Bitcoin</w:t>
      </w:r>
      <w:r>
        <w:rPr>
          <w:rFonts w:ascii="Liberation Sans" w:hAnsi="Liberation Sans" w:eastAsia="Arial" w:cs="Arial"/>
          <w:sz w:val="24"/>
          <w:szCs w:val="24"/>
          <w:lang w:val="pt-BR"/>
        </w:rPr>
        <w:t xml:space="preserve">. Disponível em: &lt;https://bitcoin.org/en/faq#general&gt;. Acesso em: 21 de maio de 2022.</w:t>
      </w:r>
      <w:r/>
    </w:p>
    <w:p>
      <w:pPr>
        <w:pStyle w:val="1906"/>
        <w:jc w:val="both"/>
        <w:spacing w:before="6" w:after="0" w:line="360" w:lineRule="auto"/>
        <w:rPr>
          <w:lang w:val="pt-BR"/>
        </w:rPr>
      </w:pPr>
      <w:r>
        <w:rPr>
          <w:lang w:val="pt-BR"/>
        </w:rPr>
      </w:r>
      <w:r/>
    </w:p>
    <w:p>
      <w:pPr>
        <w:jc w:val="both"/>
        <w:spacing w:after="40" w:line="360" w:lineRule="auto"/>
        <w:rPr>
          <w:lang w:val="pt-BR"/>
        </w:rPr>
      </w:pPr>
      <w:r>
        <w:rPr>
          <w:rFonts w:ascii="Liberation Sans" w:hAnsi="Liberation Sans"/>
          <w:b/>
          <w:sz w:val="24"/>
          <w:szCs w:val="24"/>
          <w:lang w:val="pt-BR"/>
        </w:rPr>
        <w:t xml:space="preserve">CARVALHO,</w:t>
      </w:r>
      <w:r>
        <w:rPr>
          <w:rFonts w:ascii="Liberation Sans" w:hAnsi="Liberation Sans"/>
          <w:sz w:val="24"/>
          <w:szCs w:val="24"/>
          <w:lang w:val="pt-BR"/>
        </w:rPr>
        <w:t xml:space="preserve"> Carla Arigony de; </w:t>
      </w:r>
      <w:r>
        <w:rPr>
          <w:rFonts w:ascii="Liberation Sans" w:hAnsi="Liberation Sans"/>
          <w:b/>
          <w:sz w:val="24"/>
          <w:szCs w:val="24"/>
          <w:lang w:val="pt-BR"/>
        </w:rPr>
        <w:t xml:space="preserve">ÁVILA</w:t>
      </w:r>
      <w:r>
        <w:rPr>
          <w:rFonts w:ascii="Liberation Sans" w:hAnsi="Liberation Sans"/>
          <w:sz w:val="24"/>
          <w:szCs w:val="24"/>
          <w:lang w:val="pt-BR"/>
        </w:rPr>
        <w:t xml:space="preserve">, Lucas Veiga. </w:t>
      </w:r>
      <w:r>
        <w:rPr>
          <w:rFonts w:ascii="Liberation Sans" w:hAnsi="Liberation Sans"/>
          <w:b/>
          <w:sz w:val="24"/>
          <w:szCs w:val="24"/>
          <w:lang w:val="pt-BR"/>
        </w:rPr>
        <w:t xml:space="preserve">A TECNOLOGIA BLOCKCHAIN APLICADA AOS CONTRATOS INTELIGENTES. </w:t>
      </w:r>
      <w:r>
        <w:rPr>
          <w:rStyle w:val="1886"/>
          <w:rFonts w:ascii="Liberation Sans" w:hAnsi="Liberation Sans"/>
          <w:b w:val="0"/>
          <w:bCs w:val="0"/>
          <w:sz w:val="24"/>
          <w:szCs w:val="24"/>
          <w:lang w:val="pt-BR"/>
        </w:rPr>
        <w:t xml:space="preserve">Revista Em Tempo</w:t>
      </w:r>
      <w:r>
        <w:rPr>
          <w:rFonts w:ascii="Liberation Sans" w:hAnsi="Liberation Sans"/>
          <w:sz w:val="24"/>
          <w:szCs w:val="24"/>
          <w:lang w:val="pt-BR"/>
        </w:rPr>
        <w:t xml:space="preserve">, [S.l.], v. 18, n. 01, p. 156 - 176, dec. 2019. ISSN 1984-7858. Disponível em: &lt;https://revista.univem.edu.br/emtempo/article/view/3210&gt;. Acesso em: 19 june 2022.</w:t>
      </w:r>
      <w:r/>
    </w:p>
    <w:p>
      <w:pPr>
        <w:pStyle w:val="1906"/>
        <w:jc w:val="both"/>
        <w:spacing w:before="6" w:after="0" w:line="360" w:lineRule="auto"/>
        <w:rPr>
          <w:lang w:val="pt-BR"/>
        </w:rPr>
      </w:pPr>
      <w:r>
        <w:rPr>
          <w:lang w:val="pt-BR"/>
        </w:rPr>
      </w:r>
      <w:r/>
    </w:p>
    <w:p>
      <w:pPr>
        <w:pStyle w:val="1905"/>
        <w:jc w:val="both"/>
        <w:spacing w:before="6" w:line="360" w:lineRule="auto"/>
        <w:rPr>
          <w:rFonts w:ascii="Liberation Sans" w:hAnsi="Liberation Sans"/>
          <w:b/>
          <w:sz w:val="24"/>
          <w:szCs w:val="24"/>
          <w:lang w:val="pt-BR"/>
        </w:rPr>
      </w:pPr>
      <w:r>
        <w:rPr>
          <w:rFonts w:ascii="Liberation Sans" w:hAnsi="Liberation Sans"/>
          <w:b/>
          <w:sz w:val="24"/>
          <w:szCs w:val="24"/>
          <w:lang w:val="pt-BR"/>
        </w:rPr>
      </w:r>
      <w:r/>
    </w:p>
    <w:p>
      <w:pPr>
        <w:pStyle w:val="1905"/>
        <w:jc w:val="both"/>
        <w:spacing w:before="6" w:line="360" w:lineRule="auto"/>
        <w:rPr>
          <w:rFonts w:ascii="Liberation Sans" w:hAnsi="Liberation Sans"/>
          <w:sz w:val="24"/>
          <w:szCs w:val="24"/>
          <w:lang w:val="pt-BR"/>
        </w:rPr>
      </w:pPr>
      <w:r>
        <w:rPr>
          <w:rFonts w:ascii="Liberation Sans" w:hAnsi="Liberation Sans"/>
          <w:b/>
          <w:bCs/>
          <w:sz w:val="24"/>
          <w:szCs w:val="24"/>
          <w:lang w:val="pt-BR"/>
        </w:rPr>
        <w:t xml:space="preserve">CLEAR SALE.</w:t>
      </w:r>
      <w:r>
        <w:rPr>
          <w:rFonts w:ascii="Liberation Sans" w:hAnsi="Liberation Sans"/>
          <w:bCs/>
          <w:sz w:val="24"/>
          <w:szCs w:val="24"/>
          <w:lang w:val="pt-BR"/>
        </w:rPr>
        <w:t xml:space="preserve"> </w:t>
      </w:r>
      <w:r>
        <w:rPr>
          <w:rFonts w:ascii="Liberation Sans" w:hAnsi="Liberation Sans"/>
          <w:b/>
          <w:bCs/>
          <w:sz w:val="24"/>
          <w:szCs w:val="24"/>
          <w:lang w:val="pt-BR"/>
        </w:rPr>
        <w:t xml:space="preserve">Com aumento na procura por carros, setor automotivo se destaca no Mapa da Fraude 2021.</w:t>
      </w:r>
      <w:r>
        <w:rPr>
          <w:rFonts w:ascii="Liberation Sans" w:hAnsi="Liberation Sans"/>
          <w:sz w:val="24"/>
          <w:szCs w:val="24"/>
          <w:lang w:val="pt-BR"/>
        </w:rPr>
        <w:t xml:space="preserve"> 02 de fevereiro de 2022. Disponível em: &lt;https://www.ecommercebrasil.com.br/noticias/setor-automotivo-mapa-da-fraude-2021/&gt;. Acesso em: 26 de março de 2022.</w:t>
      </w:r>
      <w:r/>
    </w:p>
    <w:p>
      <w:pPr>
        <w:pStyle w:val="1905"/>
        <w:jc w:val="both"/>
        <w:spacing w:before="6" w:line="360" w:lineRule="auto"/>
        <w:rPr>
          <w:lang w:val="pt-BR"/>
        </w:rPr>
      </w:pPr>
      <w:r>
        <w:rPr>
          <w:lang w:val="pt-BR"/>
        </w:rPr>
      </w:r>
      <w:r/>
    </w:p>
    <w:p>
      <w:pPr>
        <w:pStyle w:val="1905"/>
        <w:jc w:val="both"/>
        <w:spacing w:before="6" w:line="360" w:lineRule="auto"/>
        <w:rPr>
          <w:rFonts w:ascii="Liberation Sans" w:hAnsi="Liberation Sans"/>
          <w:b/>
          <w:sz w:val="24"/>
          <w:szCs w:val="24"/>
          <w:lang w:val="pt-BR"/>
        </w:rPr>
      </w:pPr>
      <w:r>
        <w:rPr>
          <w:rFonts w:ascii="Liberation Sans" w:hAnsi="Liberation Sans"/>
          <w:b/>
          <w:bCs/>
          <w:sz w:val="24"/>
          <w:szCs w:val="24"/>
          <w:lang w:val="pt-BR"/>
        </w:rPr>
        <w:t xml:space="preserve">CRUZ, </w:t>
      </w:r>
      <w:r>
        <w:rPr>
          <w:rFonts w:ascii="Liberation Sans" w:hAnsi="Liberation Sans"/>
          <w:sz w:val="24"/>
          <w:szCs w:val="24"/>
          <w:lang w:val="pt-BR"/>
        </w:rPr>
        <w:t xml:space="preserve">Elaine Patrícia</w:t>
      </w:r>
      <w:r>
        <w:rPr>
          <w:rFonts w:ascii="Liberation Sans" w:hAnsi="Liberation Sans"/>
          <w:b/>
          <w:bCs/>
          <w:sz w:val="24"/>
          <w:szCs w:val="24"/>
          <w:lang w:val="pt-BR"/>
        </w:rPr>
        <w:t xml:space="preserve">. PF e PRF agem contra quadrilha que clonou viaturas do Exército</w:t>
      </w:r>
      <w:r>
        <w:rPr>
          <w:rFonts w:ascii="Liberation Sans" w:hAnsi="Liberation Sans"/>
          <w:sz w:val="24"/>
          <w:szCs w:val="24"/>
          <w:lang w:val="pt-BR"/>
        </w:rPr>
        <w:t xml:space="preserve">. 24 de fevereiro de 2022. Disponível em: &lt;https://agenciabrasil.ebc.com.br/geral/noticia/2022-02/pf-e-prf-agem-contra-quadrilha-que-clonou-viaturas-do-exercito&gt;. Acesso em: 26 de março de 2022.</w:t>
      </w:r>
      <w:r/>
    </w:p>
    <w:p>
      <w:pPr>
        <w:pStyle w:val="1905"/>
        <w:spacing w:before="6" w:line="360" w:lineRule="auto"/>
        <w:rPr>
          <w:lang w:val="pt-BR"/>
        </w:rPr>
      </w:pPr>
      <w:r>
        <w:rPr>
          <w:lang w:val="pt-BR"/>
        </w:rPr>
      </w:r>
      <w:r/>
    </w:p>
    <w:p>
      <w:pPr>
        <w:pStyle w:val="1906"/>
        <w:jc w:val="both"/>
        <w:spacing w:before="6" w:after="0" w:line="360" w:lineRule="auto"/>
        <w:rPr>
          <w:rFonts w:ascii="Liberation Sans" w:hAnsi="Liberation Sans"/>
          <w:sz w:val="24"/>
          <w:lang w:val="pt-BR"/>
        </w:rPr>
      </w:pPr>
      <w:r>
        <w:rPr>
          <w:rFonts w:ascii="Liberation Sans" w:hAnsi="Liberation Sans" w:eastAsia="Arial" w:cs="Arial"/>
          <w:b/>
          <w:bCs/>
          <w:sz w:val="24"/>
          <w:szCs w:val="24"/>
          <w:lang w:val="pt-BR"/>
        </w:rPr>
        <w:t xml:space="preserve">CUNHA</w:t>
      </w:r>
      <w:r>
        <w:rPr>
          <w:rFonts w:ascii="Liberation Sans" w:hAnsi="Liberation Sans" w:eastAsia="Arial" w:cs="Arial"/>
          <w:sz w:val="24"/>
          <w:szCs w:val="24"/>
          <w:lang w:val="pt-BR"/>
        </w:rPr>
        <w:t xml:space="preserve">, S. S. d. et al. </w:t>
      </w:r>
      <w:r>
        <w:rPr>
          <w:rFonts w:ascii="Liberation Sans" w:hAnsi="Liberation Sans" w:eastAsia="Arial" w:cs="Arial"/>
          <w:b/>
          <w:bCs/>
          <w:sz w:val="24"/>
          <w:szCs w:val="24"/>
          <w:lang w:val="pt-BR"/>
        </w:rPr>
        <w:t xml:space="preserve">Relatório sobre o Sistema Brasileiro de Votação Eletrônica.</w:t>
      </w:r>
      <w:r>
        <w:rPr>
          <w:rFonts w:ascii="Liberation Sans" w:hAnsi="Liberation Sans" w:eastAsia="Arial" w:cs="Arial"/>
          <w:sz w:val="24"/>
          <w:szCs w:val="24"/>
          <w:lang w:val="pt-BR"/>
        </w:rPr>
        <w:t xml:space="preserve"> COMITÊ MULTIDISCIPLINAR INDEPENDENTE, 2014. Disponível em:  &lt;http://www.brunazo.eng.br/voto-e/textos/CMind-1-Brasil-2010.pdf&gt;. Acesso em 20 de junho de 2022.</w:t>
      </w:r>
      <w:r/>
    </w:p>
    <w:p>
      <w:pPr>
        <w:pStyle w:val="1905"/>
        <w:spacing w:before="6"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eastAsia="Arial" w:cs="Arial"/>
          <w:b/>
          <w:bCs/>
          <w:sz w:val="24"/>
          <w:szCs w:val="24"/>
          <w:lang w:val="pt-BR"/>
        </w:rPr>
        <w:t xml:space="preserve">DAVIDSON</w:t>
      </w:r>
      <w:r>
        <w:rPr>
          <w:rFonts w:ascii="Liberation Sans" w:hAnsi="Liberation Sans" w:eastAsia="Arial" w:cs="Arial"/>
          <w:sz w:val="24"/>
          <w:szCs w:val="24"/>
          <w:lang w:val="pt-BR"/>
        </w:rPr>
        <w:t xml:space="preserve">, Al. </w:t>
      </w:r>
      <w:r>
        <w:rPr>
          <w:rFonts w:ascii="Liberation Sans" w:hAnsi="Liberation Sans" w:eastAsia="Arial" w:cs="Arial"/>
          <w:b/>
          <w:bCs/>
          <w:sz w:val="24"/>
          <w:szCs w:val="24"/>
          <w:lang w:val="pt-BR"/>
        </w:rPr>
        <w:t xml:space="preserve">Increasing trust in criminal evidence with blockchains. MOJ Digital &amp; Technology. </w:t>
      </w:r>
      <w:r>
        <w:rPr>
          <w:rFonts w:ascii="Liberation Sans" w:hAnsi="Liberation Sans" w:eastAsia="Arial" w:cs="Arial"/>
          <w:sz w:val="24"/>
          <w:szCs w:val="24"/>
          <w:lang w:val="pt-BR"/>
        </w:rPr>
        <w:t xml:space="preserve">2 de novembro de 2017. Disponível em: &lt;https://mojdigital.blog.gov.uk/2017/11/02/increasing-trust-in-criminal-evidence-with-blockchains/&gt;. Acesso em: 21 de maio de 2022.</w:t>
      </w:r>
      <w:r/>
    </w:p>
    <w:p>
      <w:pPr>
        <w:pStyle w:val="1905"/>
        <w:spacing w:before="6"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eastAsia="Arial" w:cs="Arial"/>
          <w:b/>
          <w:bCs/>
          <w:sz w:val="24"/>
          <w:szCs w:val="24"/>
          <w:lang w:val="pt-BR"/>
        </w:rPr>
        <w:t xml:space="preserve">ENCCLA-2020</w:t>
      </w:r>
      <w:r>
        <w:rPr>
          <w:rFonts w:ascii="Liberation Sans" w:hAnsi="Liberation Sans" w:eastAsia="Arial" w:cs="Arial"/>
          <w:sz w:val="24"/>
          <w:szCs w:val="24"/>
          <w:lang w:val="pt-BR"/>
        </w:rPr>
        <w:t xml:space="preserve">. </w:t>
      </w:r>
      <w:r>
        <w:rPr>
          <w:rFonts w:ascii="Liberation Sans" w:hAnsi="Liberation Sans" w:eastAsia="Arial" w:cs="Arial"/>
          <w:b/>
          <w:bCs/>
          <w:sz w:val="24"/>
          <w:szCs w:val="24"/>
          <w:lang w:val="pt-BR"/>
        </w:rPr>
        <w:t xml:space="preserve">Estratégia Nacional de Combate à Corrupção e Lavagem de Dinheiro. Blockchain no setor público: Guia de conceitos e usos potenciais.</w:t>
      </w:r>
      <w:r>
        <w:rPr>
          <w:rFonts w:ascii="Liberation Sans" w:hAnsi="Liberation Sans" w:eastAsia="Arial" w:cs="Arial"/>
          <w:sz w:val="24"/>
          <w:szCs w:val="24"/>
          <w:lang w:val="pt-BR"/>
        </w:rPr>
        <w:t xml:space="preserve"> Agosto de 2020. Disponível em: &lt;http://enccla.camara.leg.br/acoes/arquivos/resultados-enccla-2020/blockchain-no-setor-publico-guia-de-conceitos-e-usos-potenciais&gt;. Acesso em: 21 de maio de 2022.</w:t>
      </w:r>
      <w:r/>
    </w:p>
    <w:p>
      <w:pPr>
        <w:pStyle w:val="1905"/>
        <w:spacing w:before="6" w:line="360" w:lineRule="auto"/>
        <w:rPr>
          <w:rFonts w:ascii="Liberation Sans" w:hAnsi="Liberation Sans"/>
          <w:b/>
          <w:bCs/>
          <w:sz w:val="24"/>
          <w:szCs w:val="24"/>
          <w:lang w:val="pt-BR"/>
        </w:rPr>
      </w:pPr>
      <w:r>
        <w:rPr>
          <w:rFonts w:ascii="Liberation Sans" w:hAnsi="Liberation Sans"/>
          <w:b/>
          <w:bCs/>
          <w:sz w:val="24"/>
          <w:szCs w:val="24"/>
          <w:lang w:val="pt-BR"/>
        </w:rPr>
      </w:r>
      <w:r/>
    </w:p>
    <w:p>
      <w:pPr>
        <w:pStyle w:val="1906"/>
        <w:jc w:val="both"/>
        <w:spacing w:before="6" w:after="0" w:line="360" w:lineRule="auto"/>
        <w:rPr>
          <w:rFonts w:ascii="Liberation Sans" w:hAnsi="Liberation Sans"/>
          <w:b/>
          <w:bCs/>
          <w:sz w:val="24"/>
          <w:szCs w:val="24"/>
          <w:lang w:val="pt-BR"/>
        </w:rPr>
      </w:pPr>
      <w:r>
        <w:rPr>
          <w:rFonts w:ascii="Liberation Sans" w:hAnsi="Liberation Sans" w:eastAsiaTheme="minorHAnsi" w:cstheme="minorBidi"/>
          <w:b/>
          <w:bCs/>
          <w:sz w:val="24"/>
          <w:szCs w:val="24"/>
          <w:lang w:val="pt-BR"/>
        </w:rPr>
        <w:t xml:space="preserve">ESCOBAR</w:t>
      </w:r>
      <w:r>
        <w:rPr>
          <w:rFonts w:ascii="Liberation Sans" w:hAnsi="Liberation Sans"/>
          <w:b/>
          <w:bCs/>
          <w:sz w:val="24"/>
          <w:szCs w:val="24"/>
          <w:lang w:val="pt-BR"/>
        </w:rPr>
        <w:t xml:space="preserve">,</w:t>
      </w:r>
      <w:r>
        <w:rPr>
          <w:rFonts w:ascii="Liberation Sans" w:hAnsi="Liberation Sans"/>
          <w:sz w:val="24"/>
          <w:szCs w:val="24"/>
          <w:lang w:val="pt-BR"/>
        </w:rPr>
        <w:t xml:space="preserve"> Matheus Garcia. </w:t>
      </w:r>
      <w:r>
        <w:rPr>
          <w:rFonts w:ascii="Liberation Sans" w:hAnsi="Liberation Sans"/>
          <w:b/>
          <w:bCs/>
          <w:sz w:val="24"/>
          <w:szCs w:val="24"/>
          <w:lang w:val="pt-BR"/>
        </w:rPr>
        <w:t xml:space="preserve">Contextualização e Introdução ao Blockchain</w:t>
      </w:r>
      <w:r>
        <w:rPr>
          <w:rFonts w:ascii="Liberation Sans" w:hAnsi="Liberation Sans"/>
          <w:sz w:val="24"/>
          <w:szCs w:val="24"/>
          <w:lang w:val="pt-BR"/>
        </w:rPr>
        <w:t xml:space="preserve">. 2021. Disponível em: &lt;https://www.ufsm.br/pet/sistemas-de-informacao/2021/11/29/contextualizacao-e-introducao-ao-blockchain/&gt;. Acesso em: 22 de maio de 2022.</w:t>
      </w:r>
      <w:r/>
    </w:p>
    <w:p>
      <w:pPr>
        <w:pStyle w:val="1905"/>
        <w:spacing w:before="6" w:line="360" w:lineRule="auto"/>
        <w:rPr>
          <w:rFonts w:ascii="Liberation Sans" w:hAnsi="Liberation Sans"/>
          <w:b/>
          <w:bCs/>
          <w:sz w:val="24"/>
          <w:szCs w:val="24"/>
          <w:lang w:val="pt-BR"/>
        </w:rPr>
      </w:pPr>
      <w:r>
        <w:rPr>
          <w:rFonts w:ascii="Liberation Sans" w:hAnsi="Liberation Sans"/>
          <w:b/>
          <w:bCs/>
          <w:sz w:val="24"/>
          <w:szCs w:val="24"/>
          <w:lang w:val="pt-BR"/>
        </w:rPr>
      </w:r>
      <w:r/>
    </w:p>
    <w:p>
      <w:pPr>
        <w:jc w:val="both"/>
        <w:spacing w:before="6" w:line="360" w:lineRule="auto"/>
        <w:rPr>
          <w:rFonts w:ascii="Liberation Sans" w:hAnsi="Liberation Sans" w:eastAsia="Arial" w:cs="Arial"/>
          <w:sz w:val="24"/>
          <w:szCs w:val="24"/>
          <w:lang w:val="pt-BR"/>
        </w:rPr>
      </w:pPr>
      <w:r>
        <w:rPr>
          <w:rFonts w:ascii="Liberation Sans" w:hAnsi="Liberation Sans"/>
          <w:b/>
          <w:bCs/>
          <w:sz w:val="24"/>
          <w:szCs w:val="24"/>
          <w:lang w:val="pt-BR"/>
        </w:rPr>
        <w:t xml:space="preserve">ETHEREUM. </w:t>
      </w:r>
      <w:r>
        <w:rPr>
          <w:rFonts w:ascii="Liberation Sans" w:hAnsi="Liberation Sans"/>
          <w:sz w:val="24"/>
          <w:szCs w:val="24"/>
          <w:lang w:val="pt-BR"/>
        </w:rPr>
        <w:t xml:space="preserve"> Disponível em: &lt;https://ethereum.org/pt-br/&gt;. Acesso em: 21 de </w:t>
      </w:r>
      <w:r>
        <w:rPr>
          <w:rFonts w:ascii="Liberation Sans" w:hAnsi="Liberation Sans" w:eastAsia="Arial" w:cs="Arial"/>
          <w:sz w:val="24"/>
          <w:szCs w:val="24"/>
          <w:lang w:val="pt-BR"/>
        </w:rPr>
        <w:t xml:space="preserve"> maio de 2022.</w:t>
      </w:r>
      <w:r/>
    </w:p>
    <w:p>
      <w:pPr>
        <w:jc w:val="both"/>
        <w:spacing w:before="6" w:line="360" w:lineRule="auto"/>
        <w:rPr>
          <w:rFonts w:ascii="Liberation Sans" w:hAnsi="Liberation Sans"/>
          <w:sz w:val="24"/>
          <w:lang w:val="pt-BR"/>
        </w:rPr>
      </w:pPr>
      <w:r>
        <w:rPr>
          <w:rFonts w:ascii="Liberation Sans" w:hAnsi="Liberation Sans"/>
          <w:sz w:val="24"/>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bCs/>
          <w:sz w:val="24"/>
          <w:szCs w:val="24"/>
          <w:lang w:val="pt-BR"/>
        </w:rPr>
        <w:t xml:space="preserve">FACHINI</w:t>
      </w:r>
      <w:r>
        <w:rPr>
          <w:rFonts w:ascii="Liberation Sans" w:hAnsi="Liberation Sans"/>
          <w:sz w:val="24"/>
          <w:szCs w:val="24"/>
          <w:lang w:val="pt-BR"/>
        </w:rPr>
        <w:t xml:space="preserve">, Tiago. Projuris. Disponível em: &lt;https://www.projuris.com.br/smart-contract/&gt;. Acesso em: 21 de maio de 2022.</w:t>
      </w:r>
      <w:r/>
    </w:p>
    <w:p>
      <w:pPr>
        <w:pStyle w:val="1905"/>
        <w:spacing w:before="6" w:line="360" w:lineRule="auto"/>
        <w:rPr>
          <w:lang w:val="pt-BR"/>
        </w:rPr>
      </w:pPr>
      <w:r>
        <w:rPr>
          <w:lang w:val="pt-BR"/>
        </w:rPr>
      </w:r>
      <w:r/>
    </w:p>
    <w:p>
      <w:pPr>
        <w:pStyle w:val="1906"/>
        <w:jc w:val="both"/>
        <w:spacing w:before="6" w:after="0" w:line="360" w:lineRule="auto"/>
        <w:rPr>
          <w:sz w:val="24"/>
          <w:szCs w:val="24"/>
          <w:lang w:val="pt-BR"/>
        </w:rPr>
      </w:pPr>
      <w:r>
        <w:rPr>
          <w:rFonts w:ascii="Liberation Sans" w:hAnsi="Liberation Sans" w:eastAsiaTheme="minorHAnsi" w:cstheme="minorBidi"/>
          <w:b/>
          <w:bCs/>
          <w:sz w:val="24"/>
          <w:szCs w:val="24"/>
          <w:lang w:val="pt-BR"/>
        </w:rPr>
        <w:t xml:space="preserve">KUNTZ</w:t>
      </w:r>
      <w:r>
        <w:rPr>
          <w:rFonts w:ascii="Liberation Sans" w:hAnsi="Liberation Sans"/>
          <w:b/>
          <w:bCs/>
          <w:sz w:val="24"/>
          <w:szCs w:val="24"/>
          <w:lang w:val="pt-BR"/>
        </w:rPr>
        <w:t xml:space="preserve">,</w:t>
      </w:r>
      <w:r>
        <w:rPr>
          <w:rFonts w:ascii="Liberation Sans" w:hAnsi="Liberation Sans"/>
          <w:sz w:val="24"/>
          <w:szCs w:val="24"/>
          <w:lang w:val="pt-BR"/>
        </w:rPr>
        <w:t xml:space="preserve"> João.</w:t>
      </w:r>
      <w:r>
        <w:rPr>
          <w:rFonts w:ascii="Liberation Sans" w:hAnsi="Liberation Sans"/>
          <w:b/>
          <w:bCs/>
          <w:sz w:val="24"/>
          <w:szCs w:val="24"/>
          <w:lang w:val="pt-BR"/>
        </w:rPr>
        <w:t xml:space="preserve"> Blockchain Ethereum – Fundamentos de Arquitetura, desenvolvimento de contratos e aplicações. </w:t>
      </w:r>
      <w:r>
        <w:rPr>
          <w:rFonts w:ascii="Liberation Sans" w:hAnsi="Liberation Sans" w:eastAsiaTheme="minorHAnsi" w:cstheme="minorBidi"/>
          <w:sz w:val="24"/>
          <w:szCs w:val="24"/>
          <w:lang w:val="pt-BR"/>
        </w:rPr>
        <w:t xml:space="preserve">São Paulo</w:t>
      </w:r>
      <w:r>
        <w:rPr>
          <w:rFonts w:ascii="Liberation Sans" w:hAnsi="Liberation Sans"/>
          <w:sz w:val="24"/>
          <w:szCs w:val="24"/>
          <w:lang w:val="pt-BR"/>
        </w:rPr>
        <w:t xml:space="preserve">: Casa do Código, 2022.</w:t>
      </w:r>
      <w:r/>
    </w:p>
    <w:p>
      <w:pPr>
        <w:pStyle w:val="1906"/>
        <w:jc w:val="both"/>
        <w:spacing w:before="6" w:after="0" w:line="360" w:lineRule="auto"/>
        <w:rPr>
          <w:rFonts w:ascii="Liberation Sans" w:hAnsi="Liberation Sans"/>
          <w:b/>
          <w:sz w:val="24"/>
          <w:szCs w:val="24"/>
          <w:lang w:val="pt-BR"/>
        </w:rPr>
      </w:pPr>
      <w:r>
        <w:rPr>
          <w:rFonts w:ascii="Liberation Sans" w:hAnsi="Liberation Sans"/>
          <w:b/>
          <w:sz w:val="24"/>
          <w:szCs w:val="24"/>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sz w:val="24"/>
          <w:szCs w:val="24"/>
          <w:lang w:val="pt-BR"/>
        </w:rPr>
      </w:r>
      <w:r/>
    </w:p>
    <w:p>
      <w:pPr>
        <w:pStyle w:val="1906"/>
        <w:jc w:val="both"/>
        <w:spacing w:before="6" w:after="0" w:line="360" w:lineRule="auto"/>
        <w:rPr>
          <w:rFonts w:ascii="Liberation Sans" w:hAnsi="Liberation Sans"/>
          <w:sz w:val="24"/>
          <w:szCs w:val="24"/>
          <w:lang w:val="pt-BR"/>
        </w:rPr>
      </w:pPr>
      <w:r>
        <w:rPr>
          <w:rFonts w:ascii="Liberation Sans" w:hAnsi="Liberation Sans"/>
          <w:b/>
          <w:bCs/>
          <w:sz w:val="24"/>
          <w:szCs w:val="24"/>
          <w:lang w:val="pt-BR"/>
        </w:rPr>
        <w:t xml:space="preserve">LARA</w:t>
      </w:r>
      <w:r>
        <w:rPr>
          <w:rFonts w:ascii="Liberation Sans" w:hAnsi="Liberation Sans"/>
          <w:sz w:val="24"/>
          <w:szCs w:val="24"/>
          <w:lang w:val="pt-BR"/>
        </w:rPr>
        <w:t xml:space="preserve">, Walace. </w:t>
      </w:r>
      <w:r>
        <w:rPr>
          <w:rFonts w:ascii="Liberation Sans" w:hAnsi="Liberation Sans"/>
          <w:b/>
          <w:bCs/>
          <w:sz w:val="24"/>
          <w:szCs w:val="24"/>
          <w:lang w:val="pt-BR"/>
        </w:rPr>
        <w:t xml:space="preserve">Justiça afasta 85 servidores do Detran de SP suspeitos de participar de fraude que clonava veículos do Exército.</w:t>
      </w:r>
      <w:r>
        <w:rPr>
          <w:rFonts w:ascii="Liberation Sans" w:hAnsi="Liberation Sans"/>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r/>
    </w:p>
    <w:p>
      <w:pPr>
        <w:pStyle w:val="1905"/>
        <w:jc w:val="both"/>
        <w:spacing w:before="6" w:line="360" w:lineRule="auto"/>
        <w:rPr>
          <w:lang w:val="pt-BR"/>
        </w:rPr>
      </w:pPr>
      <w:r>
        <w:rPr>
          <w:lang w:val="pt-BR"/>
        </w:rPr>
      </w:r>
      <w:r/>
    </w:p>
    <w:p>
      <w:pPr>
        <w:pStyle w:val="1906"/>
        <w:jc w:val="both"/>
        <w:spacing w:line="360" w:lineRule="auto"/>
        <w:rPr>
          <w:rFonts w:ascii="Liberation Sans" w:hAnsi="Liberation Sans"/>
          <w:b/>
          <w:sz w:val="24"/>
          <w:szCs w:val="24"/>
          <w:lang w:val="pt-BR"/>
        </w:rPr>
      </w:pPr>
      <w:r>
        <w:rPr>
          <w:rFonts w:ascii="Liberation Sans" w:hAnsi="Liberation Sans"/>
          <w:b/>
          <w:bCs/>
          <w:sz w:val="24"/>
          <w:szCs w:val="24"/>
          <w:lang w:val="pt-BR"/>
        </w:rPr>
        <w:t xml:space="preserve">MORAIS</w:t>
      </w:r>
      <w:r>
        <w:rPr>
          <w:rFonts w:ascii="Liberation Sans" w:hAnsi="Liberation Sans"/>
          <w:sz w:val="24"/>
          <w:szCs w:val="24"/>
          <w:lang w:val="pt-BR"/>
        </w:rPr>
        <w:t xml:space="preserve">, Anderson Melo de, </w:t>
      </w:r>
      <w:r>
        <w:rPr>
          <w:rFonts w:ascii="Liberation Sans" w:hAnsi="Liberation Sans"/>
          <w:b/>
          <w:bCs/>
          <w:sz w:val="24"/>
          <w:szCs w:val="24"/>
          <w:lang w:val="pt-BR"/>
        </w:rPr>
        <w:t xml:space="preserve">LINS</w:t>
      </w:r>
      <w:r>
        <w:rPr>
          <w:rFonts w:ascii="Liberation Sans" w:hAnsi="Liberation Sans"/>
          <w:sz w:val="24"/>
          <w:szCs w:val="24"/>
          <w:lang w:val="pt-BR"/>
        </w:rPr>
        <w:t xml:space="preserve">, Fernado Antonio Aires. </w:t>
      </w:r>
      <w:r>
        <w:rPr>
          <w:rFonts w:ascii="Liberation Sans" w:hAnsi="Liberation Sans"/>
          <w:b/>
          <w:bCs/>
          <w:sz w:val="24"/>
          <w:szCs w:val="24"/>
          <w:lang w:val="pt-BR"/>
        </w:rPr>
        <w:t xml:space="preserve">Uso de Blockchain na Educação: Estado da arte e desafios em aberto</w:t>
      </w:r>
      <w:r>
        <w:rPr>
          <w:rFonts w:ascii="Liberation Sans" w:hAnsi="Liberation Sans"/>
          <w:sz w:val="24"/>
          <w:szCs w:val="24"/>
          <w:lang w:val="pt-BR"/>
        </w:rPr>
        <w:t xml:space="preserve">. 2020. Disponível em: &lt;https://www.nucleodoconhecimento.com.br/tecnologia/uso-de-blockchain&gt;. Acesso em: 03 de abril de 2022.</w:t>
      </w:r>
      <w:r/>
    </w:p>
    <w:p>
      <w:pPr>
        <w:pStyle w:val="1905"/>
        <w:jc w:val="both"/>
        <w:spacing w:before="6"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bCs/>
          <w:sz w:val="24"/>
          <w:szCs w:val="24"/>
          <w:lang w:val="pt-BR"/>
        </w:rPr>
        <w:t xml:space="preserve">NAKAMOTO,</w:t>
      </w:r>
      <w:r>
        <w:rPr>
          <w:rFonts w:ascii="Liberation Sans" w:hAnsi="Liberation Sans"/>
          <w:sz w:val="24"/>
          <w:szCs w:val="24"/>
          <w:lang w:val="pt-BR"/>
        </w:rPr>
        <w:t xml:space="preserve"> Satoshi. Bitcoin: </w:t>
      </w:r>
      <w:r>
        <w:rPr>
          <w:rFonts w:ascii="Liberation Sans" w:hAnsi="Liberation Sans"/>
          <w:b/>
          <w:bCs/>
          <w:sz w:val="24"/>
          <w:szCs w:val="24"/>
          <w:lang w:val="pt-BR"/>
        </w:rPr>
        <w:t xml:space="preserve">A Peer-to-Peer Eletronic Cash System</w:t>
      </w:r>
      <w:r>
        <w:rPr>
          <w:rFonts w:ascii="Liberation Sans" w:hAnsi="Liberation Sans"/>
          <w:sz w:val="24"/>
          <w:szCs w:val="24"/>
          <w:lang w:val="pt-BR"/>
        </w:rPr>
        <w:t xml:space="preserve">. 2008 Bitcoin.org. Disponível em: &lt;https://bitcoin.org/bitcoin.pdf&gt;. Acesso em: 21 de maio de 2022.</w:t>
      </w:r>
      <w:r/>
    </w:p>
    <w:p>
      <w:pPr>
        <w:pStyle w:val="1906"/>
        <w:jc w:val="both"/>
        <w:spacing w:line="360" w:lineRule="auto"/>
        <w:rPr>
          <w:lang w:val="pt-BR"/>
        </w:rPr>
      </w:pPr>
      <w:r>
        <w:rPr>
          <w:lang w:val="pt-BR"/>
        </w:rPr>
      </w:r>
      <w:r/>
    </w:p>
    <w:p>
      <w:pPr>
        <w:jc w:val="both"/>
        <w:spacing w:after="40" w:line="360" w:lineRule="auto"/>
        <w:rPr>
          <w:rFonts w:ascii="Liberation Sans" w:hAnsi="Liberation Sans"/>
          <w:b/>
          <w:sz w:val="24"/>
          <w:szCs w:val="24"/>
          <w:lang w:val="pt-BR"/>
        </w:rPr>
      </w:pPr>
      <w:r>
        <w:rPr>
          <w:rFonts w:ascii="Liberation Sans" w:hAnsi="Liberation Sans"/>
          <w:b/>
          <w:bCs/>
          <w:sz w:val="24"/>
          <w:szCs w:val="24"/>
          <w:lang w:val="pt-BR"/>
        </w:rPr>
        <w:t xml:space="preserve">NIWA</w:t>
      </w:r>
      <w:r>
        <w:rPr>
          <w:rFonts w:ascii="Liberation Sans" w:hAnsi="Liberation Sans"/>
          <w:sz w:val="24"/>
          <w:szCs w:val="24"/>
          <w:lang w:val="pt-BR"/>
        </w:rPr>
        <w:t xml:space="preserve">, Henrique; "</w:t>
      </w:r>
      <w:r>
        <w:rPr>
          <w:rFonts w:ascii="Liberation Sans" w:hAnsi="Liberation Sans"/>
          <w:b/>
          <w:bCs/>
          <w:sz w:val="24"/>
          <w:szCs w:val="24"/>
          <w:lang w:val="pt-BR"/>
        </w:rPr>
        <w:t xml:space="preserve">UM SISTEMA DE VOTO ELETRÔNICO BASEADO EM BLOCKCHAIN</w:t>
      </w:r>
      <w:r>
        <w:rPr>
          <w:rFonts w:ascii="Liberation Sans" w:hAnsi="Liberation Sans"/>
          <w:sz w:val="24"/>
          <w:szCs w:val="24"/>
          <w:lang w:val="pt-BR"/>
        </w:rPr>
        <w:t xml:space="preserve">", p. 2877-2893 . In: </w:t>
      </w:r>
      <w:r>
        <w:rPr>
          <w:rStyle w:val="1886"/>
          <w:rFonts w:ascii="Liberation Sans" w:hAnsi="Liberation Sans"/>
          <w:sz w:val="24"/>
          <w:szCs w:val="24"/>
          <w:lang w:val="pt-BR"/>
        </w:rPr>
        <w:t xml:space="preserve">Anais do XIX Simpósio de Pesquisa Operacional &amp; Logística da Marinha</w:t>
      </w:r>
      <w:r>
        <w:rPr>
          <w:rFonts w:ascii="Liberation Sans" w:hAnsi="Liberation Sans"/>
          <w:sz w:val="24"/>
          <w:szCs w:val="24"/>
          <w:lang w:val="pt-BR"/>
        </w:rPr>
        <w:t xml:space="preserve">. São Paulo: Blucher, 2020.  Disponível em: &lt;https://www.proceedings.blucher.com.br/article-details/um-sistema-de-voto-eletrnico-baseado-em-blockchain-34623&gt;. Acesso em: 20 de junho de 2022.</w:t>
      </w:r>
      <w:r/>
    </w:p>
    <w:p>
      <w:pPr>
        <w:pStyle w:val="1906"/>
        <w:jc w:val="both"/>
        <w:spacing w:line="360" w:lineRule="auto"/>
        <w:rPr>
          <w:rFonts w:ascii="Liberation Sans" w:hAnsi="Liberation Sans"/>
          <w:sz w:val="24"/>
          <w:lang w:val="pt-BR"/>
        </w:rPr>
      </w:pPr>
      <w:r>
        <w:rPr>
          <w:rFonts w:ascii="Liberation Sans" w:hAnsi="Liberation Sans"/>
          <w:sz w:val="24"/>
          <w:lang w:val="pt-BR"/>
        </w:rPr>
      </w:r>
      <w:r/>
    </w:p>
    <w:p>
      <w:pPr>
        <w:pStyle w:val="1906"/>
        <w:jc w:val="both"/>
        <w:spacing w:line="360" w:lineRule="auto"/>
        <w:rPr>
          <w:rFonts w:ascii="Liberation Sans" w:hAnsi="Liberation Sans"/>
          <w:sz w:val="24"/>
          <w:lang w:val="pt-BR"/>
        </w:rPr>
      </w:pPr>
      <w:r>
        <w:rPr>
          <w:rFonts w:ascii="Liberation Sans" w:hAnsi="Liberation Sans" w:eastAsia="Arial" w:cs="Arial"/>
          <w:b/>
          <w:bCs/>
          <w:sz w:val="24"/>
          <w:szCs w:val="24"/>
          <w:lang w:val="pt-BR"/>
        </w:rPr>
        <w:t xml:space="preserve">O,</w:t>
      </w:r>
      <w:r>
        <w:rPr>
          <w:rFonts w:ascii="Liberation Sans" w:hAnsi="Liberation Sans" w:eastAsia="Arial" w:cs="Arial"/>
          <w:sz w:val="24"/>
          <w:szCs w:val="24"/>
          <w:lang w:val="pt-BR"/>
        </w:rPr>
        <w:t xml:space="preserve"> S. K., </w:t>
      </w:r>
      <w:r>
        <w:rPr>
          <w:rFonts w:ascii="Liberation Sans" w:hAnsi="Liberation Sans" w:eastAsia="Arial" w:cs="Arial"/>
          <w:b/>
          <w:bCs/>
          <w:sz w:val="24"/>
          <w:szCs w:val="24"/>
          <w:lang w:val="pt-BR"/>
        </w:rPr>
        <w:t xml:space="preserve">XU</w:t>
      </w:r>
      <w:r>
        <w:rPr>
          <w:rFonts w:ascii="Liberation Sans" w:hAnsi="Liberation Sans" w:eastAsia="Arial" w:cs="Arial"/>
          <w:sz w:val="24"/>
          <w:szCs w:val="24"/>
          <w:lang w:val="pt-BR"/>
        </w:rPr>
        <w:t xml:space="preserve">, X., </w:t>
      </w:r>
      <w:r>
        <w:rPr>
          <w:rFonts w:ascii="Liberation Sans" w:hAnsi="Liberation Sans" w:eastAsia="Arial" w:cs="Arial"/>
          <w:b/>
          <w:bCs/>
          <w:sz w:val="24"/>
          <w:szCs w:val="24"/>
          <w:lang w:val="pt-BR"/>
        </w:rPr>
        <w:t xml:space="preserve">CHIAM</w:t>
      </w:r>
      <w:r>
        <w:rPr>
          <w:rFonts w:ascii="Liberation Sans" w:hAnsi="Liberation Sans" w:eastAsia="Arial" w:cs="Arial"/>
          <w:sz w:val="24"/>
          <w:szCs w:val="24"/>
          <w:lang w:val="pt-BR"/>
        </w:rPr>
        <w:t xml:space="preserve">, Y. K. and </w:t>
      </w:r>
      <w:r>
        <w:rPr>
          <w:rFonts w:ascii="Liberation Sans" w:hAnsi="Liberation Sans" w:eastAsia="Arial" w:cs="Arial"/>
          <w:b/>
          <w:bCs/>
          <w:sz w:val="24"/>
          <w:szCs w:val="24"/>
          <w:lang w:val="pt-BR"/>
        </w:rPr>
        <w:t xml:space="preserve">LU</w:t>
      </w:r>
      <w:r>
        <w:rPr>
          <w:rFonts w:ascii="Liberation Sans" w:hAnsi="Liberation Sans" w:eastAsia="Arial" w:cs="Arial"/>
          <w:sz w:val="24"/>
          <w:szCs w:val="24"/>
          <w:lang w:val="pt-BR"/>
        </w:rPr>
        <w:t xml:space="preserve">, Q., "</w:t>
      </w:r>
      <w:r>
        <w:rPr>
          <w:rFonts w:ascii="Liberation Sans" w:hAnsi="Liberation Sans" w:eastAsia="Arial" w:cs="Arial"/>
          <w:b/>
          <w:bCs/>
          <w:sz w:val="24"/>
          <w:szCs w:val="24"/>
          <w:lang w:val="pt-BR"/>
        </w:rPr>
        <w:t xml:space="preserve">Evaluating Suitability of Applying Blockchain</w:t>
      </w:r>
      <w:r>
        <w:rPr>
          <w:rFonts w:ascii="Liberation Sans" w:hAnsi="Liberation Sans" w:eastAsia="Arial" w:cs="Arial"/>
          <w:sz w:val="24"/>
          <w:szCs w:val="24"/>
          <w:lang w:val="pt-BR"/>
        </w:rPr>
        <w:t xml:space="preserve">," 2017 22nd International Conference on Engineering of Complex Computer Systems (ICECCS), 2017, pp. 158-161, doi: 10.1109/ICECCS.2017.26. Disponível em &lt;https://sci-hub.se/10.1109/ICECCS.2017.26&gt;. Acesso em 18 de maio de 2022.</w:t>
      </w:r>
      <w:r/>
    </w:p>
    <w:p>
      <w:pPr>
        <w:pStyle w:val="1905"/>
        <w:jc w:val="both"/>
        <w:spacing w:before="6" w:line="360" w:lineRule="auto"/>
        <w:rPr>
          <w:rFonts w:ascii="Liberation Sans" w:hAnsi="Liberation Sans"/>
          <w:lang w:val="pt-BR"/>
        </w:rPr>
      </w:pPr>
      <w:r>
        <w:rPr>
          <w:rFonts w:ascii="Liberation Sans" w:hAnsi="Liberation Sans"/>
          <w:lang w:val="pt-BR"/>
        </w:rPr>
      </w:r>
      <w:r/>
    </w:p>
    <w:p>
      <w:pPr>
        <w:jc w:val="both"/>
        <w:spacing w:after="40" w:line="360" w:lineRule="auto"/>
        <w:rPr>
          <w:lang w:val="pt-BR"/>
        </w:rPr>
      </w:pPr>
      <w:r>
        <w:rPr>
          <w:rFonts w:ascii="Liberation Sans" w:hAnsi="Liberation Sans"/>
          <w:b/>
          <w:sz w:val="24"/>
          <w:szCs w:val="24"/>
          <w:lang w:val="pt-BR"/>
        </w:rPr>
        <w:t xml:space="preserve">OLIVEIRA</w:t>
      </w:r>
      <w:r>
        <w:rPr>
          <w:rFonts w:ascii="Liberation Sans" w:hAnsi="Liberation Sans"/>
          <w:sz w:val="24"/>
          <w:szCs w:val="24"/>
          <w:lang w:val="pt-BR"/>
        </w:rPr>
        <w:t xml:space="preserve">, F. R.; </w:t>
      </w:r>
      <w:r>
        <w:rPr>
          <w:rFonts w:ascii="Liberation Sans" w:hAnsi="Liberation Sans"/>
          <w:b/>
          <w:sz w:val="24"/>
          <w:szCs w:val="24"/>
          <w:lang w:val="pt-BR"/>
        </w:rPr>
        <w:t xml:space="preserve">MAZIERO</w:t>
      </w:r>
      <w:r>
        <w:rPr>
          <w:rFonts w:ascii="Liberation Sans" w:hAnsi="Liberation Sans"/>
          <w:sz w:val="24"/>
          <w:szCs w:val="24"/>
          <w:lang w:val="pt-BR"/>
        </w:rPr>
        <w:t xml:space="preserve">, R. C.; </w:t>
      </w:r>
      <w:r>
        <w:rPr>
          <w:rFonts w:ascii="Liberation Sans" w:hAnsi="Liberation Sans"/>
          <w:b/>
          <w:sz w:val="24"/>
          <w:szCs w:val="24"/>
          <w:lang w:val="pt-BR"/>
        </w:rPr>
        <w:t xml:space="preserve">ARAÚJO</w:t>
      </w:r>
      <w:r>
        <w:rPr>
          <w:rFonts w:ascii="Liberation Sans" w:hAnsi="Liberation Sans"/>
          <w:sz w:val="24"/>
          <w:szCs w:val="24"/>
          <w:lang w:val="pt-BR"/>
        </w:rPr>
        <w:t xml:space="preserve">, L. S. de. U</w:t>
      </w:r>
      <w:r>
        <w:rPr>
          <w:rFonts w:ascii="Liberation Sans" w:hAnsi="Liberation Sans"/>
          <w:b/>
          <w:sz w:val="24"/>
          <w:szCs w:val="24"/>
          <w:lang w:val="pt-BR"/>
        </w:rPr>
        <w:t xml:space="preserve">M ESTUDO SOBRE A WEB  3.0: evolução, conceitos, princípios, benefícios e impactos.</w:t>
      </w:r>
      <w:r>
        <w:rPr>
          <w:rFonts w:ascii="Liberation Sans" w:hAnsi="Liberation Sans"/>
          <w:sz w:val="24"/>
          <w:szCs w:val="24"/>
          <w:lang w:val="pt-BR"/>
        </w:rPr>
        <w:t xml:space="preserve"> Revista Interface Tecnológica, [S. l.],  v. 15, n. 2, p. 60–71, 2018. DOI: 10.31510/infa.v15i2.492. Disponível  em:  &lt;https://revista.fatectq.edu.br/interfacetecnologica/article/view/492&gt;.  Acesso em: 8 jun. 2022.</w:t>
      </w:r>
      <w:r/>
    </w:p>
    <w:p>
      <w:pPr>
        <w:jc w:val="both"/>
        <w:spacing w:after="40" w:line="360" w:lineRule="auto"/>
        <w:rPr>
          <w:lang w:val="pt-BR"/>
        </w:rPr>
      </w:pPr>
      <w:r>
        <w:rPr>
          <w:lang w:val="pt-BR"/>
        </w:rPr>
      </w:r>
      <w:r/>
    </w:p>
    <w:p>
      <w:pPr>
        <w:pStyle w:val="1906"/>
        <w:jc w:val="both"/>
        <w:spacing w:before="57" w:after="57" w:line="360" w:lineRule="auto"/>
        <w:rPr>
          <w:rFonts w:ascii="Liberation Sans" w:hAnsi="Liberation Sans"/>
          <w:sz w:val="24"/>
          <w:lang w:val="pt-BR"/>
        </w:rPr>
      </w:pPr>
      <w:r>
        <w:rPr>
          <w:rFonts w:ascii="Liberation Sans" w:hAnsi="Liberation Sans"/>
          <w:sz w:val="24"/>
          <w:lang w:val="pt-BR"/>
        </w:rPr>
      </w:r>
      <w:r/>
    </w:p>
    <w:p>
      <w:pPr>
        <w:pStyle w:val="1906"/>
        <w:jc w:val="both"/>
        <w:spacing w:before="57" w:after="57" w:line="360" w:lineRule="auto"/>
        <w:rPr>
          <w:rFonts w:ascii="Liberation Sans" w:hAnsi="Liberation Sans" w:eastAsia="Arial" w:cs="Arial"/>
          <w:sz w:val="24"/>
          <w:szCs w:val="24"/>
          <w:lang w:val="pt-BR"/>
        </w:rPr>
      </w:pPr>
      <w:r>
        <w:rPr>
          <w:rFonts w:ascii="Liberation Sans" w:hAnsi="Liberation Sans" w:eastAsia="Arial" w:cs="Arial"/>
          <w:sz w:val="24"/>
          <w:szCs w:val="24"/>
          <w:lang w:val="pt-BR"/>
        </w:rPr>
      </w:r>
      <w:r/>
    </w:p>
    <w:p>
      <w:pPr>
        <w:pStyle w:val="1906"/>
        <w:jc w:val="both"/>
        <w:spacing w:before="57" w:after="57" w:line="360" w:lineRule="auto"/>
        <w:rPr>
          <w:rFonts w:ascii="Liberation Sans" w:hAnsi="Liberation Sans" w:eastAsia="Arial" w:cs="Arial"/>
          <w:sz w:val="24"/>
          <w:szCs w:val="24"/>
          <w:lang w:val="pt-BR"/>
        </w:rPr>
      </w:pPr>
      <w:r>
        <w:rPr>
          <w:rFonts w:ascii="Liberation Sans" w:hAnsi="Liberation Sans" w:eastAsia="Arial" w:cs="Arial"/>
          <w:sz w:val="24"/>
          <w:szCs w:val="24"/>
          <w:lang w:val="pt-BR"/>
        </w:rPr>
      </w:r>
      <w:r/>
    </w:p>
    <w:p>
      <w:pPr>
        <w:pStyle w:val="1906"/>
        <w:jc w:val="both"/>
        <w:spacing w:before="57" w:after="57" w:line="360" w:lineRule="auto"/>
        <w:rPr>
          <w:rFonts w:ascii="Liberation Sans" w:hAnsi="Liberation Sans" w:eastAsia="Arial" w:cs="Arial"/>
          <w:sz w:val="24"/>
          <w:szCs w:val="24"/>
          <w:lang w:val="pt-BR"/>
        </w:rPr>
      </w:pPr>
      <w:r>
        <w:rPr>
          <w:rFonts w:ascii="Liberation Sans" w:hAnsi="Liberation Sans"/>
          <w:b/>
          <w:bCs/>
          <w:sz w:val="24"/>
          <w:szCs w:val="24"/>
          <w:lang w:val="pt-BR"/>
        </w:rPr>
        <w:t xml:space="preserve">RAMALHO,</w:t>
      </w:r>
      <w:r>
        <w:rPr>
          <w:rFonts w:ascii="Liberation Sans" w:hAnsi="Liberation Sans"/>
          <w:sz w:val="24"/>
          <w:szCs w:val="24"/>
          <w:lang w:val="pt-BR"/>
        </w:rPr>
        <w:t xml:space="preserve"> R. </w:t>
      </w:r>
      <w:r>
        <w:rPr>
          <w:rFonts w:ascii="Liberation Sans" w:hAnsi="Liberation Sans"/>
          <w:b/>
          <w:bCs/>
          <w:sz w:val="24"/>
          <w:szCs w:val="24"/>
          <w:lang w:val="pt-BR"/>
        </w:rPr>
        <w:t xml:space="preserve">Prazo para eleitor pedir voto em trânsito termina nesta quinta. </w:t>
      </w:r>
      <w:r>
        <w:rPr>
          <w:rFonts w:ascii="Liberation Sans" w:hAnsi="Liberation Sans"/>
          <w:sz w:val="24"/>
          <w:szCs w:val="24"/>
          <w:lang w:val="pt-BR"/>
        </w:rPr>
        <w:t xml:space="preserve">2018. Disponı́vel em: &lt;https://g1.globo.com/politica/eleicoes/2018/noticia/2018/08/22/termina-nesta-quinta-feira-prazo-para-eleitor-pedir-voto-em-transito.ghtml&gt;. </w:t>
      </w:r>
      <w:r>
        <w:rPr>
          <w:rFonts w:ascii="Liberation Sans" w:hAnsi="Liberation Sans" w:eastAsia="Arial" w:cs="Arial"/>
          <w:sz w:val="24"/>
          <w:szCs w:val="24"/>
          <w:lang w:val="pt-BR"/>
        </w:rPr>
        <w:t xml:space="preserve">Acesso em: 20 de junho de 2022.</w:t>
      </w:r>
      <w:r/>
    </w:p>
    <w:p>
      <w:pPr>
        <w:pStyle w:val="1905"/>
        <w:jc w:val="both"/>
        <w:spacing w:before="6" w:line="360" w:lineRule="auto"/>
        <w:rPr>
          <w:lang w:val="pt-BR"/>
        </w:rPr>
      </w:pPr>
      <w:r>
        <w:rPr>
          <w:lang w:val="pt-BR"/>
        </w:rPr>
      </w:r>
      <w:r/>
    </w:p>
    <w:p>
      <w:pPr>
        <w:pStyle w:val="1906"/>
        <w:jc w:val="both"/>
        <w:spacing w:before="6" w:after="0" w:line="360" w:lineRule="auto"/>
        <w:rPr>
          <w:lang w:val="pt-BR"/>
        </w:rPr>
      </w:pPr>
      <w:r>
        <w:rPr>
          <w:rFonts w:ascii="Liberation Sans" w:hAnsi="Liberation Sans"/>
          <w:b/>
          <w:bCs/>
          <w:sz w:val="24"/>
          <w:szCs w:val="24"/>
          <w:lang w:val="pt-BR"/>
        </w:rPr>
        <w:t xml:space="preserve">RODRIGUES</w:t>
      </w:r>
      <w:r>
        <w:rPr>
          <w:rFonts w:ascii="Liberation Sans" w:hAnsi="Liberation Sans"/>
          <w:sz w:val="24"/>
          <w:szCs w:val="24"/>
          <w:lang w:val="pt-BR"/>
        </w:rPr>
        <w:t xml:space="preserve">, Carlo Kleber da Silva. </w:t>
      </w:r>
      <w:r>
        <w:rPr>
          <w:rFonts w:ascii="Liberation Sans" w:hAnsi="Liberation Sans"/>
          <w:b/>
          <w:bCs/>
          <w:sz w:val="24"/>
          <w:szCs w:val="24"/>
          <w:lang w:val="pt-BR"/>
        </w:rPr>
        <w:t xml:space="preserve">Uma análise simples de eficiência e segurança da Tecnologia Blockchain. Revista de Sistemas e Computação</w:t>
      </w:r>
      <w:r>
        <w:rPr>
          <w:rFonts w:ascii="Liberation Sans" w:hAnsi="Liberation Sans"/>
          <w:sz w:val="24"/>
          <w:szCs w:val="24"/>
          <w:lang w:val="pt-BR"/>
        </w:rPr>
        <w:t xml:space="preserve">, Salvador, </w:t>
      </w:r>
      <w:r>
        <w:rPr>
          <w:rFonts w:ascii="Liberation Sans" w:hAnsi="Liberation Sans"/>
          <w:sz w:val="24"/>
          <w:szCs w:val="24"/>
          <w:lang w:val="pt-BR"/>
        </w:rPr>
        <w:t xml:space="preserve">v. 7, n. 2, p. 147-162, jul./dez. 2017. Disponível em: &lt;https://repositorio.uniceub.br/jspui/bitstream/235/11373/1/Uma%20an%c3%a1lise%20simples%20de%20efici%c3%aancia%20e%20seguran%c3%a7a%20da%20Tecnologia%20Blockchain.pdf&gt;. Acesso em: 31 de julho de 2022.</w:t>
      </w:r>
      <w:r/>
    </w:p>
    <w:p>
      <w:pPr>
        <w:pStyle w:val="1906"/>
        <w:jc w:val="both"/>
        <w:spacing w:before="6" w:after="0"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sz w:val="24"/>
          <w:szCs w:val="24"/>
          <w:lang w:val="pt-BR"/>
        </w:rPr>
        <w:t xml:space="preserve">RODRIGUES</w:t>
      </w:r>
      <w:r>
        <w:rPr>
          <w:rFonts w:ascii="Liberation Sans" w:hAnsi="Liberation Sans"/>
          <w:sz w:val="24"/>
          <w:szCs w:val="24"/>
          <w:lang w:val="pt-BR"/>
        </w:rPr>
        <w:t xml:space="preserve">, Galtiery. </w:t>
      </w:r>
      <w:r>
        <w:rPr>
          <w:rFonts w:ascii="Liberation Sans" w:hAnsi="Liberation Sans"/>
          <w:b/>
          <w:sz w:val="24"/>
          <w:szCs w:val="24"/>
          <w:lang w:val="pt-BR"/>
        </w:rPr>
        <w:t xml:space="preserve">Maior adulterador de chassis do Brasil é preso em Goiás, diz polícia</w:t>
      </w:r>
      <w:r>
        <w:rPr>
          <w:rFonts w:ascii="Liberation Sans" w:hAnsi="Liberation Sans"/>
          <w:sz w:val="24"/>
          <w:szCs w:val="24"/>
          <w:lang w:val="pt-BR"/>
        </w:rPr>
        <w:t xml:space="preserve">. Metrópoles. 25 de março de 2022. Disponível em:&lt;https://www.metropoles.com/brasil/maior-adulterador-de-chassis-do-brasil-e-preso-em-goias-diz-policia&gt;. Acesso em: 21 de maio de 2022.</w:t>
      </w:r>
      <w:r/>
    </w:p>
    <w:p>
      <w:pPr>
        <w:pStyle w:val="1906"/>
        <w:jc w:val="both"/>
        <w:spacing w:before="6" w:after="0"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b/>
          <w:sz w:val="24"/>
          <w:szCs w:val="24"/>
          <w:lang w:val="pt-BR"/>
        </w:rPr>
        <w:t xml:space="preserve">SCHULTZ</w:t>
      </w:r>
      <w:r>
        <w:rPr>
          <w:rFonts w:ascii="Liberation Sans" w:hAnsi="Liberation Sans"/>
          <w:sz w:val="24"/>
          <w:szCs w:val="24"/>
          <w:lang w:val="pt-BR"/>
        </w:rPr>
        <w:t xml:space="preserve">, Felix. </w:t>
      </w:r>
      <w:r>
        <w:rPr>
          <w:rFonts w:ascii="Liberation Sans" w:hAnsi="Liberation Sans"/>
          <w:b/>
          <w:sz w:val="24"/>
          <w:szCs w:val="24"/>
          <w:lang w:val="pt-BR"/>
        </w:rPr>
        <w:t xml:space="preserve">Entenda 5 vantagens do Blockchain para empresas</w:t>
      </w:r>
      <w:r>
        <w:rPr>
          <w:rFonts w:ascii="Liberation Sans" w:hAnsi="Liberation Sans"/>
          <w:sz w:val="24"/>
          <w:szCs w:val="24"/>
          <w:lang w:val="pt-BR"/>
        </w:rPr>
        <w:t xml:space="preserve">. Milvus. 11 de janeiro de 2019. Disponível em: &lt;https://blog.milvus.com.br/entenda-5-vantagens-do-blockchain-para-as-empresas/&gt;. Acesso em: 21 de maio de 2022.</w:t>
      </w:r>
      <w:r/>
    </w:p>
    <w:p>
      <w:pPr>
        <w:pStyle w:val="1906"/>
        <w:jc w:val="both"/>
        <w:spacing w:before="6" w:after="0" w:line="360" w:lineRule="auto"/>
        <w:rPr>
          <w:lang w:val="pt-BR"/>
        </w:rPr>
      </w:pPr>
      <w:r>
        <w:rPr>
          <w:lang w:val="pt-BR"/>
        </w:rPr>
      </w:r>
      <w:r/>
    </w:p>
    <w:p>
      <w:pPr>
        <w:pStyle w:val="1906"/>
        <w:jc w:val="both"/>
        <w:spacing w:before="6" w:after="0" w:line="360" w:lineRule="auto"/>
        <w:rPr>
          <w:rFonts w:ascii="Liberation Sans" w:hAnsi="Liberation Sans"/>
          <w:b/>
          <w:sz w:val="24"/>
          <w:szCs w:val="24"/>
          <w:lang w:val="pt-BR"/>
        </w:rPr>
      </w:pPr>
      <w:r>
        <w:rPr>
          <w:rFonts w:ascii="Liberation Sans" w:hAnsi="Liberation Sans" w:eastAsia="Arial" w:cs="Arial"/>
          <w:b/>
          <w:sz w:val="24"/>
          <w:szCs w:val="24"/>
          <w:lang w:val="pt-BR"/>
        </w:rPr>
        <w:t xml:space="preserve">SILVA</w:t>
      </w:r>
      <w:r>
        <w:rPr>
          <w:rFonts w:ascii="Liberation Sans" w:hAnsi="Liberation Sans" w:eastAsia="Arial" w:cs="Arial"/>
          <w:sz w:val="24"/>
          <w:szCs w:val="24"/>
          <w:lang w:val="pt-BR"/>
        </w:rPr>
        <w:t xml:space="preserve">, Euber Chaia Cotta e, e </w:t>
      </w:r>
      <w:r>
        <w:rPr>
          <w:rFonts w:ascii="Liberation Sans" w:hAnsi="Liberation Sans" w:eastAsia="Arial" w:cs="Arial"/>
          <w:b/>
          <w:sz w:val="24"/>
          <w:szCs w:val="24"/>
          <w:lang w:val="pt-BR"/>
        </w:rPr>
        <w:t xml:space="preserve">MARQUES</w:t>
      </w:r>
      <w:r>
        <w:rPr>
          <w:rFonts w:ascii="Liberation Sans" w:hAnsi="Liberation Sans" w:eastAsia="Arial" w:cs="Arial"/>
          <w:sz w:val="24"/>
          <w:szCs w:val="24"/>
          <w:lang w:val="pt-BR"/>
        </w:rPr>
        <w:t xml:space="preserve">, Rodrigo Moreno. </w:t>
      </w:r>
      <w:r>
        <w:rPr>
          <w:rFonts w:ascii="Liberation Sans" w:hAnsi="Liberation Sans" w:eastAsia="Arial" w:cs="Arial"/>
          <w:b/>
          <w:bCs/>
          <w:sz w:val="24"/>
          <w:szCs w:val="24"/>
          <w:lang w:val="pt-BR"/>
        </w:rPr>
        <w:t xml:space="preserve">Bl</w:t>
      </w:r>
      <w:r>
        <w:rPr>
          <w:rFonts w:ascii="Liberation Sans" w:hAnsi="Liberation Sans" w:eastAsia="Arial" w:cs="Arial"/>
          <w:b/>
          <w:sz w:val="24"/>
          <w:szCs w:val="24"/>
          <w:lang w:val="pt-BR"/>
        </w:rPr>
        <w:t xml:space="preserve">ockchain no setor público: uma revisão sistemática de literatura</w:t>
      </w:r>
      <w:r>
        <w:rPr>
          <w:rFonts w:ascii="Liberation Sans" w:hAnsi="Liberation Sans" w:eastAsia="Arial" w:cs="Arial"/>
          <w:sz w:val="24"/>
          <w:szCs w:val="24"/>
          <w:lang w:val="pt-BR"/>
        </w:rPr>
        <w:t xml:space="preserve">. AtoZ:novaspráticaseminformaçãoeconhecimento,10(3),1-11,set./dez.2021. Disponível em: &lt;https://revistas.ufpr.br/atoz/article/view/79903/44241&gt;. Acesso em: 21 de maio de 2022.</w:t>
      </w:r>
      <w:r/>
    </w:p>
    <w:p>
      <w:pPr>
        <w:pStyle w:val="1906"/>
        <w:jc w:val="both"/>
        <w:spacing w:before="6" w:after="0" w:line="360" w:lineRule="auto"/>
        <w:rPr>
          <w:rFonts w:eastAsia="Arial" w:cs="Arial"/>
          <w:lang w:val="pt-BR"/>
        </w:rPr>
      </w:pPr>
      <w:r>
        <w:rPr>
          <w:rFonts w:eastAsia="Arial" w:cs="Arial"/>
          <w:lang w:val="pt-BR"/>
        </w:rPr>
      </w:r>
      <w:r/>
    </w:p>
    <w:p>
      <w:pPr>
        <w:pStyle w:val="1906"/>
        <w:jc w:val="both"/>
        <w:spacing w:before="6" w:after="0" w:line="360" w:lineRule="auto"/>
        <w:rPr>
          <w:rFonts w:eastAsia="Arial" w:cs="Arial"/>
          <w:sz w:val="24"/>
          <w:szCs w:val="24"/>
          <w:lang w:val="pt-BR"/>
        </w:rPr>
      </w:pPr>
      <w:r>
        <w:rPr>
          <w:rFonts w:ascii="Liberation Sans" w:hAnsi="Liberation Sans" w:eastAsiaTheme="minorHAnsi" w:cstheme="minorBidi"/>
          <w:b/>
          <w:bCs/>
          <w:sz w:val="24"/>
          <w:szCs w:val="24"/>
          <w:lang w:val="pt-BR"/>
        </w:rPr>
        <w:t xml:space="preserve">STALLINGS</w:t>
      </w:r>
      <w:r>
        <w:rPr>
          <w:rFonts w:ascii="Liberation Sans" w:hAnsi="Liberation Sans" w:eastAsia="Arial" w:cs="Arial"/>
          <w:b/>
          <w:bCs/>
          <w:sz w:val="24"/>
          <w:szCs w:val="24"/>
          <w:lang w:val="pt-BR"/>
        </w:rPr>
        <w:t xml:space="preserve">,</w:t>
      </w:r>
      <w:r>
        <w:rPr>
          <w:rFonts w:ascii="Liberation Sans" w:hAnsi="Liberation Sans" w:eastAsia="Arial" w:cs="Arial"/>
          <w:sz w:val="24"/>
          <w:szCs w:val="24"/>
          <w:lang w:val="pt-BR"/>
        </w:rPr>
        <w:t xml:space="preserve"> William. </w:t>
      </w:r>
      <w:r>
        <w:rPr>
          <w:rFonts w:ascii="Liberation Sans" w:hAnsi="Liberation Sans" w:eastAsia="Arial" w:cs="Arial"/>
          <w:b/>
          <w:bCs/>
          <w:sz w:val="24"/>
          <w:szCs w:val="24"/>
          <w:lang w:val="pt-BR"/>
        </w:rPr>
        <w:t xml:space="preserve">Criptografia e segurança de redes</w:t>
      </w:r>
      <w:r>
        <w:rPr>
          <w:rFonts w:ascii="Liberation Sans" w:hAnsi="Liberation Sans" w:eastAsia="Arial" w:cs="Arial"/>
          <w:sz w:val="24"/>
          <w:szCs w:val="24"/>
          <w:lang w:val="pt-BR"/>
        </w:rPr>
        <w:t xml:space="preserve">. p. 181. 4. ed. São Paulo: Pearson Prentice Hall, 2008.</w:t>
      </w:r>
      <w:r/>
    </w:p>
    <w:p>
      <w:pPr>
        <w:pStyle w:val="1906"/>
        <w:jc w:val="both"/>
        <w:spacing w:before="6" w:after="0" w:line="360" w:lineRule="auto"/>
        <w:rPr>
          <w:rFonts w:ascii="Liberation Sans" w:hAnsi="Liberation Sans" w:eastAsia="Arial" w:cs="Arial"/>
          <w:sz w:val="24"/>
          <w:szCs w:val="24"/>
          <w:lang w:val="pt-BR"/>
        </w:rPr>
      </w:pPr>
      <w:r>
        <w:rPr>
          <w:rFonts w:ascii="Liberation Sans" w:hAnsi="Liberation Sans" w:eastAsia="Arial" w:cs="Arial"/>
          <w:b/>
          <w:bCs/>
          <w:sz w:val="24"/>
          <w:szCs w:val="24"/>
          <w:lang w:val="pt-BR"/>
        </w:rPr>
        <w:t xml:space="preserve">TSE.</w:t>
      </w:r>
      <w:r>
        <w:rPr>
          <w:rFonts w:ascii="Liberation Sans" w:hAnsi="Liberation Sans" w:eastAsia="Arial" w:cs="Arial"/>
          <w:sz w:val="24"/>
          <w:szCs w:val="24"/>
          <w:lang w:val="pt-BR"/>
        </w:rPr>
        <w:t xml:space="preserve"> </w:t>
      </w:r>
      <w:r>
        <w:rPr>
          <w:rFonts w:ascii="Liberation Sans" w:hAnsi="Liberation Sans" w:eastAsia="Arial" w:cs="Arial"/>
          <w:b/>
          <w:bCs/>
          <w:sz w:val="24"/>
          <w:szCs w:val="24"/>
          <w:lang w:val="pt-BR"/>
        </w:rPr>
        <w:t xml:space="preserve">Eleições 2018: confira as datas do calendário eleitoral</w:t>
      </w:r>
      <w:r>
        <w:rPr>
          <w:rFonts w:ascii="Liberation Sans" w:hAnsi="Liberation Sans" w:eastAsia="Arial" w:cs="Arial"/>
          <w:sz w:val="24"/>
          <w:szCs w:val="24"/>
          <w:lang w:val="pt-BR"/>
        </w:rPr>
        <w:t xml:space="preserve">. 2018. Disponı́vel em: &lt;https://g1.globo.com/politica/eleicoes/2018/noticia/eleicoes-2018-datas.ghtml&gt;. Acesso em: 20 de junho de 2022.</w:t>
      </w:r>
      <w:r/>
    </w:p>
    <w:p>
      <w:pPr>
        <w:pStyle w:val="1906"/>
        <w:jc w:val="both"/>
        <w:spacing w:before="6" w:after="0" w:line="360" w:lineRule="auto"/>
        <w:rPr>
          <w:rFonts w:ascii="Liberation Sans" w:hAnsi="Liberation Sans"/>
          <w:b/>
          <w:bCs/>
          <w:sz w:val="24"/>
          <w:szCs w:val="24"/>
          <w:lang w:val="pt-BR"/>
        </w:rPr>
      </w:pPr>
      <w:r>
        <w:rPr>
          <w:rFonts w:ascii="Liberation Sans" w:hAnsi="Liberation Sans"/>
          <w:b/>
          <w:bCs/>
          <w:sz w:val="24"/>
          <w:szCs w:val="24"/>
          <w:lang w:val="pt-BR"/>
        </w:rPr>
      </w:r>
      <w:r/>
    </w:p>
    <w:p>
      <w:pPr>
        <w:pStyle w:val="1906"/>
        <w:jc w:val="both"/>
        <w:spacing w:before="6" w:after="0" w:line="360" w:lineRule="auto"/>
        <w:rPr>
          <w:rFonts w:ascii="Liberation Sans" w:hAnsi="Liberation Sans"/>
          <w:b/>
          <w:bCs/>
          <w:sz w:val="24"/>
          <w:szCs w:val="24"/>
          <w:lang w:val="pt-BR"/>
        </w:rPr>
      </w:pPr>
      <w:r>
        <w:rPr>
          <w:rFonts w:ascii="Liberation Sans" w:hAnsi="Liberation Sans"/>
          <w:b/>
          <w:bCs/>
          <w:sz w:val="24"/>
          <w:szCs w:val="24"/>
          <w:lang w:val="pt-BR"/>
        </w:rPr>
      </w:r>
      <w:r/>
    </w:p>
    <w:p>
      <w:pPr>
        <w:pStyle w:val="1906"/>
        <w:jc w:val="both"/>
        <w:spacing w:before="6" w:after="0" w:line="360" w:lineRule="auto"/>
        <w:rPr>
          <w:rFonts w:ascii="Liberation Sans" w:hAnsi="Liberation Sans"/>
          <w:sz w:val="24"/>
          <w:szCs w:val="24"/>
          <w:lang w:val="pt-BR"/>
        </w:rPr>
      </w:pPr>
      <w:r>
        <w:rPr>
          <w:rFonts w:ascii="Liberation Sans" w:hAnsi="Liberation Sans"/>
          <w:sz w:val="24"/>
          <w:szCs w:val="24"/>
          <w:lang w:val="pt-BR"/>
        </w:rPr>
      </w:r>
      <w:r/>
    </w:p>
    <w:p>
      <w:pPr>
        <w:pStyle w:val="1906"/>
        <w:jc w:val="both"/>
        <w:spacing w:before="6" w:after="0" w:line="360" w:lineRule="auto"/>
        <w:rPr>
          <w:rFonts w:ascii="Liberation Sans" w:hAnsi="Liberation Sans"/>
          <w:sz w:val="24"/>
          <w:szCs w:val="24"/>
          <w:lang w:val="pt-BR"/>
        </w:rPr>
      </w:pPr>
      <w:r>
        <w:rPr>
          <w:rFonts w:ascii="Liberation Sans" w:hAnsi="Liberation Sans"/>
          <w:b/>
          <w:sz w:val="24"/>
          <w:szCs w:val="24"/>
          <w:lang w:val="pt-BR"/>
        </w:rPr>
        <w:t xml:space="preserve">TAKENOBU, T.  – Ethereum EVM Illustrated</w:t>
      </w:r>
      <w:r>
        <w:rPr>
          <w:rFonts w:ascii="Liberation Sans" w:hAnsi="Liberation Sans"/>
          <w:sz w:val="24"/>
          <w:szCs w:val="24"/>
          <w:lang w:val="pt-BR"/>
        </w:rPr>
        <w:t xml:space="preserve">.  Disponível em: &lt;https://takenobu-hs.github.io/downloads/ethereum_evm_illustrated.pdf&gt;.  Acessado em: 11 de março de 2023.</w:t>
      </w:r>
      <w:r/>
    </w:p>
    <w:p>
      <w:pPr>
        <w:pStyle w:val="1906"/>
        <w:jc w:val="both"/>
        <w:spacing w:before="6" w:after="0" w:line="360" w:lineRule="auto"/>
        <w:rPr>
          <w:rFonts w:ascii="Liberation Sans" w:hAnsi="Liberation Sans"/>
          <w:b/>
          <w:bCs/>
          <w:sz w:val="24"/>
          <w:szCs w:val="24"/>
          <w:lang w:val="pt-BR"/>
        </w:rPr>
      </w:pPr>
      <w:r>
        <w:rPr>
          <w:rFonts w:ascii="Liberation Sans" w:hAnsi="Liberation Sans"/>
          <w:b/>
          <w:bCs/>
          <w:sz w:val="24"/>
          <w:szCs w:val="24"/>
          <w:lang w:val="pt-BR"/>
        </w:rPr>
      </w:r>
      <w:r/>
    </w:p>
    <w:p>
      <w:pPr>
        <w:pStyle w:val="1906"/>
        <w:jc w:val="both"/>
        <w:spacing w:before="6" w:after="0" w:line="360" w:lineRule="auto"/>
        <w:rPr>
          <w:rFonts w:ascii="Liberation Sans" w:hAnsi="Liberation Sans"/>
          <w:b/>
          <w:bCs/>
          <w:sz w:val="24"/>
          <w:szCs w:val="24"/>
          <w:lang w:val="pt-BR"/>
        </w:rPr>
      </w:pPr>
      <w:r>
        <w:rPr>
          <w:rFonts w:ascii="Liberation Sans" w:hAnsi="Liberation Sans"/>
          <w:b/>
          <w:bCs/>
          <w:sz w:val="24"/>
          <w:szCs w:val="24"/>
          <w:lang w:val="pt-BR"/>
        </w:rPr>
        <w:t xml:space="preserve">TEKISALP,  </w:t>
      </w:r>
      <w:r>
        <w:rPr>
          <w:rFonts w:ascii="Liberation Sans" w:hAnsi="Liberation Sans"/>
          <w:sz w:val="24"/>
          <w:szCs w:val="24"/>
          <w:lang w:val="pt-BR"/>
        </w:rPr>
        <w:t xml:space="preserve">Emre. </w:t>
      </w:r>
      <w:r>
        <w:rPr>
          <w:rFonts w:ascii="Liberation Sans" w:hAnsi="Liberation Sans"/>
          <w:b/>
          <w:bCs/>
          <w:sz w:val="24"/>
          <w:szCs w:val="24"/>
          <w:lang w:val="pt-BR"/>
        </w:rPr>
        <w:t xml:space="preserve">Understanding Web3 – A User Controlled Internet.</w:t>
      </w:r>
      <w:r>
        <w:rPr>
          <w:rFonts w:ascii="Liberation Sans" w:hAnsi="Liberation Sans"/>
          <w:sz w:val="24"/>
          <w:szCs w:val="24"/>
          <w:lang w:val="pt-BR"/>
        </w:rPr>
        <w:t xml:space="preserve"> Disponível em: &lt;https://www.coinbase.com/blog/understanding-web-3-a-user-controlled-internet&gt;.  Acessado em 10 de março de 2023.</w:t>
      </w:r>
      <w:r/>
    </w:p>
    <w:p>
      <w:pPr>
        <w:jc w:val="both"/>
        <w:spacing w:before="57" w:after="57" w:line="360" w:lineRule="auto"/>
        <w:rPr>
          <w:rFonts w:ascii="Liberation Sans" w:hAnsi="Liberation Sans"/>
          <w:sz w:val="24"/>
          <w:lang w:val="pt-BR"/>
        </w:rPr>
      </w:pPr>
      <w:r>
        <w:rPr>
          <w:rFonts w:ascii="Liberation Sans" w:hAnsi="Liberation Sans"/>
          <w:sz w:val="24"/>
          <w:szCs w:val="24"/>
          <w:lang w:val="pt-BR"/>
        </w:rPr>
        <w:tab/>
      </w:r>
      <w:r/>
    </w:p>
    <w:p>
      <w:pPr>
        <w:pStyle w:val="1906"/>
        <w:jc w:val="both"/>
        <w:spacing w:line="360" w:lineRule="auto"/>
        <w:rPr>
          <w:rFonts w:ascii="Liberation Sans" w:hAnsi="Liberation Sans"/>
          <w:sz w:val="24"/>
          <w:szCs w:val="24"/>
          <w:lang w:val="pt-BR"/>
        </w:rPr>
      </w:pPr>
      <w:r>
        <w:rPr>
          <w:rFonts w:ascii="Liberation Sans" w:hAnsi="Liberation Sans"/>
          <w:b/>
          <w:sz w:val="24"/>
          <w:szCs w:val="24"/>
          <w:lang w:val="pt-BR"/>
        </w:rPr>
        <w:t xml:space="preserve">UML – UNIFIED MODELING LANGUAGE</w:t>
      </w:r>
      <w:r>
        <w:rPr>
          <w:rFonts w:ascii="Liberation Sans" w:hAnsi="Liberation Sans"/>
          <w:sz w:val="24"/>
          <w:szCs w:val="24"/>
          <w:lang w:val="pt-BR"/>
        </w:rPr>
        <w:t xml:space="preserve">.  Disponível em: &lt;https://www.uml.org/what-is-uml.htm&gt;. Acesso em: 19 de junho de 2022.</w:t>
      </w:r>
      <w:r/>
    </w:p>
    <w:p>
      <w:pPr>
        <w:pStyle w:val="1906"/>
        <w:jc w:val="both"/>
        <w:spacing w:line="360" w:lineRule="auto"/>
        <w:rPr>
          <w:rFonts w:ascii="Liberation Sans" w:hAnsi="Liberation Sans"/>
          <w:sz w:val="24"/>
          <w:szCs w:val="24"/>
          <w:lang w:val="pt-BR"/>
        </w:rPr>
      </w:pPr>
      <w:r>
        <w:rPr>
          <w:rFonts w:ascii="Liberation Sans" w:hAnsi="Liberation Sans"/>
          <w:sz w:val="24"/>
          <w:szCs w:val="24"/>
          <w:lang w:val="pt-BR"/>
        </w:rPr>
      </w:r>
      <w:r/>
    </w:p>
    <w:p>
      <w:pPr>
        <w:pStyle w:val="1906"/>
        <w:jc w:val="both"/>
        <w:spacing w:line="360" w:lineRule="auto"/>
        <w:rPr>
          <w:rFonts w:ascii="Liberation Sans" w:hAnsi="Liberation Sans"/>
          <w:sz w:val="24"/>
          <w:szCs w:val="24"/>
          <w:lang w:val="pt-BR"/>
        </w:rPr>
      </w:pPr>
      <w:r>
        <w:rPr>
          <w:rFonts w:ascii="Liberation Sans" w:hAnsi="Liberation Sans" w:eastAsiaTheme="minorHAnsi" w:cstheme="minorBidi"/>
          <w:b/>
          <w:sz w:val="24"/>
          <w:szCs w:val="24"/>
          <w:lang w:val="pt-BR"/>
        </w:rPr>
        <w:t xml:space="preserve">WÜST</w:t>
      </w:r>
      <w:r>
        <w:rPr>
          <w:rFonts w:ascii="Liberation Sans" w:hAnsi="Liberation Sans"/>
          <w:sz w:val="24"/>
          <w:szCs w:val="24"/>
          <w:lang w:val="pt-BR"/>
        </w:rPr>
        <w:t xml:space="preserve">, Karl e </w:t>
      </w:r>
      <w:r>
        <w:rPr>
          <w:rFonts w:ascii="Liberation Sans" w:hAnsi="Liberation Sans"/>
          <w:b/>
          <w:sz w:val="24"/>
          <w:szCs w:val="24"/>
          <w:lang w:val="pt-BR"/>
        </w:rPr>
        <w:t xml:space="preserve">GERVAIS</w:t>
      </w:r>
      <w:r>
        <w:rPr>
          <w:rFonts w:ascii="Liberation Sans" w:hAnsi="Liberation Sans"/>
          <w:sz w:val="24"/>
          <w:szCs w:val="24"/>
          <w:lang w:val="pt-BR"/>
        </w:rPr>
        <w:t xml:space="preserve">, Arthur. </w:t>
      </w:r>
      <w:r>
        <w:rPr>
          <w:rFonts w:ascii="Liberation Sans" w:hAnsi="Liberation Sans"/>
          <w:b/>
          <w:bCs/>
          <w:sz w:val="24"/>
          <w:szCs w:val="24"/>
          <w:lang w:val="pt-BR"/>
        </w:rPr>
        <w:t xml:space="preserve">Do you need a blockchain?</w:t>
      </w:r>
      <w:r>
        <w:rPr>
          <w:rFonts w:ascii="Liberation Sans" w:hAnsi="Liberation Sans"/>
          <w:sz w:val="24"/>
          <w:szCs w:val="24"/>
          <w:lang w:val="pt-BR"/>
        </w:rPr>
        <w:t xml:space="preserve"> 2018. Disponível em: &lt;https://www.law.berkeley.edu/wp-content/uploads/2018/08/Do-you-need-a-Blockchain-Karl-Wust-and-Arthur-Gervais.pdf&gt;. Acesso em: 21 de maio de 2022.</w:t>
      </w:r>
      <w:r/>
    </w:p>
    <w:p>
      <w:pPr>
        <w:pStyle w:val="1906"/>
        <w:jc w:val="both"/>
        <w:spacing w:line="360" w:lineRule="auto"/>
        <w:rPr>
          <w:rFonts w:ascii="Liberation Sans" w:hAnsi="Liberation Sans"/>
          <w:sz w:val="24"/>
          <w:szCs w:val="24"/>
          <w:lang w:val="pt-BR"/>
        </w:rPr>
      </w:pPr>
      <w:r>
        <w:rPr>
          <w:rFonts w:ascii="Liberation Sans" w:hAnsi="Liberation Sans"/>
          <w:sz w:val="24"/>
          <w:szCs w:val="24"/>
          <w:lang w:val="pt-BR"/>
        </w:rPr>
      </w:r>
      <w:r/>
    </w:p>
    <w:p>
      <w:pPr>
        <w:pStyle w:val="1906"/>
        <w:jc w:val="both"/>
        <w:spacing w:line="360" w:lineRule="auto"/>
        <w:rPr>
          <w:rFonts w:ascii="Liberation Sans" w:hAnsi="Liberation Sans"/>
          <w:sz w:val="24"/>
          <w:szCs w:val="24"/>
          <w:lang w:val="pt-BR"/>
        </w:rPr>
      </w:pPr>
      <w:r>
        <w:rPr>
          <w:rFonts w:ascii="Liberation Sans" w:hAnsi="Liberation Sans"/>
          <w:b/>
          <w:bCs/>
          <w:sz w:val="24"/>
          <w:szCs w:val="24"/>
          <w:lang w:val="pt-BR"/>
        </w:rPr>
        <w:t xml:space="preserve">ZAGO, </w:t>
      </w:r>
      <w:r>
        <w:rPr>
          <w:rFonts w:ascii="Liberation Sans" w:hAnsi="Liberation Sans"/>
          <w:sz w:val="24"/>
          <w:szCs w:val="24"/>
          <w:lang w:val="pt-BR"/>
        </w:rPr>
        <w:t xml:space="preserve">Mateo. </w:t>
      </w:r>
      <w:r>
        <w:rPr>
          <w:rFonts w:ascii="Liberation Sans" w:hAnsi="Liberation Sans"/>
          <w:b/>
          <w:bCs/>
          <w:sz w:val="24"/>
          <w:szCs w:val="24"/>
          <w:lang w:val="pt-BR"/>
        </w:rPr>
        <w:t xml:space="preserve">Why the Web 3.0 Matters and you should know about it.</w:t>
      </w:r>
      <w:r>
        <w:rPr>
          <w:rFonts w:ascii="Liberation Sans" w:hAnsi="Liberation Sans"/>
          <w:sz w:val="24"/>
          <w:szCs w:val="24"/>
          <w:lang w:val="pt-BR"/>
        </w:rPr>
        <w:t xml:space="preserve"> 2018. Disponível em: &lt;https://medium.com/@Matzago/why-the-web-3-0-matters-and-you-should-know-about-it-a5851d63c949&gt;. Acesso em: 08 de junho de 2022.</w:t>
      </w:r>
      <w:r/>
    </w:p>
    <w:p>
      <w:pPr>
        <w:pStyle w:val="1906"/>
        <w:jc w:val="both"/>
        <w:spacing w:line="360" w:lineRule="auto"/>
        <w:rPr>
          <w:rFonts w:ascii="Liberation Sans" w:hAnsi="Liberation Sans"/>
          <w:sz w:val="24"/>
          <w:szCs w:val="24"/>
          <w:lang w:val="pt-BR"/>
        </w:rPr>
      </w:pPr>
      <w:r>
        <w:rPr>
          <w:rFonts w:ascii="Liberation Sans" w:hAnsi="Liberation Sans"/>
          <w:sz w:val="24"/>
          <w:szCs w:val="24"/>
          <w:lang w:val="pt-BR"/>
        </w:rPr>
      </w:r>
      <w:r/>
    </w:p>
    <w:p>
      <w:pPr>
        <w:pStyle w:val="1906"/>
        <w:jc w:val="both"/>
        <w:spacing w:line="360" w:lineRule="auto"/>
        <w:rPr>
          <w:rFonts w:ascii="Liberation Sans" w:hAnsi="Liberation Sans"/>
          <w:sz w:val="24"/>
          <w:szCs w:val="24"/>
          <w:lang w:val="pt-BR"/>
        </w:rPr>
      </w:pPr>
      <w:r>
        <w:rPr>
          <w:rFonts w:ascii="Liberation Sans" w:hAnsi="Liberation Sans" w:eastAsia="Liberation Sans" w:cs="Liberation Sans"/>
          <w:b/>
          <w:color w:val="333333"/>
          <w:sz w:val="24"/>
          <w:highlight w:val="white"/>
          <w:lang w:val="pt-BR"/>
        </w:rPr>
        <w:t xml:space="preserve">ZHENG, </w:t>
      </w:r>
      <w:r>
        <w:rPr>
          <w:rFonts w:ascii="Liberation Sans" w:hAnsi="Liberation Sans" w:eastAsia="Liberation Sans" w:cs="Liberation Sans"/>
          <w:color w:val="333333"/>
          <w:sz w:val="24"/>
          <w:highlight w:val="white"/>
          <w:lang w:val="pt-BR"/>
        </w:rPr>
        <w:t xml:space="preserve">ZIBIN, </w:t>
      </w:r>
      <w:r>
        <w:rPr>
          <w:rFonts w:ascii="Liberation Sans" w:hAnsi="Liberation Sans" w:eastAsia="Liberation Sans" w:cs="Liberation Sans"/>
          <w:b/>
          <w:color w:val="333333"/>
          <w:sz w:val="24"/>
          <w:highlight w:val="white"/>
          <w:lang w:val="pt-BR"/>
        </w:rPr>
        <w:t xml:space="preserve">XIE</w:t>
      </w:r>
      <w:r>
        <w:rPr>
          <w:rFonts w:ascii="Liberation Sans" w:hAnsi="Liberation Sans" w:eastAsia="Liberation Sans" w:cs="Liberation Sans"/>
          <w:color w:val="333333"/>
          <w:sz w:val="24"/>
          <w:highlight w:val="white"/>
          <w:lang w:val="pt-BR"/>
        </w:rPr>
        <w:t xml:space="preserve">, Shaoan, </w:t>
      </w:r>
      <w:r>
        <w:rPr>
          <w:rFonts w:ascii="Liberation Sans" w:hAnsi="Liberation Sans" w:eastAsia="Liberation Sans" w:cs="Liberation Sans"/>
          <w:b/>
          <w:color w:val="333333"/>
          <w:sz w:val="24"/>
          <w:highlight w:val="white"/>
          <w:lang w:val="pt-BR"/>
        </w:rPr>
        <w:t xml:space="preserve">DAI</w:t>
      </w:r>
      <w:r>
        <w:rPr>
          <w:rFonts w:ascii="Liberation Sans" w:hAnsi="Liberation Sans" w:eastAsia="Liberation Sans" w:cs="Liberation Sans"/>
          <w:color w:val="333333"/>
          <w:sz w:val="24"/>
          <w:highlight w:val="white"/>
          <w:lang w:val="pt-BR"/>
        </w:rPr>
        <w:t xml:space="preserve">, Hongning, </w:t>
      </w:r>
      <w:r>
        <w:rPr>
          <w:rFonts w:ascii="Liberation Sans" w:hAnsi="Liberation Sans" w:eastAsia="Liberation Sans" w:cs="Liberation Sans"/>
          <w:b/>
          <w:color w:val="333333"/>
          <w:sz w:val="24"/>
          <w:highlight w:val="white"/>
          <w:lang w:val="pt-BR"/>
        </w:rPr>
        <w:t xml:space="preserve">CHEN</w:t>
      </w:r>
      <w:r>
        <w:rPr>
          <w:rFonts w:ascii="Liberation Sans" w:hAnsi="Liberation Sans" w:eastAsia="Liberation Sans" w:cs="Liberation Sans"/>
          <w:color w:val="333333"/>
          <w:sz w:val="24"/>
          <w:highlight w:val="white"/>
          <w:lang w:val="pt-BR"/>
        </w:rPr>
        <w:t xml:space="preserve">, Xiangping, </w:t>
      </w:r>
      <w:r>
        <w:rPr>
          <w:rFonts w:ascii="Liberation Sans" w:hAnsi="Liberation Sans" w:eastAsia="Liberation Sans" w:cs="Liberation Sans"/>
          <w:b/>
          <w:color w:val="333333"/>
          <w:sz w:val="24"/>
          <w:highlight w:val="white"/>
          <w:lang w:val="pt-BR"/>
        </w:rPr>
        <w:t xml:space="preserve">WANG</w:t>
      </w:r>
      <w:r>
        <w:rPr>
          <w:rFonts w:ascii="Liberation Sans" w:hAnsi="Liberation Sans" w:eastAsia="Liberation Sans" w:cs="Liberation Sans"/>
          <w:color w:val="333333"/>
          <w:sz w:val="24"/>
          <w:highlight w:val="white"/>
          <w:lang w:val="pt-BR"/>
        </w:rPr>
        <w:t xml:space="preserve">, Huaimin, "</w:t>
      </w:r>
      <w:r>
        <w:rPr>
          <w:rFonts w:ascii="Liberation Sans" w:hAnsi="Liberation Sans" w:eastAsia="Liberation Sans" w:cs="Liberation Sans"/>
          <w:b/>
          <w:color w:val="333333"/>
          <w:sz w:val="24"/>
          <w:highlight w:val="white"/>
          <w:lang w:val="pt-BR"/>
        </w:rPr>
        <w:t xml:space="preserve">An Overview of Blockchain Technology: Architecture, Consensus, and Future Trends</w:t>
      </w:r>
      <w:r>
        <w:rPr>
          <w:rFonts w:ascii="Liberation Sans" w:hAnsi="Liberation Sans" w:eastAsia="Liberation Sans" w:cs="Liberation Sans"/>
          <w:color w:val="333333"/>
          <w:sz w:val="24"/>
          <w:highlight w:val="white"/>
          <w:lang w:val="pt-BR"/>
        </w:rPr>
        <w:t xml:space="preserve">," </w:t>
      </w:r>
      <w:r>
        <w:rPr>
          <w:rFonts w:ascii="Liberation Sans" w:hAnsi="Liberation Sans" w:eastAsia="Liberation Sans" w:cs="Liberation Sans"/>
          <w:i/>
          <w:color w:val="333333"/>
          <w:sz w:val="24"/>
          <w:highlight w:val="white"/>
          <w:lang w:val="pt-BR"/>
        </w:rPr>
        <w:t xml:space="preserve">2017 IEEE International Congress on Big Data (BigData Congress)</w:t>
      </w:r>
      <w:r>
        <w:rPr>
          <w:rFonts w:ascii="Liberation Sans" w:hAnsi="Liberation Sans" w:eastAsia="Liberation Sans" w:cs="Liberation Sans"/>
          <w:color w:val="333333"/>
          <w:sz w:val="24"/>
          <w:highlight w:val="white"/>
          <w:lang w:val="pt-BR"/>
        </w:rPr>
        <w:t xml:space="preserve">, 2017, pp. 557-564, doi: 10.1109/BigDataCongress.2017.85.</w:t>
      </w:r>
      <w:r/>
    </w:p>
    <w:p>
      <w:pPr>
        <w:jc w:val="both"/>
        <w:spacing w:before="57" w:after="57" w:line="480" w:lineRule="auto"/>
        <w:rPr>
          <w:rFonts w:ascii="Liberation Sans" w:hAnsi="Liberation Sans"/>
          <w:sz w:val="24"/>
          <w:szCs w:val="24"/>
          <w:lang w:val="pt-BR"/>
        </w:rPr>
      </w:pPr>
      <w:r>
        <w:rPr>
          <w:rFonts w:ascii="Liberation Sans" w:hAnsi="Liberation Sans"/>
          <w:sz w:val="24"/>
          <w:szCs w:val="24"/>
          <w:lang w:val="pt-BR"/>
        </w:rPr>
      </w:r>
      <w:r/>
    </w:p>
    <w:sectPr>
      <w:headerReference w:type="default" r:id="rId10"/>
      <w:footnotePr/>
      <w:endnotePr/>
      <w:type w:val="nextPage"/>
      <w:pgSz w:w="11906" w:h="16850" w:orient="portrait"/>
      <w:pgMar w:top="1189" w:right="980" w:bottom="965" w:left="1480" w:header="337"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imSun">
    <w:panose1 w:val="02010600030101010101"/>
  </w:font>
  <w:font w:name="Liberation Sans Serif">
    <w:panose1 w:val="02000603000000000000"/>
  </w:font>
  <w:font w:name="FreeMono">
    <w:panose1 w:val="02000603000000000000"/>
  </w:font>
  <w:font w:name="Symbol">
    <w:panose1 w:val="05050102010706020507"/>
  </w:font>
  <w:font w:name="Noto Sans CJK SC">
    <w:panose1 w:val="02000603000000000000"/>
  </w:font>
  <w:font w:name="Courier New">
    <w:panose1 w:val="02070309020205020404"/>
  </w:font>
  <w:font w:name="Lohit Devanagari">
    <w:panose1 w:val="02000603000000000000"/>
  </w:font>
  <w:font w:name="OpenSymbol">
    <w:panose1 w:val="05010000000000000000"/>
  </w:font>
  <w:font w:name="Arial">
    <w:panose1 w:val="020B0604020202020204"/>
  </w:font>
  <w:font w:name="Wingdings">
    <w:panose1 w:val="05000000000000000000"/>
  </w:font>
  <w:font w:name="Liberation Sans">
    <w:panose1 w:val="020B060402020202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rPr>
          <w:sz w:val="12"/>
        </w:rPr>
      </w:pPr>
      <w:r>
        <w:separator/>
      </w:r>
      <w:r/>
    </w:p>
  </w:footnote>
  <w:footnote w:type="continuationSeparator" w:id="0">
    <w:p>
      <w:pPr>
        <w:rPr>
          <w:sz w:val="12"/>
        </w:rPr>
      </w:pPr>
      <w:r>
        <w:continuationSeparator/>
      </w:r>
      <w:r/>
    </w:p>
  </w:footnote>
  <w:footnote w:id="2">
    <w:p>
      <w:pPr>
        <w:pStyle w:val="1906"/>
        <w:rPr>
          <w:lang w:val="pt-BR"/>
        </w:rPr>
      </w:pPr>
      <w:r>
        <w:rPr>
          <w:rStyle w:val="1858"/>
        </w:rPr>
        <w:footnoteRef/>
      </w:r>
      <w:r>
        <w:t xml:space="preserve"> </w:t>
      </w:r>
      <w:r>
        <w:rPr>
          <w:rFonts w:ascii="Liberation Sans" w:hAnsi="Liberation Sans"/>
          <w:b/>
          <w:szCs w:val="18"/>
          <w:lang w:val="en-US"/>
        </w:rPr>
        <w:t xml:space="preserve">Lei </w:t>
      </w:r>
      <w:r>
        <w:rPr>
          <w:rFonts w:ascii="Liberation Sans" w:hAnsi="Liberation Sans"/>
          <w:b/>
          <w:szCs w:val="18"/>
          <w:lang w:val="pt-BR"/>
        </w:rPr>
        <w:t xml:space="preserve">de Liberdade Ecoômica – Lei Nº 13.874 de 20 de setembro de 2019, Art</w:t>
      </w:r>
      <w:r>
        <w:rPr>
          <w:rFonts w:ascii="Liberation Sans" w:hAnsi="Liberation Sans"/>
          <w:b/>
          <w:szCs w:val="18"/>
          <w:lang w:val="en-US"/>
        </w:rPr>
        <w:t xml:space="preserve">.</w:t>
      </w:r>
      <w:r>
        <w:rPr>
          <w:rFonts w:ascii="Liberation Sans" w:hAnsi="Liberation Sans"/>
          <w:b/>
          <w:szCs w:val="18"/>
          <w:lang w:val="pt-BR"/>
        </w:rPr>
        <w:t xml:space="preserve"> 74 parágrafo segundo</w:t>
      </w:r>
      <w:r>
        <w:rPr>
          <w:rFonts w:ascii="Liberation Sans" w:hAnsi="Liberation Sans"/>
          <w:szCs w:val="18"/>
          <w:lang w:val="pt-BR"/>
        </w:rPr>
        <w:t xml:space="preserve">. Disponível em: &lt;http://www.planalto.gov.br/ccivil_03/_ato2019-2022/2019/lei/L13874.htm&gt;. Acessado em: 10 de março de 2023.</w:t>
      </w:r>
      <w:r/>
    </w:p>
    <w:p>
      <w:pPr>
        <w:pStyle w:val="1906"/>
        <w:rPr>
          <w:lang w:val="pt-BR"/>
        </w:rPr>
      </w:pPr>
      <w:r>
        <w:rPr>
          <w:lang w:val="pt-BR"/>
        </w:rPr>
      </w:r>
      <w:r/>
    </w:p>
  </w:footnote>
  <w:footnote w:id="3">
    <w:p>
      <w:pPr>
        <w:pStyle w:val="1906"/>
      </w:pPr>
      <w:r>
        <w:rPr>
          <w:rStyle w:val="1858"/>
        </w:rPr>
        <w:footnoteRef/>
      </w:r>
      <w:r>
        <w:t xml:space="preserve"> </w:t>
      </w:r>
      <w:r>
        <w:rPr>
          <w:rFonts w:ascii="Liberation Sans" w:hAnsi="Liberation Sans"/>
          <w:b/>
          <w:szCs w:val="18"/>
          <w:lang w:val="pt-BR"/>
        </w:rPr>
        <w:t xml:space="preserve">Portaria Nº </w:t>
      </w:r>
      <w:r>
        <w:rPr>
          <w:rFonts w:ascii="Liberation Sans" w:hAnsi="Liberation Sans"/>
          <w:b/>
          <w:szCs w:val="18"/>
          <w:lang w:val="en-US"/>
        </w:rPr>
        <w:t xml:space="preserve">671</w:t>
      </w:r>
      <w:r>
        <w:rPr>
          <w:rFonts w:ascii="Liberation Sans" w:hAnsi="Liberation Sans"/>
          <w:b/>
          <w:szCs w:val="18"/>
          <w:lang w:val="pt-BR"/>
        </w:rPr>
        <w:t xml:space="preserve">/20</w:t>
      </w:r>
      <w:r>
        <w:rPr>
          <w:rFonts w:ascii="Liberation Sans" w:hAnsi="Liberation Sans"/>
          <w:b/>
          <w:szCs w:val="18"/>
          <w:lang w:val="en-US"/>
        </w:rPr>
        <w:t xml:space="preserve">21</w:t>
      </w:r>
      <w:r>
        <w:rPr>
          <w:rFonts w:ascii="Liberation Sans" w:hAnsi="Liberation Sans"/>
          <w:b/>
          <w:szCs w:val="18"/>
          <w:lang w:val="pt-BR"/>
        </w:rPr>
        <w:t xml:space="preserve"> MT</w:t>
      </w:r>
      <w:r>
        <w:rPr>
          <w:rFonts w:ascii="Liberation Sans" w:hAnsi="Liberation Sans"/>
          <w:b/>
          <w:szCs w:val="18"/>
          <w:lang w:val="en-US"/>
        </w:rPr>
        <w:t xml:space="preserve">P</w:t>
      </w:r>
      <w:r>
        <w:rPr>
          <w:rFonts w:ascii="Liberation Sans" w:hAnsi="Liberation Sans"/>
          <w:szCs w:val="18"/>
          <w:lang w:val="pt-BR"/>
        </w:rPr>
        <w:t xml:space="preserve">. Disponível em: &lt;https://www.in.gov.br/en/web/dou/-/portaria-359094139&gt;. Acessado em: 10 de março de 2023.</w:t>
      </w:r>
      <w:r/>
    </w:p>
    <w:p>
      <w:pPr>
        <w:pStyle w:val="1906"/>
      </w:pPr>
      <w:r/>
      <w:r/>
    </w:p>
  </w:footnote>
  <w:footnote w:id="4">
    <w:p>
      <w:pPr>
        <w:pStyle w:val="1906"/>
        <w:rPr>
          <w:lang w:val="pt-BR"/>
        </w:rPr>
      </w:pPr>
      <w:r>
        <w:rPr>
          <w:rStyle w:val="1858"/>
          <w:lang w:val="pt-BR"/>
        </w:rPr>
        <w:footnoteRef/>
      </w:r>
      <w:r>
        <w:rPr>
          <w:lang w:val="pt-BR"/>
        </w:rPr>
        <w:t xml:space="preserve"> </w:t>
      </w:r>
      <w:r>
        <w:rPr>
          <w:rFonts w:ascii="Liberation Sans" w:hAnsi="Liberation Sans"/>
          <w:b/>
          <w:szCs w:val="18"/>
          <w:lang w:val="pt-BR"/>
        </w:rPr>
        <w:t xml:space="preserve">Portaria Nº 1.510/2010 MTE</w:t>
      </w:r>
      <w:r>
        <w:rPr>
          <w:rFonts w:ascii="Liberation Sans" w:hAnsi="Liberation Sans"/>
          <w:szCs w:val="18"/>
          <w:lang w:val="pt-BR"/>
        </w:rPr>
        <w:t xml:space="preserve">. Disponível em: &lt;https://www.trt2.jus.br/geral/tribunal2/ORGAOS/MTE/Portaria/P1510_09.html&gt;. Acessado em: 10 de março de 2023.</w:t>
      </w:r>
      <w:r/>
    </w:p>
    <w:p>
      <w:pPr>
        <w:pStyle w:val="1906"/>
        <w:rPr>
          <w:lang w:val="pt-BR"/>
        </w:rPr>
      </w:pPr>
      <w:r>
        <w:rPr>
          <w:lang w:val="pt-BR"/>
        </w:rPr>
      </w:r>
      <w:r/>
    </w:p>
  </w:footnote>
  <w:footnote w:id="5">
    <w:p>
      <w:pPr>
        <w:pStyle w:val="1906"/>
        <w:rPr>
          <w:lang w:val="pt-BR"/>
        </w:rPr>
      </w:pPr>
      <w:r>
        <w:rPr>
          <w:rStyle w:val="1858"/>
          <w:lang w:val="pt-BR"/>
        </w:rPr>
        <w:footnoteRef/>
      </w:r>
      <w:r>
        <w:rPr>
          <w:lang w:val="pt-BR"/>
        </w:rPr>
        <w:t xml:space="preserve"> </w:t>
      </w:r>
      <w:r>
        <w:rPr>
          <w:rFonts w:ascii="Liberation Sans" w:hAnsi="Liberation Sans"/>
          <w:b/>
          <w:szCs w:val="18"/>
          <w:lang w:val="pt-BR"/>
        </w:rPr>
        <w:t xml:space="preserve">Portaria Nº 373/2011 MTE</w:t>
      </w:r>
      <w:r>
        <w:rPr>
          <w:rFonts w:ascii="Liberation Sans" w:hAnsi="Liberation Sans"/>
          <w:szCs w:val="18"/>
          <w:lang w:val="pt-BR"/>
        </w:rPr>
        <w:t xml:space="preserve">. Disponível em: &lt;https://www.trt2.jus.br/geral/tribunal2/ORGAOS/MTE/Portaria/P373_11.html&gt;. Acessado em: 10 de março de 2023</w:t>
      </w:r>
      <w:r>
        <w:rPr>
          <w:lang w:val="pt-BR"/>
        </w:rPr>
        <w:t xml:space="preserve">.</w:t>
      </w:r>
      <w:r/>
    </w:p>
    <w:p>
      <w:pPr>
        <w:pStyle w:val="1906"/>
        <w:rPr>
          <w:lang w:val="pt-BR"/>
        </w:rPr>
      </w:pPr>
      <w:r>
        <w:rPr>
          <w:lang w:val="pt-BR"/>
        </w:rPr>
      </w:r>
      <w:r/>
    </w:p>
  </w:footnote>
  <w:footnote w:id="6">
    <w:p>
      <w:pPr>
        <w:pStyle w:val="1906"/>
        <w:jc w:val="both"/>
        <w:rPr>
          <w:lang w:val="pt-BR"/>
        </w:rPr>
      </w:pPr>
      <w:r>
        <w:rPr>
          <w:rStyle w:val="1860"/>
        </w:rPr>
        <w:footnoteRef/>
      </w:r>
      <w:r>
        <w:rPr>
          <w:b/>
          <w:lang w:val="pt-BR"/>
        </w:rPr>
        <w:t xml:space="preserve"> </w:t>
      </w:r>
      <w:r>
        <w:rPr>
          <w:rFonts w:ascii="Liberation Sans" w:hAnsi="Liberation Sans"/>
          <w:b/>
          <w:szCs w:val="18"/>
          <w:lang w:val="pt-BR"/>
        </w:rPr>
        <w:t xml:space="preserve">SCHULTZ</w:t>
      </w:r>
      <w:r>
        <w:rPr>
          <w:rFonts w:ascii="Liberation Sans" w:hAnsi="Liberation Sans"/>
          <w:szCs w:val="18"/>
          <w:lang w:val="pt-BR"/>
        </w:rPr>
        <w:t xml:space="preserve">, Felix. </w:t>
      </w:r>
      <w:r>
        <w:rPr>
          <w:rFonts w:ascii="Liberation Sans" w:hAnsi="Liberation Sans"/>
          <w:b/>
          <w:szCs w:val="18"/>
          <w:lang w:val="pt-BR"/>
        </w:rPr>
        <w:t xml:space="preserve">Entenda 5 vantagens do Blockchain para empresas</w:t>
      </w:r>
      <w:r>
        <w:rPr>
          <w:rFonts w:ascii="Liberation Sans" w:hAnsi="Liberation Sans"/>
          <w:szCs w:val="18"/>
          <w:lang w:val="pt-BR"/>
        </w:rPr>
        <w:t xml:space="preserve">. Milvus. 11 de janeiro de 2019. Disponível em: &lt;https://blog.milvus.com.br/entenda-5-vantagens-do-blockchain-para-as-empresas/&gt;. Acesso em: 21 de maio de 2022.</w:t>
      </w:r>
      <w:r/>
    </w:p>
    <w:p>
      <w:pPr>
        <w:pStyle w:val="1906"/>
        <w:ind w:left="339"/>
        <w:jc w:val="both"/>
        <w:rPr>
          <w:lang w:val="pt-BR"/>
        </w:rPr>
      </w:pPr>
      <w:r>
        <w:rPr>
          <w:lang w:val="pt-BR"/>
        </w:rPr>
      </w:r>
      <w:r/>
    </w:p>
  </w:footnote>
  <w:footnote w:id="7">
    <w:p>
      <w:pPr>
        <w:pStyle w:val="1906"/>
        <w:jc w:val="both"/>
        <w:rPr>
          <w:lang w:val="pt-BR"/>
        </w:rPr>
      </w:pPr>
      <w:r>
        <w:rPr>
          <w:rStyle w:val="1860"/>
        </w:rPr>
        <w:footnoteRef/>
      </w:r>
      <w:r>
        <w:rPr>
          <w:lang w:val="pt-BR"/>
        </w:rPr>
        <w:t xml:space="preserve"> </w:t>
      </w:r>
      <w:r>
        <w:rPr>
          <w:rFonts w:ascii="Liberation Sans" w:hAnsi="Liberation Sans"/>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ascii="Liberation Sans" w:hAnsi="Liberation Sans"/>
          <w:b/>
          <w:szCs w:val="18"/>
          <w:lang w:val="pt-BR"/>
        </w:rPr>
        <w:t xml:space="preserve">NAKAMOTO</w:t>
      </w:r>
      <w:r>
        <w:rPr>
          <w:rFonts w:ascii="Liberation Sans" w:hAnsi="Liberation Sans"/>
          <w:szCs w:val="18"/>
          <w:lang w:val="pt-BR"/>
        </w:rPr>
        <w:t xml:space="preserve">, Satoshi. </w:t>
      </w:r>
      <w:r>
        <w:rPr>
          <w:rFonts w:ascii="Liberation Sans" w:hAnsi="Liberation Sans"/>
          <w:b/>
          <w:szCs w:val="18"/>
          <w:lang w:val="pt-BR"/>
        </w:rPr>
        <w:t xml:space="preserve">Bitcoin: A Peer-to-Peer Eletronic Cash System</w:t>
      </w:r>
      <w:r>
        <w:rPr>
          <w:rFonts w:ascii="Liberation Sans" w:hAnsi="Liberation Sans"/>
          <w:szCs w:val="18"/>
          <w:lang w:val="pt-BR"/>
        </w:rPr>
        <w:t xml:space="preserve">. Bitcoin.org. Disponível em: &lt;https://bitcoin.org/bitcoin.pdf&gt;. Acesso em: 21 de maio de 2022.</w:t>
      </w:r>
      <w:r/>
    </w:p>
    <w:p>
      <w:pPr>
        <w:pStyle w:val="1906"/>
        <w:rPr>
          <w:lang w:val="pt-BR"/>
        </w:rPr>
      </w:pPr>
      <w:r>
        <w:rPr>
          <w:lang w:val="pt-BR"/>
        </w:rPr>
      </w:r>
      <w:r/>
    </w:p>
  </w:footnote>
  <w:footnote w:id="8">
    <w:p>
      <w:pPr>
        <w:pStyle w:val="1906"/>
        <w:jc w:val="both"/>
        <w:rPr>
          <w:lang w:val="pt-BR"/>
        </w:rPr>
      </w:pPr>
      <w:r>
        <w:rPr>
          <w:rStyle w:val="1860"/>
        </w:rPr>
        <w:footnoteRef/>
      </w:r>
      <w:r>
        <w:rPr>
          <w:rFonts w:ascii="Liberation Sans" w:hAnsi="Liberation Sans"/>
          <w:szCs w:val="18"/>
          <w:lang w:val="pt-BR"/>
        </w:rPr>
        <w:t xml:space="preserve"> Conforme define </w:t>
      </w:r>
      <w:r>
        <w:rPr>
          <w:rFonts w:ascii="Liberation Sans" w:hAnsi="Liberation Sans"/>
          <w:b/>
          <w:szCs w:val="18"/>
          <w:lang w:val="pt-BR"/>
        </w:rPr>
        <w:t xml:space="preserve">FACHINI</w:t>
      </w:r>
      <w:r>
        <w:rPr>
          <w:rFonts w:ascii="Liberation Sans" w:hAnsi="Liberation Sans"/>
          <w:szCs w:val="18"/>
          <w:lang w:val="pt-BR"/>
        </w:rPr>
        <w:t xml:space="preserve">, Tiago: “Smart Contract é um tipo de contrato digit</w:t>
      </w:r>
      <w:r>
        <w:rPr>
          <w:rFonts w:ascii="Liberation Sans" w:hAnsi="Liberation Sans"/>
          <w:szCs w:val="18"/>
          <w:lang w:val="pt-BR"/>
        </w:rPr>
        <w:t xml:space="preserve">al, que usa tecnologia blockchain de ponta para garantir  a auto execução das  cláusulas, sempre que as condições contratuais  previstas  são atendidas.” Projuris. Disponível em: &lt;https://www.projuris.com.br/smart-contract/&gt;. Acesso em: 21 de maio de 2022.</w:t>
      </w:r>
      <w:r/>
    </w:p>
    <w:p>
      <w:pPr>
        <w:pStyle w:val="1906"/>
        <w:jc w:val="both"/>
        <w:rPr>
          <w:lang w:val="pt-BR"/>
        </w:rPr>
      </w:pPr>
      <w:r>
        <w:rPr>
          <w:lang w:val="pt-BR"/>
        </w:rPr>
      </w:r>
      <w:r/>
    </w:p>
  </w:footnote>
  <w:footnote w:id="9">
    <w:p>
      <w:pPr>
        <w:pStyle w:val="1906"/>
        <w:jc w:val="both"/>
        <w:rPr>
          <w:rFonts w:ascii="Arial" w:hAnsi="Arial" w:eastAsia="Arial" w:cs="Arial"/>
        </w:rPr>
      </w:pPr>
      <w:r>
        <w:rPr>
          <w:rStyle w:val="1860"/>
        </w:rPr>
        <w:footnoteRef/>
      </w:r>
      <w:r>
        <w:rPr>
          <w:rFonts w:ascii="Liberation Sans" w:hAnsi="Liberation Sans" w:eastAsia="Arial" w:cs="Arial"/>
          <w:color w:val="000000"/>
        </w:rPr>
        <w:t xml:space="preserve"> Bitcoin is a consensus network that enables a new payment system and a completely digital mo</w:t>
      </w:r>
      <w:r>
        <w:rPr>
          <w:rFonts w:ascii="Liberation Sans" w:hAnsi="Liberation Sans" w:eastAsia="Arial" w:cs="Arial"/>
          <w:color w:val="000000"/>
        </w:rPr>
        <w:t xml:space="preserve">ney. It is the first decentralized peer-to-peer payment network that is powered by its users with no central authority or middlemen. From a user perspective, Bitcoin is pretty much like cash for the Internet. Bitcoin can also be seen as the most prominent </w:t>
      </w:r>
      <w:hyperlink r:id="rId1" w:tooltip="http://financialcryptography.com/mt/archives/001325.html" w:history="1">
        <w:r>
          <w:rPr>
            <w:rStyle w:val="1883"/>
            <w:rFonts w:ascii="Liberation Sans" w:hAnsi="Liberation Sans" w:eastAsia="Arial" w:cs="Arial"/>
            <w:color w:val="0000ee"/>
          </w:rPr>
          <w:t xml:space="preserve">triple entry bookkeeping system</w:t>
        </w:r>
      </w:hyperlink>
      <w:r>
        <w:rPr>
          <w:rFonts w:ascii="Liberation Sans" w:hAnsi="Liberation Sans" w:eastAsia="Arial" w:cs="Arial"/>
          <w:color w:val="000000"/>
        </w:rPr>
        <w:t xml:space="preserve"> in existence.</w:t>
      </w:r>
      <w:r>
        <w:rPr>
          <w:rFonts w:ascii="Liberation Sans" w:hAnsi="Liberation Sans" w:eastAsia="Arial" w:cs="Arial"/>
        </w:rPr>
        <w:t xml:space="preserve"> </w:t>
      </w:r>
      <w:r>
        <w:rPr>
          <w:rFonts w:ascii="Liberation Sans" w:hAnsi="Liberation Sans" w:eastAsia="Arial" w:cs="Arial"/>
          <w:b/>
        </w:rPr>
        <w:t xml:space="preserve">Bitcoin.org</w:t>
      </w:r>
      <w:r>
        <w:rPr>
          <w:rFonts w:ascii="Liberation Sans" w:hAnsi="Liberation Sans" w:eastAsia="Arial" w:cs="Arial"/>
        </w:rPr>
        <w:t xml:space="preserve">. </w:t>
      </w:r>
      <w:r>
        <w:rPr>
          <w:rFonts w:ascii="Liberation Sans" w:hAnsi="Liberation Sans" w:eastAsia="Arial" w:cs="Arial"/>
          <w:b/>
        </w:rPr>
        <w:t xml:space="preserve">What is Bitcoin</w:t>
      </w:r>
      <w:r>
        <w:rPr>
          <w:rFonts w:ascii="Liberation Sans" w:hAnsi="Liberation Sans" w:eastAsia="Arial" w:cs="Arial"/>
        </w:rPr>
        <w:t xml:space="preserve">. Disponível em: &lt;https://bitcoin.org/en/faq#general&gt;. Acesso em: 21 de maio de 2022.</w:t>
      </w:r>
      <w:r/>
    </w:p>
    <w:p>
      <w:pPr>
        <w:pStyle w:val="1906"/>
        <w:jc w:val="both"/>
        <w:rPr>
          <w:rFonts w:ascii="Arial" w:hAnsi="Arial" w:eastAsia="Arial" w:cs="Arial"/>
        </w:rPr>
      </w:pPr>
      <w:r>
        <w:rPr>
          <w:rFonts w:ascii="Arial" w:hAnsi="Arial" w:eastAsia="Arial" w:cs="Arial"/>
        </w:rPr>
      </w:r>
      <w:r/>
    </w:p>
  </w:footnote>
  <w:footnote w:id="10">
    <w:p>
      <w:pPr>
        <w:pStyle w:val="1906"/>
      </w:pPr>
      <w:r>
        <w:rPr>
          <w:rStyle w:val="1860"/>
        </w:rPr>
        <w:footnoteRef/>
      </w:r>
      <w:r>
        <w:rPr>
          <w:rFonts w:ascii="Liberation Sans" w:hAnsi="Liberation Sans"/>
          <w:b/>
          <w:szCs w:val="18"/>
        </w:rPr>
        <w:t xml:space="preserve"> DAVIDSON</w:t>
      </w:r>
      <w:r>
        <w:rPr>
          <w:rFonts w:ascii="Liberation Sans" w:hAnsi="Liberation Sans"/>
          <w:szCs w:val="18"/>
        </w:rPr>
        <w:t xml:space="preserve">, All. </w:t>
      </w:r>
      <w:r>
        <w:rPr>
          <w:rFonts w:ascii="Liberation Sans" w:hAnsi="Liberation Sans"/>
          <w:b/>
          <w:szCs w:val="18"/>
        </w:rPr>
        <w:t xml:space="preserve">Increasing trust in criminal evidence with blockchains</w:t>
      </w:r>
      <w:r>
        <w:rPr>
          <w:rFonts w:ascii="Liberation Sans" w:hAnsi="Liberation Sans"/>
          <w:szCs w:val="18"/>
        </w:rPr>
        <w:t xml:space="preserve">. MOJ Digital &amp; Technology. Disponível em: &lt;https://mojdigital.blog.gov.uk/2017/11/02/increasing-trust-in-criminal-evidence-with-blockchains/&gt;. Acesso em: 21 de maio de 2022.</w:t>
      </w:r>
      <w:r/>
    </w:p>
    <w:p>
      <w:pPr>
        <w:pStyle w:val="1906"/>
      </w:pPr>
      <w:r/>
      <w:r/>
    </w:p>
  </w:footnote>
  <w:footnote w:id="11">
    <w:p>
      <w:pPr>
        <w:pStyle w:val="1906"/>
        <w:jc w:val="both"/>
        <w:rPr>
          <w:lang w:val="pt-BR"/>
        </w:rPr>
      </w:pPr>
      <w:r>
        <w:rPr>
          <w:rStyle w:val="1860"/>
        </w:rPr>
        <w:footnoteRef/>
      </w:r>
      <w:r>
        <w:rPr>
          <w:rFonts w:ascii="Liberation Sans" w:hAnsi="Liberation Sans"/>
          <w:b/>
          <w:szCs w:val="18"/>
          <w:lang w:val="pt-BR"/>
        </w:rPr>
        <w:t xml:space="preserve"> ENCCLA-2020</w:t>
      </w:r>
      <w:r>
        <w:rPr>
          <w:rFonts w:ascii="Liberation Sans" w:hAnsi="Liberation Sans"/>
          <w:szCs w:val="18"/>
          <w:lang w:val="pt-BR"/>
        </w:rPr>
        <w:t xml:space="preserve">. </w:t>
      </w:r>
      <w:r>
        <w:rPr>
          <w:rFonts w:ascii="Liberation Sans" w:hAnsi="Liberation Sans"/>
          <w:b/>
          <w:szCs w:val="18"/>
          <w:lang w:val="pt-BR"/>
        </w:rPr>
        <w:t xml:space="preserve">Estratégia Nacional de Combate à Corrupção e Lavagem de Dinheiro. Blockchain no setor público: Guia de conceitos e usos potenciais</w:t>
      </w:r>
      <w:r>
        <w:rPr>
          <w:rFonts w:ascii="Liberation Sans" w:hAnsi="Liberation Sans"/>
          <w:szCs w:val="18"/>
          <w:lang w:val="pt-BR"/>
        </w:rPr>
        <w:t xml:space="preserve">. Agosto de 2020. Disponível em: &lt;http://enccla.camara.leg.br/acoes/arquivos/resultados-enccla-2020/blockchain-no-setor-publico-guia-de-conceitos-e-usos-potenciais&gt;. Acesso em: 21 de maio de 2022.</w:t>
      </w:r>
      <w:r/>
    </w:p>
    <w:p>
      <w:pPr>
        <w:pStyle w:val="1906"/>
        <w:jc w:val="both"/>
        <w:rPr>
          <w:lang w:val="pt-BR"/>
        </w:rPr>
      </w:pPr>
      <w:r>
        <w:rPr>
          <w:lang w:val="pt-BR"/>
        </w:rPr>
      </w:r>
      <w:r/>
    </w:p>
  </w:footnote>
  <w:footnote w:id="12">
    <w:p>
      <w:pPr>
        <w:pStyle w:val="1906"/>
        <w:jc w:val="both"/>
        <w:rPr>
          <w:lang w:val="pt-BR"/>
        </w:rPr>
      </w:pPr>
      <w:r>
        <w:rPr>
          <w:rStyle w:val="1860"/>
        </w:rPr>
        <w:footnoteRef/>
      </w:r>
      <w:r>
        <w:rPr>
          <w:rFonts w:ascii="Liberation Sans" w:hAnsi="Liberation Sans"/>
          <w:b/>
          <w:szCs w:val="18"/>
          <w:lang w:val="pt-BR"/>
        </w:rPr>
        <w:t xml:space="preserve"> SILVA</w:t>
      </w:r>
      <w:r>
        <w:rPr>
          <w:rFonts w:ascii="Liberation Sans" w:hAnsi="Liberation Sans"/>
          <w:szCs w:val="18"/>
          <w:lang w:val="pt-BR"/>
        </w:rPr>
        <w:t xml:space="preserve">, Euber Chaia Cotta e, e </w:t>
      </w:r>
      <w:r>
        <w:rPr>
          <w:rFonts w:ascii="Liberation Sans" w:hAnsi="Liberation Sans"/>
          <w:b/>
          <w:szCs w:val="18"/>
          <w:lang w:val="pt-BR"/>
        </w:rPr>
        <w:t xml:space="preserve">MARQUES</w:t>
      </w:r>
      <w:r>
        <w:rPr>
          <w:rFonts w:ascii="Liberation Sans" w:hAnsi="Liberation Sans"/>
          <w:szCs w:val="18"/>
          <w:lang w:val="pt-BR"/>
        </w:rPr>
        <w:t xml:space="preserve">, Rodrigo Moreno. </w:t>
      </w:r>
      <w:r>
        <w:rPr>
          <w:rFonts w:ascii="Liberation Sans" w:hAnsi="Liberation Sans"/>
          <w:b/>
          <w:bCs/>
          <w:szCs w:val="18"/>
          <w:lang w:val="pt-BR"/>
        </w:rPr>
        <w:t xml:space="preserve">B</w:t>
      </w:r>
      <w:r>
        <w:rPr>
          <w:rFonts w:ascii="Liberation Sans" w:hAnsi="Liberation Sans"/>
          <w:b/>
          <w:szCs w:val="18"/>
          <w:lang w:val="pt-BR"/>
        </w:rPr>
        <w:t xml:space="preserve">lockchain no setor público: uma revisão sistemática de literatura</w:t>
      </w:r>
      <w:r>
        <w:rPr>
          <w:rFonts w:ascii="Liberation Sans" w:hAnsi="Liberation Sans"/>
          <w:szCs w:val="18"/>
          <w:lang w:val="pt-BR"/>
        </w:rPr>
        <w:t xml:space="preserve">. AtoZ:novaspráticaseminformaçãoeconhecimento,10(3),1-11,set./dez.2021. Disponível em: &lt;https://revistas.ufpr.br/atoz/article/view/79903/44241&gt;. Acesso em: 21 de maio de 2022.</w:t>
      </w:r>
      <w:r/>
    </w:p>
    <w:p>
      <w:pPr>
        <w:pStyle w:val="1906"/>
        <w:jc w:val="both"/>
        <w:rPr>
          <w:rFonts w:ascii="Liberation Sans" w:hAnsi="Liberation Sans"/>
          <w:szCs w:val="18"/>
        </w:rPr>
      </w:pPr>
      <w:r>
        <w:rPr>
          <w:rFonts w:ascii="Liberation Sans" w:hAnsi="Liberation Sans"/>
          <w:szCs w:val="18"/>
        </w:rPr>
      </w:r>
      <w:r/>
    </w:p>
  </w:footnote>
  <w:footnote w:id="13">
    <w:p>
      <w:pPr>
        <w:pStyle w:val="1906"/>
      </w:pPr>
      <w:r>
        <w:rPr>
          <w:rStyle w:val="1860"/>
        </w:rPr>
        <w:footnoteRef/>
      </w:r>
      <w:r>
        <w:rPr>
          <w:rFonts w:ascii="Liberation Sans" w:hAnsi="Liberation Sans"/>
          <w:b/>
          <w:szCs w:val="18"/>
        </w:rPr>
        <w:t xml:space="preserve"> O</w:t>
      </w:r>
      <w:r>
        <w:rPr>
          <w:rFonts w:ascii="Liberation Sans" w:hAnsi="Liberation Sans"/>
          <w:szCs w:val="18"/>
        </w:rPr>
        <w:t xml:space="preserve">, S. K., </w:t>
      </w:r>
      <w:r>
        <w:rPr>
          <w:rFonts w:ascii="Liberation Sans" w:hAnsi="Liberation Sans"/>
          <w:b/>
          <w:szCs w:val="18"/>
        </w:rPr>
        <w:t xml:space="preserve">XU</w:t>
      </w:r>
      <w:r>
        <w:rPr>
          <w:rFonts w:ascii="Liberation Sans" w:hAnsi="Liberation Sans"/>
          <w:szCs w:val="18"/>
        </w:rPr>
        <w:t xml:space="preserve">, X., </w:t>
      </w:r>
      <w:r>
        <w:rPr>
          <w:rFonts w:ascii="Liberation Sans" w:hAnsi="Liberation Sans"/>
          <w:b/>
          <w:szCs w:val="18"/>
        </w:rPr>
        <w:t xml:space="preserve">CHIAM</w:t>
      </w:r>
      <w:r>
        <w:rPr>
          <w:rFonts w:ascii="Liberation Sans" w:hAnsi="Liberation Sans"/>
          <w:szCs w:val="18"/>
        </w:rPr>
        <w:t xml:space="preserve">, Y. K. and </w:t>
      </w:r>
      <w:r>
        <w:rPr>
          <w:rFonts w:ascii="Liberation Sans" w:hAnsi="Liberation Sans"/>
          <w:b/>
          <w:szCs w:val="18"/>
        </w:rPr>
        <w:t xml:space="preserve">LU</w:t>
      </w:r>
      <w:r>
        <w:rPr>
          <w:rFonts w:ascii="Liberation Sans" w:hAnsi="Liberation Sans"/>
          <w:szCs w:val="18"/>
        </w:rPr>
        <w:t xml:space="preserve">, Q., "</w:t>
      </w:r>
      <w:r>
        <w:rPr>
          <w:rFonts w:ascii="Liberation Sans" w:hAnsi="Liberation Sans"/>
          <w:b/>
          <w:szCs w:val="18"/>
        </w:rPr>
        <w:t xml:space="preserve">Evaluating Suitability of Applying Blockchain</w:t>
      </w:r>
      <w:r>
        <w:rPr>
          <w:rFonts w:ascii="Liberation Sans" w:hAnsi="Liberation Sans"/>
          <w:szCs w:val="18"/>
        </w:rPr>
        <w:t xml:space="preserve">," 2017 22nd International Conference on Engineering of Complex Computer Systems (ICECCS), 2017, pp. 158-161, doi: 10.1109/ICECCS.2017.26.</w:t>
      </w:r>
      <w:r/>
    </w:p>
  </w:footnote>
  <w:footnote w:id="14">
    <w:p>
      <w:pPr>
        <w:pStyle w:val="1906"/>
      </w:pPr>
      <w:r>
        <w:rPr>
          <w:rStyle w:val="1860"/>
        </w:rPr>
        <w:footnoteRef/>
      </w:r>
      <w:r>
        <w:t xml:space="preserve"> </w:t>
      </w:r>
      <w:r>
        <w:rPr>
          <w:rFonts w:ascii="Liberation Sans" w:hAnsi="Liberation Sans" w:eastAsiaTheme="minorHAnsi" w:cstheme="minorBidi"/>
          <w:b/>
          <w:szCs w:val="18"/>
          <w:lang w:val="pt-BR"/>
        </w:rPr>
        <w:t xml:space="preserve">WÜST</w:t>
      </w:r>
      <w:r>
        <w:rPr>
          <w:rFonts w:ascii="Liberation Sans" w:hAnsi="Liberation Sans"/>
          <w:szCs w:val="18"/>
          <w:lang w:val="pt-BR"/>
        </w:rPr>
        <w:t xml:space="preserve">, Karl e </w:t>
      </w:r>
      <w:r>
        <w:rPr>
          <w:rFonts w:ascii="Liberation Sans" w:hAnsi="Liberation Sans"/>
          <w:b/>
          <w:szCs w:val="18"/>
          <w:lang w:val="pt-BR"/>
        </w:rPr>
        <w:t xml:space="preserve">GERVAIS</w:t>
      </w:r>
      <w:r>
        <w:rPr>
          <w:rFonts w:ascii="Liberation Sans" w:hAnsi="Liberation Sans"/>
          <w:szCs w:val="18"/>
          <w:lang w:val="pt-BR"/>
        </w:rPr>
        <w:t xml:space="preserve">, Arthur. </w:t>
      </w:r>
      <w:r>
        <w:rPr>
          <w:rFonts w:ascii="Liberation Sans" w:hAnsi="Liberation Sans"/>
          <w:b/>
          <w:bCs/>
          <w:szCs w:val="18"/>
          <w:lang w:val="pt-BR"/>
        </w:rPr>
        <w:t xml:space="preserve">Do you need a blockchain?</w:t>
      </w:r>
      <w:r>
        <w:rPr>
          <w:rFonts w:ascii="Liberation Sans" w:hAnsi="Liberation Sans"/>
          <w:szCs w:val="18"/>
          <w:lang w:val="pt-BR"/>
        </w:rPr>
        <w:t xml:space="preserve"> 2018. Disponível em: &lt;https://www.law.berkeley.edu/wp-content/uploads/2018/08/Do-you-need-a-Blockchain-Karl-Wust-and-Arthur-Gervais.pdf&gt;. Acesso em: 21 de maio de 2022.</w:t>
      </w:r>
      <w:r/>
    </w:p>
  </w:footnote>
  <w:footnote w:id="15">
    <w:p>
      <w:pPr>
        <w:pStyle w:val="1906"/>
        <w:jc w:val="both"/>
        <w:rPr>
          <w:lang w:val="pt-BR"/>
        </w:rPr>
      </w:pPr>
      <w:r>
        <w:rPr>
          <w:rStyle w:val="1860"/>
        </w:rPr>
        <w:footnoteRef/>
      </w:r>
      <w:r>
        <w:rPr>
          <w:rFonts w:ascii="Liberation Sans" w:hAnsi="Liberation Sans"/>
          <w:b/>
          <w:bCs/>
          <w:szCs w:val="18"/>
          <w:lang w:val="pt-BR"/>
        </w:rPr>
        <w:t xml:space="preserve"> Polygon </w:t>
      </w:r>
      <w:r>
        <w:rPr>
          <w:rFonts w:ascii="Liberation Sans" w:hAnsi="Liberation Sans"/>
          <w:szCs w:val="18"/>
          <w:lang w:val="pt-BR"/>
        </w:rPr>
        <w:t xml:space="preserve">é uma solução </w:t>
      </w:r>
      <w:r>
        <w:rPr>
          <w:rFonts w:ascii="Liberation Sans" w:hAnsi="Liberation Sans"/>
          <w:szCs w:val="18"/>
          <w:lang w:val="pt-BR"/>
        </w:rPr>
        <w:t xml:space="preserve">de segunda camada da rede Ethereum utilizada para conectar e escalonar projetos em blockchain, sobretudo aqueles relacionados e compatíveis com a rede Ethereum. Disponível em: &lt;https://coinext.com.br/criptomoedas/polygon&gt;. Acessado em: 10 de março de 2023.</w:t>
      </w:r>
      <w:r/>
    </w:p>
    <w:p>
      <w:pPr>
        <w:pStyle w:val="1906"/>
        <w:jc w:val="both"/>
        <w:rPr>
          <w:lang w:val="pt-BR"/>
        </w:rPr>
      </w:pPr>
      <w:r>
        <w:rPr>
          <w:lang w:val="pt-BR"/>
        </w:rPr>
      </w:r>
      <w:r/>
    </w:p>
  </w:footnote>
  <w:footnote w:id="16">
    <w:p>
      <w:pPr>
        <w:pStyle w:val="1906"/>
        <w:jc w:val="both"/>
      </w:pPr>
      <w:r>
        <w:rPr>
          <w:rStyle w:val="1858"/>
        </w:rPr>
        <w:footnoteRef/>
      </w:r>
      <w:r>
        <w:t xml:space="preserve"> </w:t>
      </w:r>
      <w:r>
        <w:rPr>
          <w:rFonts w:ascii="Liberation Sans" w:hAnsi="Liberation Sans"/>
          <w:b/>
          <w:bCs/>
          <w:szCs w:val="18"/>
          <w:lang w:val="pt-BR"/>
        </w:rPr>
        <w:t xml:space="preserve">Ethereum </w:t>
      </w:r>
      <w:r>
        <w:rPr>
          <w:rFonts w:ascii="Liberation Sans" w:hAnsi="Liberation Sans"/>
          <w:szCs w:val="18"/>
          <w:lang w:val="pt-BR"/>
        </w:rPr>
        <w:t xml:space="preserve">é uma plataforma descentralizada que faz uso da tecnologia de TLD (Tecnologia de Livro Razão</w:t>
      </w:r>
      <w:r/>
    </w:p>
    <w:p>
      <w:pPr>
        <w:pStyle w:val="1906"/>
        <w:jc w:val="both"/>
        <w:rPr>
          <w:lang w:val="pt-BR"/>
        </w:rPr>
      </w:pPr>
      <w:r>
        <w:rPr>
          <w:rFonts w:ascii="Liberation Sans" w:hAnsi="Liberation Sans"/>
          <w:szCs w:val="18"/>
          <w:lang w:val="pt-BR"/>
        </w:rPr>
        <w:t xml:space="preserve">Distribuído) onde, além de possuir sua própria criptomoeda (ETH), é possível executar contratos inteligentes, criada  em 2014 pelo russo-canadense Vitalik Buterin. Disponível em: &lt;https://ethereum.org/pt-br/&gt;. Acessado em: 21 de  maio de 2022.</w:t>
      </w:r>
      <w:r/>
    </w:p>
    <w:p>
      <w:pPr>
        <w:pStyle w:val="1906"/>
      </w:pPr>
      <w:r/>
      <w:r/>
    </w:p>
  </w:footnote>
  <w:footnote w:id="17">
    <w:p>
      <w:pPr>
        <w:jc w:val="both"/>
        <w:spacing w:before="480" w:after="240"/>
        <w:rPr>
          <w:rFonts w:ascii="Liberation Sans" w:hAnsi="Liberation Sans" w:cs="Liberation Sans"/>
          <w:color w:val="000000" w:themeColor="text1"/>
          <w:sz w:val="18"/>
          <w:szCs w:val="18"/>
          <w:lang w:val="en-US"/>
        </w:rPr>
        <w:pBdr>
          <w:top w:val="none" w:color="000000" w:sz="4" w:space="0"/>
          <w:left w:val="none" w:color="000000" w:sz="4" w:space="0"/>
          <w:bottom w:val="none" w:color="000000" w:sz="4" w:space="0"/>
          <w:right w:val="none" w:color="000000" w:sz="4" w:space="0"/>
        </w:pBdr>
      </w:pPr>
      <w:r>
        <w:rPr>
          <w:rStyle w:val="1860"/>
          <w:color w:val="000000" w:themeColor="text1"/>
          <w:sz w:val="18"/>
          <w:szCs w:val="18"/>
        </w:rPr>
        <w:footnoteRef/>
      </w:r>
      <w:r>
        <w:rPr>
          <w:rFonts w:ascii="Liberation Sans" w:hAnsi="Liberation Sans" w:eastAsia="Liberation Sans" w:cs="Liberation Sans"/>
          <w:color w:val="000000" w:themeColor="text1"/>
          <w:lang w:val="pt-BR"/>
        </w:rPr>
        <w:t xml:space="preserve"> </w:t>
      </w:r>
      <w:r>
        <w:rPr>
          <w:rFonts w:ascii="Liberation Sans" w:hAnsi="Liberation Sans" w:eastAsia="Arial" w:cs="Liberation Sans"/>
          <w:b/>
          <w:bCs/>
          <w:color w:val="000000" w:themeColor="text1"/>
          <w:sz w:val="18"/>
          <w:szCs w:val="18"/>
          <w:lang w:val="en-US"/>
        </w:rPr>
        <w:t xml:space="preserve">Hardhat </w:t>
      </w:r>
      <w:r>
        <w:rPr>
          <w:rFonts w:ascii="Liberation Sans" w:hAnsi="Liberation Sans" w:eastAsia="Arial" w:cs="Liberation Sans"/>
          <w:color w:val="000000" w:themeColor="text1"/>
          <w:sz w:val="18"/>
          <w:szCs w:val="18"/>
          <w:lang w:val="en-US"/>
        </w:rPr>
        <w:t xml:space="preserve">is a development environment for Ethereum software. It consists of different components for editing, compiling, debugging and deploying your smart contracts and dApps, all of which work together to create a </w:t>
      </w:r>
      <w:r>
        <w:rPr>
          <w:rFonts w:ascii="Liberation Sans" w:hAnsi="Liberation Sans" w:eastAsia="Arial" w:cs="Liberation Sans"/>
          <w:color w:val="000000" w:themeColor="text1"/>
          <w:sz w:val="18"/>
          <w:szCs w:val="18"/>
          <w:lang w:val="en-US"/>
        </w:rPr>
        <w:t xml:space="preserve">complete development environment. Hardhat Runner is the main component you interact with when using Hardhat. It's a flexible and extensible task runner that helps you manage and automate the recurring tasks inherent to developing smart contracts and dApps.</w:t>
      </w:r>
      <w:r/>
    </w:p>
  </w:footnote>
  <w:footnote w:id="18">
    <w:p>
      <w:pPr>
        <w:pStyle w:val="1906"/>
        <w:ind w:left="113" w:hanging="113"/>
        <w:jc w:val="both"/>
        <w:rPr>
          <w:rFonts w:ascii="Liberation Sans" w:hAnsi="Liberation Sans" w:eastAsia="Liberation Sans" w:cs="Liberation Sans"/>
          <w:lang w:val="pt-BR"/>
        </w:rPr>
      </w:pPr>
      <w:r>
        <w:rPr>
          <w:rStyle w:val="1860"/>
        </w:rPr>
        <w:footnoteRef/>
      </w:r>
      <w:r>
        <w:rPr>
          <w:rFonts w:ascii="Liberation Sans" w:hAnsi="Liberation Sans" w:eastAsia="Liberation Sans" w:cs="Liberation Sans"/>
          <w:b/>
          <w:lang w:val="en-US"/>
        </w:rPr>
        <w:t xml:space="preserve">  </w:t>
      </w:r>
      <w:r>
        <w:rPr>
          <w:rFonts w:ascii="Liberation Sans" w:hAnsi="Liberation Sans" w:eastAsia="Liberation Sans" w:cs="Liberation Sans"/>
          <w:b/>
          <w:lang w:val="pt-BR"/>
        </w:rPr>
        <w:t xml:space="preserve">Solidity </w:t>
      </w:r>
      <w:r>
        <w:rPr>
          <w:rFonts w:ascii="Liberation Sans" w:hAnsi="Liberation Sans" w:eastAsia="Liberation Sans" w:cs="Liberation Sans"/>
          <w:lang w:val="pt-BR"/>
        </w:rPr>
        <w:t xml:space="preserve">é uma linguagem orientada a objetos de alto nível, onde é possível implementar smart contracts.</w:t>
      </w:r>
      <w:r/>
    </w:p>
    <w:p>
      <w:pPr>
        <w:pStyle w:val="1906"/>
        <w:ind w:left="113" w:hanging="113"/>
        <w:jc w:val="both"/>
      </w:pPr>
      <w:r/>
      <w:r/>
    </w:p>
  </w:footnote>
  <w:footnote w:id="19">
    <w:p>
      <w:pPr>
        <w:pStyle w:val="1906"/>
        <w:jc w:val="both"/>
      </w:pPr>
      <w:r>
        <w:rPr>
          <w:rStyle w:val="1860"/>
        </w:rPr>
        <w:footnoteRef/>
      </w:r>
      <w:r>
        <w:t xml:space="preserve"> </w:t>
      </w:r>
      <w:r>
        <w:rPr>
          <w:lang w:val="en-US"/>
        </w:rPr>
        <w:t xml:space="preserve"> </w:t>
      </w:r>
      <w:r>
        <w:rPr>
          <w:b/>
          <w:lang w:val="pt-BR"/>
        </w:rPr>
        <w:t xml:space="preserve">S</w:t>
      </w:r>
      <w:r>
        <w:rPr>
          <w:rFonts w:ascii="Liberation Sans" w:hAnsi="Liberation Sans" w:eastAsia="Liberation Sans" w:cs="Liberation Sans"/>
          <w:b/>
          <w:lang w:val="pt-BR"/>
        </w:rPr>
        <w:t xml:space="preserve">ingle Page Application</w:t>
      </w:r>
      <w:r>
        <w:rPr>
          <w:rFonts w:ascii="Liberation Sans" w:hAnsi="Liberation Sans" w:eastAsia="Liberation Sans" w:cs="Liberation Sans"/>
          <w:lang w:val="pt-BR"/>
        </w:rPr>
        <w:t xml:space="preserve"> (SPA) é uma estratégia de desenvolvimento web onde uma única página contem todas as outras páginas do site.</w:t>
      </w:r>
      <w:r/>
    </w:p>
    <w:p>
      <w:pPr>
        <w:pStyle w:val="1906"/>
        <w:ind w:left="113" w:hanging="113"/>
        <w:jc w:val="both"/>
        <w:rPr>
          <w:rFonts w:ascii="Liberation Sans" w:hAnsi="Liberation Sans" w:eastAsia="Liberation Sans" w:cs="Liberation Sans"/>
          <w:lang w:val="pt-BR"/>
        </w:rPr>
      </w:pPr>
      <w:r>
        <w:rPr>
          <w:rFonts w:ascii="Liberation Sans" w:hAnsi="Liberation Sans" w:eastAsia="Liberation Sans" w:cs="Liberation Sans"/>
          <w:lang w:val="pt-BR"/>
        </w:rPr>
      </w:r>
      <w:r/>
    </w:p>
  </w:footnote>
  <w:footnote w:id="20">
    <w:p>
      <w:pPr>
        <w:pStyle w:val="1906"/>
        <w:ind w:left="113" w:hanging="113"/>
        <w:jc w:val="both"/>
      </w:pPr>
      <w:r>
        <w:rPr>
          <w:rStyle w:val="1860"/>
        </w:rPr>
        <w:footnoteRef/>
      </w:r>
      <w:r>
        <w:rPr>
          <w:rFonts w:ascii="Liberation Sans" w:hAnsi="Liberation Sans" w:eastAsia="Liberation Sans" w:cs="Liberation Sans"/>
          <w:b/>
          <w:lang w:val="en-US"/>
        </w:rPr>
        <w:t xml:space="preserve">  </w:t>
      </w:r>
      <w:r>
        <w:rPr>
          <w:rFonts w:ascii="Liberation Sans" w:hAnsi="Liberation Sans" w:eastAsia="Liberation Sans" w:cs="Liberation Sans"/>
          <w:b/>
          <w:lang w:val="pt-BR"/>
        </w:rPr>
        <w:t xml:space="preserve">React </w:t>
      </w:r>
      <w:r>
        <w:rPr>
          <w:rFonts w:ascii="Liberation Sans" w:hAnsi="Liberation Sans" w:eastAsia="Liberation Sans" w:cs="Liberation Sans"/>
          <w:lang w:val="pt-BR"/>
        </w:rPr>
        <w:t xml:space="preserve">é uma biblioteca Javascript para criar interfaces de usuário.</w:t>
      </w:r>
      <w:r/>
    </w:p>
  </w:footnote>
  <w:footnote w:id="21">
    <w:p>
      <w:pPr>
        <w:pStyle w:val="1906"/>
        <w:jc w:val="both"/>
      </w:pPr>
      <w:r>
        <w:rPr>
          <w:rStyle w:val="1860"/>
        </w:rPr>
        <w:footnoteRef/>
      </w:r>
      <w:r>
        <w:t xml:space="preserve"> </w:t>
      </w:r>
      <w:r>
        <w:rPr>
          <w:rFonts w:ascii="Liberation Sans" w:hAnsi="Liberation Sans" w:eastAsiaTheme="minorHAnsi" w:cstheme="minorBidi"/>
          <w:b/>
          <w:bCs/>
          <w:szCs w:val="18"/>
          <w:lang w:val="pt-BR"/>
        </w:rPr>
        <w:t xml:space="preserve">ESCOBAR</w:t>
      </w:r>
      <w:r>
        <w:rPr>
          <w:rFonts w:ascii="Liberation Sans" w:hAnsi="Liberation Sans"/>
          <w:b/>
          <w:bCs/>
          <w:szCs w:val="18"/>
          <w:lang w:val="pt-BR"/>
        </w:rPr>
        <w:t xml:space="preserve">,</w:t>
      </w:r>
      <w:r>
        <w:rPr>
          <w:rFonts w:ascii="Liberation Sans" w:hAnsi="Liberation Sans"/>
          <w:szCs w:val="18"/>
          <w:lang w:val="pt-BR"/>
        </w:rPr>
        <w:t xml:space="preserve"> Matheus Garcia. </w:t>
      </w:r>
      <w:r>
        <w:rPr>
          <w:rFonts w:ascii="Liberation Sans" w:hAnsi="Liberation Sans"/>
          <w:b/>
          <w:bCs/>
          <w:szCs w:val="18"/>
          <w:lang w:val="pt-BR"/>
        </w:rPr>
        <w:t xml:space="preserve">Contextualização e Introdução ao Blockchain</w:t>
      </w:r>
      <w:r>
        <w:rPr>
          <w:rFonts w:ascii="Liberation Sans" w:hAnsi="Liberation Sans"/>
          <w:szCs w:val="18"/>
          <w:lang w:val="pt-BR"/>
        </w:rPr>
        <w:t xml:space="preserve">. 2021. Disponível em: &lt;https://www.ufsm.br/pet/sistemas-de-informacao/2021/11/29/contextualizacao-e-introducao-ao-blockchain/&gt;. Acesso em: 22 de maio de 2022.</w:t>
      </w:r>
      <w:r/>
    </w:p>
    <w:p>
      <w:pPr>
        <w:pStyle w:val="1906"/>
        <w:rPr>
          <w:rFonts w:ascii="Liberation Sans" w:hAnsi="Liberation Sans"/>
          <w:szCs w:val="18"/>
          <w:lang w:val="pt-BR"/>
        </w:rPr>
      </w:pPr>
      <w:r>
        <w:rPr>
          <w:rFonts w:ascii="Liberation Sans" w:hAnsi="Liberation Sans"/>
          <w:szCs w:val="18"/>
          <w:lang w:val="pt-BR"/>
        </w:rPr>
      </w:r>
      <w:r/>
    </w:p>
  </w:footnote>
  <w:footnote w:id="22">
    <w:p>
      <w:pPr>
        <w:pStyle w:val="1906"/>
        <w:jc w:val="both"/>
      </w:pPr>
      <w:r>
        <w:rPr>
          <w:rStyle w:val="1860"/>
        </w:rPr>
        <w:footnoteRef/>
      </w:r>
      <w:r>
        <w:t xml:space="preserve"> </w:t>
      </w:r>
      <w:r>
        <w:rPr>
          <w:rFonts w:ascii="Liberation Sans" w:hAnsi="Liberation Sans"/>
          <w:b/>
          <w:bCs/>
          <w:szCs w:val="18"/>
          <w:lang w:val="pt-BR"/>
        </w:rPr>
        <w:t xml:space="preserve">NAKAMOTO,</w:t>
      </w:r>
      <w:r>
        <w:rPr>
          <w:rFonts w:ascii="Liberation Sans" w:hAnsi="Liberation Sans"/>
          <w:szCs w:val="18"/>
          <w:lang w:val="pt-BR"/>
        </w:rPr>
        <w:t xml:space="preserve"> Satoshi. Bitcoin: </w:t>
      </w:r>
      <w:r>
        <w:rPr>
          <w:rFonts w:ascii="Liberation Sans" w:hAnsi="Liberation Sans"/>
          <w:b/>
          <w:bCs/>
          <w:szCs w:val="18"/>
          <w:lang w:val="pt-BR"/>
        </w:rPr>
        <w:t xml:space="preserve">A Peer-to-Peer Eletronic Cash System</w:t>
      </w:r>
      <w:r>
        <w:rPr>
          <w:rFonts w:ascii="Liberation Sans" w:hAnsi="Liberation Sans"/>
          <w:szCs w:val="18"/>
          <w:lang w:val="pt-BR"/>
        </w:rPr>
        <w:t xml:space="preserve">. 2008 Bitcoin.org. Disponível em: &lt;https://bitcoin.org/bitcoin.pdf&gt;. Acesso em: 21 de maio de 2022.</w:t>
      </w:r>
      <w:r/>
    </w:p>
  </w:footnote>
  <w:footnote w:id="23">
    <w:p>
      <w:pPr>
        <w:pStyle w:val="1906"/>
        <w:jc w:val="both"/>
      </w:pPr>
      <w:r>
        <w:rPr>
          <w:rStyle w:val="1860"/>
        </w:rPr>
        <w:footnoteRef/>
      </w:r>
      <w:r>
        <w:t xml:space="preserve"> </w:t>
      </w:r>
      <w:r>
        <w:rPr>
          <w:rFonts w:ascii="Liberation Sans" w:hAnsi="Liberation Sans"/>
          <w:b/>
          <w:bCs/>
          <w:szCs w:val="18"/>
          <w:lang w:val="pt-BR"/>
        </w:rPr>
        <w:t xml:space="preserve">NAKAMOTO,</w:t>
      </w:r>
      <w:r>
        <w:rPr>
          <w:rFonts w:ascii="Liberation Sans" w:hAnsi="Liberation Sans"/>
          <w:szCs w:val="18"/>
          <w:lang w:val="pt-BR"/>
        </w:rPr>
        <w:t xml:space="preserve"> Satoshi. Bitcoin: </w:t>
      </w:r>
      <w:r>
        <w:rPr>
          <w:rFonts w:ascii="Liberation Sans" w:hAnsi="Liberation Sans"/>
          <w:b/>
          <w:bCs/>
          <w:szCs w:val="18"/>
          <w:lang w:val="pt-BR"/>
        </w:rPr>
        <w:t xml:space="preserve">A Peer-to-Peer Eletronic Cash System</w:t>
      </w:r>
      <w:r>
        <w:rPr>
          <w:rFonts w:ascii="Liberation Sans" w:hAnsi="Liberation Sans"/>
          <w:szCs w:val="18"/>
          <w:lang w:val="pt-BR"/>
        </w:rPr>
        <w:t xml:space="preserve">. p. 2. 2008 Bitcoin.org. Disponível em: &lt;https://bitcoin.org/bitcoin.pdf&gt;. Acesso em: 21 de maio de 2022.</w:t>
      </w:r>
      <w:r/>
    </w:p>
  </w:footnote>
  <w:footnote w:id="24">
    <w:p>
      <w:pPr>
        <w:pStyle w:val="1906"/>
      </w:pPr>
      <w:r>
        <w:rPr>
          <w:rStyle w:val="1860"/>
        </w:rPr>
        <w:footnoteRef/>
      </w:r>
      <w:r>
        <w:t xml:space="preserve">  </w:t>
      </w:r>
      <w:r>
        <w:rPr>
          <w:rFonts w:ascii="Liberation Sans" w:hAnsi="Liberation Sans" w:eastAsiaTheme="minorHAnsi" w:cstheme="minorBidi"/>
          <w:b/>
          <w:bCs/>
          <w:szCs w:val="18"/>
          <w:lang w:val="pt-BR"/>
        </w:rPr>
        <w:t xml:space="preserve">STALLINGS</w:t>
      </w:r>
      <w:r>
        <w:rPr>
          <w:rFonts w:ascii="Liberation Sans" w:hAnsi="Liberation Sans"/>
          <w:b/>
          <w:bCs/>
          <w:szCs w:val="18"/>
          <w:lang w:val="pt-BR"/>
        </w:rPr>
        <w:t xml:space="preserve">,</w:t>
      </w:r>
      <w:r>
        <w:rPr>
          <w:rFonts w:ascii="Liberation Sans" w:hAnsi="Liberation Sans"/>
          <w:szCs w:val="18"/>
          <w:lang w:val="pt-BR"/>
        </w:rPr>
        <w:t xml:space="preserve"> William. </w:t>
      </w:r>
      <w:r>
        <w:rPr>
          <w:rFonts w:ascii="Liberation Sans" w:hAnsi="Liberation Sans"/>
          <w:b/>
          <w:bCs/>
          <w:szCs w:val="18"/>
          <w:lang w:val="pt-BR"/>
        </w:rPr>
        <w:t xml:space="preserve">Criptografia e segurança de redes</w:t>
      </w:r>
      <w:r>
        <w:rPr>
          <w:rFonts w:ascii="Liberation Sans" w:hAnsi="Liberation Sans"/>
          <w:szCs w:val="18"/>
          <w:lang w:val="pt-BR"/>
        </w:rPr>
        <w:t xml:space="preserve">. p. 181. 4. ed. São Paulo: Pearson Prentice Hall, 2008.</w:t>
      </w:r>
      <w:r/>
    </w:p>
  </w:footnote>
  <w:footnote w:id="25">
    <w:p>
      <w:pPr>
        <w:pStyle w:val="1906"/>
        <w:rPr>
          <w:rFonts w:ascii="Liberation Sans" w:hAnsi="Liberation Sans"/>
        </w:rPr>
      </w:pPr>
      <w:r>
        <w:rPr>
          <w:rStyle w:val="1860"/>
        </w:rPr>
        <w:footnoteRef/>
      </w:r>
      <w:r>
        <w:rPr>
          <w:rFonts w:ascii="Liberation Sans" w:hAnsi="Liberation Sans"/>
        </w:rPr>
        <w:t xml:space="preserve"> https://www.blockchain.com/btc/tx/88dcb0188df671f0ae5154780382c89fb062582186a6038a585880945f3cbbc0</w:t>
      </w:r>
      <w:r/>
    </w:p>
  </w:footnote>
  <w:footnote w:id="26">
    <w:p>
      <w:pPr>
        <w:pStyle w:val="1906"/>
      </w:pPr>
      <w:r>
        <w:rPr>
          <w:rStyle w:val="1860"/>
        </w:rPr>
        <w:footnoteRef/>
      </w:r>
      <w:r>
        <w:t xml:space="preserve"> </w:t>
      </w:r>
      <w:r>
        <w:rPr>
          <w:rFonts w:ascii="Liberation Sans" w:hAnsi="Liberation Sans" w:eastAsiaTheme="minorHAnsi" w:cstheme="minorBidi"/>
          <w:b/>
          <w:bCs/>
          <w:szCs w:val="18"/>
          <w:lang w:val="pt-BR"/>
        </w:rPr>
        <w:t xml:space="preserve">STALLINGS</w:t>
      </w:r>
      <w:r>
        <w:rPr>
          <w:rFonts w:ascii="Liberation Sans" w:hAnsi="Liberation Sans"/>
          <w:b/>
          <w:bCs/>
          <w:szCs w:val="18"/>
          <w:lang w:val="pt-BR"/>
        </w:rPr>
        <w:t xml:space="preserve">,</w:t>
      </w:r>
      <w:r>
        <w:rPr>
          <w:rFonts w:ascii="Liberation Sans" w:hAnsi="Liberation Sans"/>
          <w:szCs w:val="18"/>
          <w:lang w:val="pt-BR"/>
        </w:rPr>
        <w:t xml:space="preserve"> William. </w:t>
      </w:r>
      <w:r>
        <w:rPr>
          <w:rFonts w:ascii="Liberation Sans" w:hAnsi="Liberation Sans"/>
          <w:b/>
          <w:bCs/>
          <w:szCs w:val="18"/>
          <w:lang w:val="pt-BR"/>
        </w:rPr>
        <w:t xml:space="preserve">Criptografia e segurança de redes</w:t>
      </w:r>
      <w:r>
        <w:rPr>
          <w:rFonts w:ascii="Liberation Sans" w:hAnsi="Liberation Sans"/>
          <w:szCs w:val="18"/>
          <w:lang w:val="pt-BR"/>
        </w:rPr>
        <w:t xml:space="preserve">. p. 227. 4. ed. São Paulo: Pearson Prentice Hall, 2008.</w:t>
      </w:r>
      <w:r/>
    </w:p>
  </w:footnote>
  <w:footnote w:id="27">
    <w:p>
      <w:pPr>
        <w:pStyle w:val="1906"/>
        <w:jc w:val="both"/>
      </w:pPr>
      <w:r>
        <w:rPr>
          <w:rStyle w:val="1860"/>
        </w:rPr>
        <w:footnoteRef/>
      </w:r>
      <w:r>
        <w:t xml:space="preserve">  </w:t>
      </w:r>
      <w:r>
        <w:rPr>
          <w:rFonts w:ascii="Liberation Sans" w:hAnsi="Liberation Sans" w:eastAsiaTheme="minorHAnsi" w:cstheme="minorBidi"/>
          <w:b/>
          <w:bCs/>
          <w:szCs w:val="18"/>
          <w:lang w:val="pt-BR"/>
        </w:rPr>
        <w:t xml:space="preserve">ZHENG</w:t>
      </w:r>
      <w:r>
        <w:rPr>
          <w:rFonts w:ascii="Liberation Sans" w:hAnsi="Liberation Sans"/>
          <w:b/>
          <w:bCs/>
          <w:szCs w:val="18"/>
          <w:lang w:val="pt-BR"/>
        </w:rPr>
        <w:t xml:space="preserve">,</w:t>
      </w:r>
      <w:r>
        <w:rPr>
          <w:rFonts w:ascii="Liberation Sans" w:hAnsi="Liberation Sans"/>
          <w:szCs w:val="18"/>
          <w:lang w:val="pt-BR"/>
        </w:rPr>
        <w:t xml:space="preserve"> Zibin, </w:t>
      </w:r>
      <w:r>
        <w:rPr>
          <w:rFonts w:ascii="Liberation Sans" w:hAnsi="Liberation Sans" w:eastAsiaTheme="minorHAnsi" w:cstheme="minorBidi"/>
          <w:b/>
          <w:bCs/>
          <w:szCs w:val="18"/>
          <w:lang w:val="pt-BR"/>
        </w:rPr>
        <w:t xml:space="preserve">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 xml:space="preserve">DAI</w:t>
      </w:r>
      <w:r>
        <w:rPr>
          <w:rFonts w:ascii="Liberation Sans" w:hAnsi="Liberation Sans"/>
          <w:szCs w:val="18"/>
          <w:lang w:val="pt-BR"/>
        </w:rPr>
        <w:t xml:space="preserve">, Hongning, </w:t>
      </w:r>
      <w:r>
        <w:rPr>
          <w:rFonts w:ascii="Liberation Sans" w:hAnsi="Liberation Sans"/>
          <w:b/>
          <w:bCs/>
          <w:szCs w:val="18"/>
          <w:lang w:val="pt-BR"/>
        </w:rPr>
        <w:t xml:space="preserve">CHEN</w:t>
      </w:r>
      <w:r>
        <w:rPr>
          <w:rFonts w:ascii="Liberation Sans" w:hAnsi="Liberation Sans"/>
          <w:szCs w:val="18"/>
          <w:lang w:val="pt-BR"/>
        </w:rPr>
        <w:t xml:space="preserve">, Xiangping, </w:t>
      </w:r>
      <w:r>
        <w:rPr>
          <w:rFonts w:ascii="Liberation Sans" w:hAnsi="Liberation Sans"/>
          <w:b/>
          <w:bCs/>
          <w:szCs w:val="18"/>
          <w:lang w:val="pt-BR"/>
        </w:rPr>
        <w:t xml:space="preserve">WANG</w:t>
      </w:r>
      <w:r>
        <w:rPr>
          <w:rFonts w:ascii="Liberation Sans" w:hAnsi="Liberation Sans"/>
          <w:szCs w:val="18"/>
          <w:lang w:val="pt-BR"/>
        </w:rPr>
        <w:t xml:space="preserve">, Huaimin.</w:t>
      </w:r>
      <w:r>
        <w:rPr>
          <w:rFonts w:ascii="Liberation Sans" w:hAnsi="Liberation Sans"/>
        </w:rPr>
        <w:t xml:space="preserve"> "</w:t>
      </w:r>
      <w:r>
        <w:rPr>
          <w:rFonts w:ascii="Liberation Sans" w:hAnsi="Liberation Sans"/>
          <w:b/>
          <w:bCs/>
        </w:rPr>
        <w:t xml:space="preserve">An Overview of Blockchain Technology: Architecture, Consensus, and Future Trends</w:t>
      </w:r>
      <w:r>
        <w:rPr>
          <w:rFonts w:ascii="Liberation Sans" w:hAnsi="Liberation Sans"/>
        </w:rPr>
        <w:t xml:space="preserve">," 2017 IEEE International Congress on Big Data (BigData Congress), 2017, pp. 557-564, doi: 10.1109/BigDataCongress.2017.85. </w:t>
      </w:r>
      <w:r/>
    </w:p>
    <w:p>
      <w:pPr>
        <w:pStyle w:val="1906"/>
        <w:jc w:val="both"/>
        <w:rPr>
          <w:rFonts w:ascii="Liberation Sans" w:hAnsi="Liberation Sans"/>
        </w:rPr>
      </w:pPr>
      <w:r>
        <w:rPr>
          <w:rFonts w:ascii="Liberation Sans" w:hAnsi="Liberation Sans"/>
        </w:rPr>
      </w:r>
      <w:r/>
    </w:p>
  </w:footnote>
  <w:footnote w:id="28">
    <w:p>
      <w:pPr>
        <w:pStyle w:val="1906"/>
        <w:jc w:val="both"/>
      </w:pPr>
      <w:r>
        <w:rPr>
          <w:rStyle w:val="1860"/>
        </w:rPr>
        <w:footnoteRef/>
      </w:r>
      <w:r>
        <w:t xml:space="preserve">  </w:t>
      </w:r>
      <w:r>
        <w:rPr>
          <w:rFonts w:ascii="Liberation Sans" w:hAnsi="Liberation Sans" w:eastAsiaTheme="minorHAnsi" w:cstheme="minorBidi"/>
          <w:b/>
          <w:bCs/>
          <w:szCs w:val="18"/>
          <w:lang w:val="pt-BR"/>
        </w:rPr>
        <w:t xml:space="preserve">KUNTZ</w:t>
      </w:r>
      <w:r>
        <w:rPr>
          <w:rFonts w:ascii="Liberation Sans" w:hAnsi="Liberation Sans"/>
          <w:b/>
          <w:bCs/>
          <w:szCs w:val="18"/>
          <w:lang w:val="pt-BR"/>
        </w:rPr>
        <w:t xml:space="preserve">,</w:t>
      </w:r>
      <w:r>
        <w:rPr>
          <w:rFonts w:ascii="Liberation Sans" w:hAnsi="Liberation Sans"/>
          <w:szCs w:val="18"/>
          <w:lang w:val="pt-BR"/>
        </w:rPr>
        <w:t xml:space="preserve"> João.</w:t>
      </w:r>
      <w:r>
        <w:rPr>
          <w:rFonts w:ascii="Liberation Sans" w:hAnsi="Liberation Sans"/>
        </w:rPr>
        <w:t xml:space="preserve"> </w:t>
      </w:r>
      <w:r>
        <w:rPr>
          <w:rFonts w:ascii="Liberation Sans" w:hAnsi="Liberation Sans"/>
          <w:b/>
          <w:bCs/>
        </w:rPr>
        <w:t xml:space="preserve">Blockchain Ethereum – Fundamentos de Arquitetura, desenvolvimento de contratos e aplicações.</w:t>
      </w:r>
      <w:r>
        <w:rPr>
          <w:rFonts w:ascii="Liberation Sans" w:hAnsi="Liberation Sans"/>
        </w:rPr>
        <w:t xml:space="preserve"> </w:t>
      </w:r>
      <w:r>
        <w:rPr>
          <w:rFonts w:ascii="Liberation Sans" w:hAnsi="Liberation Sans"/>
          <w:szCs w:val="18"/>
          <w:lang w:val="pt-BR"/>
        </w:rPr>
        <w:t xml:space="preserve">p. 22. </w:t>
      </w:r>
      <w:r>
        <w:rPr>
          <w:rFonts w:ascii="Liberation Sans" w:hAnsi="Liberation Sans" w:eastAsiaTheme="minorHAnsi" w:cstheme="minorBidi"/>
          <w:szCs w:val="18"/>
          <w:lang w:val="pt-BR"/>
        </w:rPr>
        <w:t xml:space="preserve">São Paulo</w:t>
      </w:r>
      <w:r>
        <w:rPr>
          <w:rFonts w:ascii="Liberation Sans" w:hAnsi="Liberation Sans"/>
          <w:szCs w:val="18"/>
          <w:lang w:val="pt-BR"/>
        </w:rPr>
        <w:t xml:space="preserve">: Casa do Código, 2022.</w:t>
      </w:r>
      <w:r/>
    </w:p>
  </w:footnote>
  <w:footnote w:id="29">
    <w:p>
      <w:pPr>
        <w:pStyle w:val="1906"/>
      </w:pPr>
      <w:r>
        <w:rPr>
          <w:rStyle w:val="1860"/>
        </w:rPr>
        <w:footnoteRef/>
      </w:r>
      <w:r>
        <w:t xml:space="preserve"> </w:t>
      </w:r>
      <w:r>
        <w:rPr>
          <w:rFonts w:ascii="Liberation Sans" w:hAnsi="Liberation Sans"/>
          <w:b/>
          <w:bCs/>
          <w:lang w:val="pt-BR"/>
        </w:rPr>
        <w:t xml:space="preserve">RODRIGUES</w:t>
      </w:r>
      <w:r>
        <w:rPr>
          <w:rFonts w:ascii="Liberation Sans" w:hAnsi="Liberation Sans"/>
          <w:lang w:val="pt-BR"/>
        </w:rPr>
        <w:t xml:space="preserve">, Carlo Kleber da Silva. </w:t>
      </w:r>
      <w:r>
        <w:rPr>
          <w:rFonts w:ascii="Liberation Sans" w:hAnsi="Liberation Sans"/>
          <w:b/>
          <w:bCs/>
          <w:lang w:val="pt-BR"/>
        </w:rPr>
        <w:t xml:space="preserve">Uma análise simples de eficiência e segurança da Tecnologia Blockchain. Revista de Sistemas e Computação</w:t>
      </w:r>
      <w:r>
        <w:rPr>
          <w:rFonts w:ascii="Liberation Sans" w:hAnsi="Liberation Sans"/>
          <w:lang w:val="pt-BR"/>
        </w:rPr>
        <w:t xml:space="preserve">, Salvador, </w:t>
      </w:r>
      <w:r>
        <w:rPr>
          <w:rFonts w:ascii="Liberation Sans" w:hAnsi="Liberation Sans"/>
          <w:lang w:val="pt-BR"/>
        </w:rPr>
        <w:t xml:space="preserve">v. 7, n. 2, p. 147-162, jul./dez. 2017. Disponível em: &lt;https://repositorio.uniceub.br/jspui/bitstream/235/11373/1/Uma%20an%c3%a1lise%20simples%20de%20efici%c3%aancia%20e%20seguran%c3%a7a%20da%20Tecnologia%20Blockchain.pdf&gt;. Acesso em: 31 de julho de 2022.</w:t>
      </w:r>
      <w:r/>
    </w:p>
  </w:footnote>
  <w:footnote w:id="30">
    <w:p>
      <w:pPr>
        <w:pStyle w:val="1906"/>
      </w:pPr>
      <w:r>
        <w:rPr>
          <w:rStyle w:val="1860"/>
        </w:rPr>
        <w:footnoteRef/>
      </w:r>
      <w:r>
        <w:t xml:space="preserve">  </w:t>
      </w:r>
      <w:r>
        <w:rPr>
          <w:rFonts w:ascii="Liberation Sans" w:hAnsi="Liberation Sans" w:eastAsiaTheme="minorHAnsi" w:cstheme="minorBidi"/>
          <w:b/>
          <w:bCs/>
          <w:szCs w:val="18"/>
          <w:lang w:val="pt-BR"/>
        </w:rPr>
        <w:t xml:space="preserve">ATTARAN</w:t>
      </w:r>
      <w:r>
        <w:rPr>
          <w:rFonts w:ascii="Liberation Sans" w:hAnsi="Liberation Sans"/>
          <w:b/>
          <w:bCs/>
          <w:szCs w:val="18"/>
          <w:lang w:val="pt-BR"/>
        </w:rPr>
        <w:t xml:space="preserve">,</w:t>
      </w:r>
      <w:r>
        <w:rPr>
          <w:rFonts w:ascii="Liberation Sans" w:hAnsi="Liberation Sans"/>
          <w:szCs w:val="18"/>
          <w:lang w:val="pt-BR"/>
        </w:rPr>
        <w:t xml:space="preserve"> Mohsen e </w:t>
      </w:r>
      <w:r>
        <w:rPr>
          <w:rFonts w:ascii="Liberation Sans" w:hAnsi="Liberation Sans"/>
          <w:b/>
          <w:bCs/>
          <w:szCs w:val="18"/>
          <w:lang w:val="pt-BR"/>
        </w:rPr>
        <w:t xml:space="preserve">GUNASEKARAN, </w:t>
      </w:r>
      <w:r>
        <w:rPr>
          <w:rFonts w:ascii="Liberation Sans" w:hAnsi="Liberation Sans"/>
          <w:szCs w:val="18"/>
          <w:lang w:val="pt-BR"/>
        </w:rPr>
        <w:t xml:space="preserve">Angappa. </w:t>
      </w:r>
      <w:r>
        <w:rPr>
          <w:rFonts w:ascii="Liberation Sans" w:hAnsi="Liberation Sans"/>
          <w:b/>
          <w:bCs/>
          <w:szCs w:val="18"/>
          <w:lang w:val="pt-BR"/>
        </w:rPr>
        <w:t xml:space="preserve">Applications of Blockchain Technology in Business - </w:t>
      </w:r>
      <w:r>
        <w:rPr>
          <w:rFonts w:ascii="Liberation Sans" w:hAnsi="Liberation Sans"/>
          <w:b/>
          <w:bCs/>
          <w:szCs w:val="18"/>
          <w:lang w:val="pt-BR"/>
        </w:rPr>
        <w:br/>
        <w:t xml:space="preserve">Challenges and Opportunities</w:t>
      </w:r>
      <w:r>
        <w:rPr>
          <w:rFonts w:ascii="Liberation Sans" w:hAnsi="Liberation Sans"/>
          <w:szCs w:val="18"/>
          <w:lang w:val="pt-BR"/>
        </w:rPr>
        <w:t xml:space="preserve">. p. 14. </w:t>
      </w:r>
      <w:r>
        <w:rPr>
          <w:rFonts w:ascii="Liberation Sans" w:hAnsi="Liberation Sans" w:eastAsiaTheme="minorHAnsi" w:cstheme="minorBidi"/>
          <w:szCs w:val="18"/>
          <w:lang w:val="pt-BR"/>
        </w:rPr>
        <w:t xml:space="preserve">Texas</w:t>
      </w:r>
      <w:r>
        <w:rPr>
          <w:rFonts w:ascii="Liberation Sans" w:hAnsi="Liberation Sans"/>
          <w:szCs w:val="18"/>
          <w:lang w:val="pt-BR"/>
        </w:rPr>
        <w:t xml:space="preserve">: Springer, 2019.</w:t>
      </w:r>
      <w:r/>
    </w:p>
  </w:footnote>
  <w:footnote w:id="31">
    <w:p>
      <w:pPr>
        <w:pStyle w:val="1906"/>
      </w:pPr>
      <w:r>
        <w:rPr>
          <w:rStyle w:val="1860"/>
        </w:rPr>
        <w:footnoteRef/>
      </w:r>
      <w:r>
        <w:t xml:space="preserve">  </w:t>
      </w:r>
      <w:r>
        <w:rPr>
          <w:rFonts w:ascii="Liberation Sans" w:hAnsi="Liberation Sans"/>
          <w:b/>
          <w:bCs/>
        </w:rPr>
        <w:t xml:space="preserve">BSC Army. Node and how to Run It. </w:t>
      </w:r>
      <w:r>
        <w:rPr>
          <w:rFonts w:ascii="Liberation Sans" w:hAnsi="Liberation Sans"/>
        </w:rPr>
        <w:t xml:space="preserve">Disponível em: &lt;https://bscarmy.com/node-and-how-to-run-it/&gt;. Acesso em: 01 de agosto de 2022.</w:t>
      </w:r>
      <w:r/>
    </w:p>
  </w:footnote>
  <w:footnote w:id="32">
    <w:p>
      <w:pPr>
        <w:pStyle w:val="1906"/>
        <w:rPr>
          <w:rFonts w:ascii="Liberation Sans" w:hAnsi="Liberation Sans" w:eastAsia="Liberation Sans" w:cs="Liberation Sans"/>
        </w:rPr>
      </w:pPr>
      <w:r>
        <w:rPr>
          <w:rStyle w:val="1860"/>
        </w:rPr>
        <w:footnoteRef/>
      </w:r>
      <w:r>
        <w:t xml:space="preserve"> </w:t>
      </w:r>
      <w:r>
        <w:rPr>
          <w:rFonts w:ascii="Liberation Sans" w:hAnsi="Liberation Sans" w:eastAsia="Liberation Sans" w:cs="Liberation Sans"/>
          <w:color w:val="333333"/>
          <w:highlight w:val="white"/>
        </w:rPr>
        <w:t xml:space="preserve"> </w:t>
      </w:r>
      <w:r>
        <w:rPr>
          <w:rFonts w:ascii="Liberation Sans" w:hAnsi="Liberation Sans" w:eastAsia="Liberation Sans" w:cs="Liberation Sans"/>
          <w:b/>
          <w:color w:val="333333"/>
          <w:highlight w:val="white"/>
        </w:rPr>
        <w:t xml:space="preserve">ZHENG, </w:t>
      </w:r>
      <w:r>
        <w:rPr>
          <w:rFonts w:ascii="Liberation Sans" w:hAnsi="Liberation Sans" w:eastAsia="Liberation Sans" w:cs="Liberation Sans"/>
          <w:color w:val="333333"/>
          <w:highlight w:val="white"/>
        </w:rPr>
        <w:t xml:space="preserve">ZIBIN, </w:t>
      </w:r>
      <w:r>
        <w:rPr>
          <w:rFonts w:ascii="Liberation Sans" w:hAnsi="Liberation Sans" w:eastAsia="Liberation Sans" w:cs="Liberation Sans"/>
          <w:b/>
          <w:color w:val="333333"/>
          <w:highlight w:val="white"/>
        </w:rPr>
        <w:t xml:space="preserve">XIE</w:t>
      </w:r>
      <w:r>
        <w:rPr>
          <w:rFonts w:ascii="Liberation Sans" w:hAnsi="Liberation Sans" w:eastAsia="Liberation Sans" w:cs="Liberation Sans"/>
          <w:color w:val="333333"/>
          <w:highlight w:val="white"/>
        </w:rPr>
        <w:t xml:space="preserve">, Shaoan, </w:t>
      </w:r>
      <w:r>
        <w:rPr>
          <w:rFonts w:ascii="Liberation Sans" w:hAnsi="Liberation Sans" w:eastAsia="Liberation Sans" w:cs="Liberation Sans"/>
          <w:b/>
          <w:color w:val="333333"/>
          <w:highlight w:val="white"/>
        </w:rPr>
        <w:t xml:space="preserve">DAI</w:t>
      </w:r>
      <w:r>
        <w:rPr>
          <w:rFonts w:ascii="Liberation Sans" w:hAnsi="Liberation Sans" w:eastAsia="Liberation Sans" w:cs="Liberation Sans"/>
          <w:color w:val="333333"/>
          <w:highlight w:val="white"/>
        </w:rPr>
        <w:t xml:space="preserve">, Hongning, </w:t>
      </w:r>
      <w:r>
        <w:rPr>
          <w:rFonts w:ascii="Liberation Sans" w:hAnsi="Liberation Sans" w:eastAsia="Liberation Sans" w:cs="Liberation Sans"/>
          <w:b/>
          <w:color w:val="333333"/>
          <w:highlight w:val="white"/>
        </w:rPr>
        <w:t xml:space="preserve">CHEN</w:t>
      </w:r>
      <w:r>
        <w:rPr>
          <w:rFonts w:ascii="Liberation Sans" w:hAnsi="Liberation Sans" w:eastAsia="Liberation Sans" w:cs="Liberation Sans"/>
          <w:color w:val="333333"/>
          <w:highlight w:val="white"/>
        </w:rPr>
        <w:t xml:space="preserve">, Xiangping, </w:t>
      </w:r>
      <w:r>
        <w:rPr>
          <w:rFonts w:ascii="Liberation Sans" w:hAnsi="Liberation Sans" w:eastAsia="Liberation Sans" w:cs="Liberation Sans"/>
          <w:b/>
          <w:color w:val="333333"/>
          <w:highlight w:val="white"/>
        </w:rPr>
        <w:t xml:space="preserve">WANG</w:t>
      </w:r>
      <w:r>
        <w:rPr>
          <w:rFonts w:ascii="Liberation Sans" w:hAnsi="Liberation Sans" w:eastAsia="Liberation Sans" w:cs="Liberation Sans"/>
          <w:color w:val="333333"/>
          <w:highlight w:val="white"/>
        </w:rPr>
        <w:t xml:space="preserve">, Huaimin, "</w:t>
      </w:r>
      <w:r>
        <w:rPr>
          <w:rFonts w:ascii="Liberation Sans" w:hAnsi="Liberation Sans" w:eastAsia="Liberation Sans" w:cs="Liberation Sans"/>
          <w:b/>
          <w:color w:val="333333"/>
          <w:highlight w:val="white"/>
        </w:rPr>
        <w:t xml:space="preserve">An Overview of Blockchain Technology: Architecture, Consensus, and Future Trends</w:t>
      </w:r>
      <w:r>
        <w:rPr>
          <w:rFonts w:ascii="Liberation Sans" w:hAnsi="Liberation Sans" w:eastAsia="Liberation Sans" w:cs="Liberation Sans"/>
          <w:color w:val="333333"/>
          <w:highlight w:val="white"/>
        </w:rPr>
        <w:t xml:space="preserve">," </w:t>
      </w:r>
      <w:r>
        <w:rPr>
          <w:rFonts w:ascii="Liberation Sans" w:hAnsi="Liberation Sans" w:eastAsia="Liberation Sans" w:cs="Liberation Sans"/>
          <w:i/>
          <w:color w:val="333333"/>
          <w:highlight w:val="white"/>
        </w:rPr>
        <w:t xml:space="preserve">2017 IEEE International Congress on Big Data (BigData Congress)</w:t>
      </w:r>
      <w:r>
        <w:rPr>
          <w:rFonts w:ascii="Liberation Sans" w:hAnsi="Liberation Sans" w:eastAsia="Liberation Sans" w:cs="Liberation Sans"/>
          <w:color w:val="333333"/>
          <w:highlight w:val="white"/>
        </w:rPr>
        <w:t xml:space="preserve">, 2017, 559 p., doi: 10.1109/BigDataCongress.2017.85.</w:t>
      </w:r>
      <w:r/>
    </w:p>
  </w:footnote>
  <w:footnote w:id="33">
    <w:p>
      <w:pPr>
        <w:pStyle w:val="1906"/>
      </w:pPr>
      <w:r>
        <w:rPr>
          <w:rStyle w:val="1860"/>
        </w:rPr>
        <w:footnoteRef/>
      </w:r>
      <w:r>
        <w:t xml:space="preserve"> </w:t>
      </w:r>
      <w:r>
        <w:rPr>
          <w:rFonts w:ascii="Liberation Sans" w:hAnsi="Liberation Sans" w:eastAsiaTheme="minorHAnsi" w:cstheme="minorBidi"/>
          <w:b/>
          <w:bCs/>
          <w:szCs w:val="24"/>
          <w:lang w:val="pt-BR"/>
        </w:rPr>
        <w:t xml:space="preserve">KUNTZ</w:t>
      </w:r>
      <w:r>
        <w:rPr>
          <w:rFonts w:ascii="Liberation Sans" w:hAnsi="Liberation Sans"/>
          <w:b/>
          <w:bCs/>
          <w:szCs w:val="24"/>
          <w:lang w:val="pt-BR"/>
        </w:rPr>
        <w:t xml:space="preserve">,</w:t>
      </w:r>
      <w:r>
        <w:rPr>
          <w:rFonts w:ascii="Liberation Sans" w:hAnsi="Liberation Sans"/>
          <w:szCs w:val="24"/>
          <w:lang w:val="pt-BR"/>
        </w:rPr>
        <w:t xml:space="preserve"> João.</w:t>
      </w:r>
      <w:r>
        <w:rPr>
          <w:rFonts w:ascii="Liberation Sans" w:hAnsi="Liberation Sans"/>
          <w:b/>
          <w:bCs/>
          <w:szCs w:val="24"/>
          <w:lang w:val="pt-BR"/>
        </w:rPr>
        <w:t xml:space="preserve"> Blockchain Ethereum – Fundamentos de Arquitetura, desenvolvimento de contratos e aplicações. </w:t>
      </w:r>
      <w:r>
        <w:rPr>
          <w:rFonts w:ascii="Liberation Sans" w:hAnsi="Liberation Sans" w:eastAsiaTheme="minorHAnsi" w:cstheme="minorBidi"/>
          <w:szCs w:val="24"/>
          <w:lang w:val="pt-BR"/>
        </w:rPr>
        <w:t xml:space="preserve">26p.São Paulo</w:t>
      </w:r>
      <w:r>
        <w:rPr>
          <w:rFonts w:ascii="Liberation Sans" w:hAnsi="Liberation Sans"/>
          <w:szCs w:val="24"/>
          <w:lang w:val="pt-BR"/>
        </w:rPr>
        <w:t xml:space="preserve">: Casa do Código, 2022.</w:t>
      </w:r>
      <w:r/>
    </w:p>
    <w:p>
      <w:pPr>
        <w:pStyle w:val="1906"/>
      </w:pPr>
      <w:r/>
      <w:r/>
    </w:p>
  </w:footnote>
  <w:footnote w:id="34">
    <w:p>
      <w:pPr>
        <w:pStyle w:val="1906"/>
        <w:rPr>
          <w:rFonts w:ascii="Liberation Sans" w:hAnsi="Liberation Sans" w:cs="Liberation Sans"/>
        </w:rPr>
      </w:pPr>
      <w:r>
        <w:rPr>
          <w:rStyle w:val="1858"/>
        </w:rPr>
        <w:footnoteRef/>
      </w:r>
      <w:r>
        <w:t xml:space="preserve"> </w:t>
      </w:r>
      <w:r>
        <w:rPr>
          <w:rFonts w:ascii="Liberation Sans" w:hAnsi="Liberation Sans" w:cs="Liberation Sans"/>
          <w:b/>
          <w:bCs/>
          <w:lang w:val="en-US"/>
        </w:rPr>
        <w:t xml:space="preserve">The merge</w:t>
      </w:r>
      <w:r>
        <w:rPr>
          <w:rFonts w:ascii="Liberation Sans" w:hAnsi="Liberation Sans" w:cs="Liberation Sans"/>
          <w:lang w:val="en-US"/>
        </w:rPr>
        <w:t xml:space="preserve">. Disponível em: &lt;https://ethereum.org/en/upgrades/merge/&gt;. Acessado em: 10 de março de 2023.</w:t>
      </w:r>
      <w:r/>
    </w:p>
  </w:footnote>
  <w:footnote w:id="35">
    <w:p>
      <w:pPr>
        <w:pStyle w:val="1906"/>
      </w:pPr>
      <w:r>
        <w:rPr>
          <w:rStyle w:val="1860"/>
        </w:rPr>
        <w:footnoteRef/>
      </w:r>
      <w:r>
        <w:t xml:space="preserve"> </w:t>
      </w:r>
      <w:r>
        <w:rPr>
          <w:rFonts w:ascii="Liberation Sans" w:hAnsi="Liberation Sans" w:eastAsiaTheme="minorHAnsi" w:cstheme="minorBidi"/>
          <w:b/>
          <w:bCs/>
          <w:szCs w:val="18"/>
          <w:lang w:val="pt-BR"/>
        </w:rPr>
        <w:t xml:space="preserve">KUNTZ</w:t>
      </w:r>
      <w:r>
        <w:rPr>
          <w:rFonts w:ascii="Liberation Sans" w:hAnsi="Liberation Sans"/>
          <w:b/>
          <w:bCs/>
          <w:szCs w:val="18"/>
          <w:lang w:val="pt-BR"/>
        </w:rPr>
        <w:t xml:space="preserve">,</w:t>
      </w:r>
      <w:r>
        <w:rPr>
          <w:rFonts w:ascii="Liberation Sans" w:hAnsi="Liberation Sans"/>
          <w:szCs w:val="18"/>
          <w:lang w:val="pt-BR"/>
        </w:rPr>
        <w:t xml:space="preserve"> João.</w:t>
      </w:r>
      <w:r>
        <w:rPr>
          <w:rFonts w:ascii="Liberation Sans" w:hAnsi="Liberation Sans"/>
        </w:rPr>
        <w:t xml:space="preserve"> </w:t>
      </w:r>
      <w:r>
        <w:rPr>
          <w:rFonts w:ascii="Liberation Sans" w:hAnsi="Liberation Sans"/>
          <w:b/>
          <w:bCs/>
        </w:rPr>
        <w:t xml:space="preserve">Blockchain Ethereum – Fundamentos de Arquitetura, desenvolvimento de contratos e aplicações.</w:t>
      </w:r>
      <w:r>
        <w:rPr>
          <w:rFonts w:ascii="Liberation Sans" w:hAnsi="Liberation Sans"/>
        </w:rPr>
        <w:t xml:space="preserve"> </w:t>
      </w:r>
      <w:r>
        <w:rPr>
          <w:rFonts w:ascii="Liberation Sans" w:hAnsi="Liberation Sans"/>
          <w:szCs w:val="18"/>
          <w:lang w:val="pt-BR"/>
        </w:rPr>
        <w:t xml:space="preserve">p. 21. </w:t>
      </w:r>
      <w:r>
        <w:rPr>
          <w:rFonts w:ascii="Liberation Sans" w:hAnsi="Liberation Sans" w:eastAsiaTheme="minorHAnsi" w:cstheme="minorBidi"/>
          <w:szCs w:val="18"/>
          <w:lang w:val="pt-BR"/>
        </w:rPr>
        <w:t xml:space="preserve">São Paulo</w:t>
      </w:r>
      <w:r>
        <w:rPr>
          <w:rFonts w:ascii="Liberation Sans" w:hAnsi="Liberation Sans"/>
          <w:szCs w:val="18"/>
          <w:lang w:val="pt-BR"/>
        </w:rPr>
        <w:t xml:space="preserve">: Casa do Código, 2022.</w:t>
      </w:r>
      <w:r/>
    </w:p>
  </w:footnote>
  <w:footnote w:id="36">
    <w:p>
      <w:pPr>
        <w:pStyle w:val="1906"/>
        <w:rPr>
          <w:rFonts w:ascii="Liberation Sans" w:hAnsi="Liberation Sans"/>
        </w:rPr>
      </w:pPr>
      <w:r>
        <w:rPr>
          <w:rStyle w:val="1860"/>
        </w:rPr>
        <w:footnoteRef/>
      </w:r>
      <w:r>
        <w:t xml:space="preserve">   </w:t>
      </w:r>
      <w:r>
        <w:rPr>
          <w:rFonts w:ascii="Liberation Sans" w:hAnsi="Liberation Sans" w:eastAsiaTheme="minorHAnsi" w:cstheme="minorBidi"/>
          <w:b/>
          <w:bCs/>
          <w:szCs w:val="18"/>
          <w:lang w:val="pt-BR"/>
        </w:rPr>
        <w:t xml:space="preserve">ZHENG</w:t>
      </w:r>
      <w:r>
        <w:rPr>
          <w:rFonts w:ascii="Liberation Sans" w:hAnsi="Liberation Sans"/>
          <w:b/>
          <w:bCs/>
          <w:szCs w:val="18"/>
          <w:lang w:val="pt-BR"/>
        </w:rPr>
        <w:t xml:space="preserve">,</w:t>
      </w:r>
      <w:r>
        <w:rPr>
          <w:rFonts w:ascii="Liberation Sans" w:hAnsi="Liberation Sans"/>
          <w:szCs w:val="18"/>
          <w:lang w:val="pt-BR"/>
        </w:rPr>
        <w:t xml:space="preserve"> Zibin, </w:t>
      </w:r>
      <w:r>
        <w:rPr>
          <w:rFonts w:ascii="Liberation Sans" w:hAnsi="Liberation Sans" w:eastAsiaTheme="minorHAnsi" w:cstheme="minorBidi"/>
          <w:b/>
          <w:bCs/>
          <w:szCs w:val="18"/>
          <w:lang w:val="pt-BR"/>
        </w:rPr>
        <w:t xml:space="preserve">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 xml:space="preserve">DAI</w:t>
      </w:r>
      <w:r>
        <w:rPr>
          <w:rFonts w:ascii="Liberation Sans" w:hAnsi="Liberation Sans"/>
          <w:szCs w:val="18"/>
          <w:lang w:val="pt-BR"/>
        </w:rPr>
        <w:t xml:space="preserve">, Hongning, </w:t>
      </w:r>
      <w:r>
        <w:rPr>
          <w:rFonts w:ascii="Liberation Sans" w:hAnsi="Liberation Sans"/>
          <w:b/>
          <w:bCs/>
          <w:szCs w:val="18"/>
          <w:lang w:val="pt-BR"/>
        </w:rPr>
        <w:t xml:space="preserve">CHEN</w:t>
      </w:r>
      <w:r>
        <w:rPr>
          <w:rFonts w:ascii="Liberation Sans" w:hAnsi="Liberation Sans"/>
          <w:szCs w:val="18"/>
          <w:lang w:val="pt-BR"/>
        </w:rPr>
        <w:t xml:space="preserve">, Xiangping, </w:t>
      </w:r>
      <w:r>
        <w:rPr>
          <w:rFonts w:ascii="Liberation Sans" w:hAnsi="Liberation Sans"/>
          <w:b/>
          <w:bCs/>
          <w:szCs w:val="18"/>
          <w:lang w:val="pt-BR"/>
        </w:rPr>
        <w:t xml:space="preserve">WANG</w:t>
      </w:r>
      <w:r>
        <w:rPr>
          <w:rFonts w:ascii="Liberation Sans" w:hAnsi="Liberation Sans"/>
          <w:szCs w:val="18"/>
          <w:lang w:val="pt-BR"/>
        </w:rPr>
        <w:t xml:space="preserve">, Huaimin.</w:t>
      </w:r>
      <w:r>
        <w:rPr>
          <w:rFonts w:ascii="Liberation Sans" w:hAnsi="Liberation Sans"/>
        </w:rPr>
        <w:t xml:space="preserve"> "</w:t>
      </w:r>
      <w:r>
        <w:rPr>
          <w:rFonts w:ascii="Liberation Sans" w:hAnsi="Liberation Sans"/>
          <w:b/>
          <w:bCs/>
        </w:rPr>
        <w:t xml:space="preserve">An Overview of Blockchain Technology: Architecture, Consensus, and Future Trends</w:t>
      </w:r>
      <w:r>
        <w:rPr>
          <w:rFonts w:ascii="Liberation Sans" w:hAnsi="Liberation Sans"/>
        </w:rPr>
        <w:t xml:space="preserve">," 2017 IEEE International Congress on Big Data (BigData Congress), 2017, pp. 558, doi: 10.1109/BigDataCongress.2017.85. </w:t>
      </w:r>
      <w:r/>
    </w:p>
    <w:p>
      <w:pPr>
        <w:pStyle w:val="1906"/>
      </w:pPr>
      <w:r/>
      <w:r/>
    </w:p>
  </w:footnote>
  <w:footnote w:id="37">
    <w:p>
      <w:pPr>
        <w:pStyle w:val="1906"/>
        <w:rPr>
          <w:rFonts w:ascii="Liberation Sans" w:hAnsi="Liberation Sans"/>
        </w:rPr>
      </w:pPr>
      <w:r>
        <w:rPr>
          <w:rStyle w:val="1860"/>
        </w:rPr>
        <w:footnoteRef/>
      </w:r>
      <w:r>
        <w:t xml:space="preserve">    </w:t>
      </w:r>
      <w:r>
        <w:rPr>
          <w:rFonts w:ascii="Liberation Sans" w:hAnsi="Liberation Sans" w:eastAsiaTheme="minorHAnsi" w:cstheme="minorBidi"/>
          <w:b/>
          <w:bCs/>
          <w:szCs w:val="18"/>
          <w:lang w:val="pt-BR"/>
        </w:rPr>
        <w:t xml:space="preserve">ZHENG</w:t>
      </w:r>
      <w:r>
        <w:rPr>
          <w:rFonts w:ascii="Liberation Sans" w:hAnsi="Liberation Sans"/>
          <w:b/>
          <w:bCs/>
          <w:szCs w:val="18"/>
          <w:lang w:val="pt-BR"/>
        </w:rPr>
        <w:t xml:space="preserve">,</w:t>
      </w:r>
      <w:r>
        <w:rPr>
          <w:rFonts w:ascii="Liberation Sans" w:hAnsi="Liberation Sans"/>
          <w:szCs w:val="18"/>
          <w:lang w:val="pt-BR"/>
        </w:rPr>
        <w:t xml:space="preserve"> Zibin, </w:t>
      </w:r>
      <w:r>
        <w:rPr>
          <w:rFonts w:ascii="Liberation Sans" w:hAnsi="Liberation Sans" w:eastAsiaTheme="minorHAnsi" w:cstheme="minorBidi"/>
          <w:b/>
          <w:bCs/>
          <w:szCs w:val="18"/>
          <w:lang w:val="pt-BR"/>
        </w:rPr>
        <w:t xml:space="preserve">XIE</w:t>
      </w:r>
      <w:r>
        <w:rPr>
          <w:rFonts w:ascii="Liberation Sans" w:hAnsi="Liberation Sans"/>
          <w:b/>
          <w:bCs/>
          <w:szCs w:val="18"/>
          <w:lang w:val="pt-BR"/>
        </w:rPr>
        <w:t xml:space="preserve">, </w:t>
      </w:r>
      <w:r>
        <w:rPr>
          <w:rFonts w:ascii="Liberation Sans" w:hAnsi="Liberation Sans"/>
          <w:szCs w:val="18"/>
          <w:lang w:val="pt-BR"/>
        </w:rPr>
        <w:t xml:space="preserve">Shaoan,  </w:t>
      </w:r>
      <w:r>
        <w:rPr>
          <w:rFonts w:ascii="Liberation Sans" w:hAnsi="Liberation Sans"/>
          <w:b/>
          <w:bCs/>
          <w:szCs w:val="18"/>
          <w:lang w:val="pt-BR"/>
        </w:rPr>
        <w:t xml:space="preserve">DAI</w:t>
      </w:r>
      <w:r>
        <w:rPr>
          <w:rFonts w:ascii="Liberation Sans" w:hAnsi="Liberation Sans"/>
          <w:szCs w:val="18"/>
          <w:lang w:val="pt-BR"/>
        </w:rPr>
        <w:t xml:space="preserve">, Hongning, </w:t>
      </w:r>
      <w:r>
        <w:rPr>
          <w:rFonts w:ascii="Liberation Sans" w:hAnsi="Liberation Sans"/>
          <w:b/>
          <w:bCs/>
          <w:szCs w:val="18"/>
          <w:lang w:val="pt-BR"/>
        </w:rPr>
        <w:t xml:space="preserve">CHEN</w:t>
      </w:r>
      <w:r>
        <w:rPr>
          <w:rFonts w:ascii="Liberation Sans" w:hAnsi="Liberation Sans"/>
          <w:szCs w:val="18"/>
          <w:lang w:val="pt-BR"/>
        </w:rPr>
        <w:t xml:space="preserve">, Xiangping, </w:t>
      </w:r>
      <w:r>
        <w:rPr>
          <w:rFonts w:ascii="Liberation Sans" w:hAnsi="Liberation Sans"/>
          <w:b/>
          <w:bCs/>
          <w:szCs w:val="18"/>
          <w:lang w:val="pt-BR"/>
        </w:rPr>
        <w:t xml:space="preserve">WANG</w:t>
      </w:r>
      <w:r>
        <w:rPr>
          <w:rFonts w:ascii="Liberation Sans" w:hAnsi="Liberation Sans"/>
          <w:szCs w:val="18"/>
          <w:lang w:val="pt-BR"/>
        </w:rPr>
        <w:t xml:space="preserve">, Huaimin.</w:t>
      </w:r>
      <w:r>
        <w:rPr>
          <w:rFonts w:ascii="Liberation Sans" w:hAnsi="Liberation Sans"/>
        </w:rPr>
        <w:t xml:space="preserve"> "</w:t>
      </w:r>
      <w:r>
        <w:rPr>
          <w:rFonts w:ascii="Liberation Sans" w:hAnsi="Liberation Sans"/>
          <w:b/>
          <w:bCs/>
        </w:rPr>
        <w:t xml:space="preserve">An Overview of Blockchain Technology: Architecture, Consensus, and Future Trends</w:t>
      </w:r>
      <w:r>
        <w:rPr>
          <w:rFonts w:ascii="Liberation Sans" w:hAnsi="Liberation Sans"/>
        </w:rPr>
        <w:t xml:space="preserve">," 2017 IEEE International Congress on Big Data (BigData Congress), 2017, pp. 558, doi: 10.1109/BigDataCongress.2017.85. </w:t>
      </w:r>
      <w:r/>
    </w:p>
    <w:p>
      <w:pPr>
        <w:pStyle w:val="1906"/>
      </w:pPr>
      <w:r/>
      <w:r/>
    </w:p>
  </w:footnote>
  <w:footnote w:id="38">
    <w:p>
      <w:pPr>
        <w:pStyle w:val="1906"/>
      </w:pPr>
      <w:r>
        <w:rPr>
          <w:rStyle w:val="1860"/>
        </w:rPr>
        <w:footnoteRef/>
      </w:r>
      <w:r>
        <w:t xml:space="preserve">  </w:t>
      </w:r>
      <w:r>
        <w:rPr>
          <w:rFonts w:ascii="Liberation Sans" w:hAnsi="Liberation Sans"/>
          <w:b/>
          <w:szCs w:val="18"/>
          <w:lang w:val="pt-BR"/>
        </w:rPr>
        <w:t xml:space="preserve">OLIVEIRA</w:t>
      </w:r>
      <w:r>
        <w:rPr>
          <w:rFonts w:ascii="Liberation Sans" w:hAnsi="Liberation Sans"/>
          <w:szCs w:val="18"/>
          <w:lang w:val="pt-BR"/>
        </w:rPr>
        <w:t xml:space="preserve">, F. R.; </w:t>
      </w:r>
      <w:r>
        <w:rPr>
          <w:rFonts w:ascii="Liberation Sans" w:hAnsi="Liberation Sans"/>
          <w:b/>
          <w:szCs w:val="18"/>
          <w:lang w:val="pt-BR"/>
        </w:rPr>
        <w:t xml:space="preserve">MAZIERO</w:t>
      </w:r>
      <w:r>
        <w:rPr>
          <w:rFonts w:ascii="Liberation Sans" w:hAnsi="Liberation Sans"/>
          <w:szCs w:val="18"/>
          <w:lang w:val="pt-BR"/>
        </w:rPr>
        <w:t xml:space="preserve">, R. C.; </w:t>
      </w:r>
      <w:r>
        <w:rPr>
          <w:rFonts w:ascii="Liberation Sans" w:hAnsi="Liberation Sans"/>
          <w:b/>
          <w:szCs w:val="18"/>
          <w:lang w:val="pt-BR"/>
        </w:rPr>
        <w:t xml:space="preserve">ARAÚJO</w:t>
      </w:r>
      <w:r>
        <w:rPr>
          <w:rFonts w:ascii="Liberation Sans" w:hAnsi="Liberation Sans"/>
          <w:szCs w:val="18"/>
          <w:lang w:val="pt-BR"/>
        </w:rPr>
        <w:t xml:space="preserve">, L. S. de. U</w:t>
      </w:r>
      <w:r>
        <w:rPr>
          <w:rFonts w:ascii="Liberation Sans" w:hAnsi="Liberation Sans"/>
          <w:b/>
          <w:szCs w:val="18"/>
          <w:lang w:val="pt-BR"/>
        </w:rPr>
        <w:t xml:space="preserve">M ESTUDO SOBRE A WEB  3.0: evolução, conceitos, princípios, benefícios e impactos.</w:t>
      </w:r>
      <w:r>
        <w:rPr>
          <w:rFonts w:ascii="Liberation Sans" w:hAnsi="Liberation Sans"/>
          <w:szCs w:val="18"/>
          <w:lang w:val="pt-BR"/>
        </w:rPr>
        <w:t xml:space="preserve"> Revista Interface Tecnológica, [S. l.],  v. 15, n. 2, p. 60–71, 2018. DOI: 10.31510/infa.v15i2.492. Disponível  em:  &lt;https://revista.fatectq.edu.br/interfacetecnologica/article/view/492&gt;.  Acesso em: 8 jun. 2022.</w:t>
      </w:r>
      <w:r/>
    </w:p>
  </w:footnote>
  <w:footnote w:id="39">
    <w:p>
      <w:pPr>
        <w:pStyle w:val="1906"/>
        <w:rPr>
          <w:rFonts w:ascii="Liberation Sans" w:hAnsi="Liberation Sans"/>
          <w:szCs w:val="18"/>
          <w:lang w:val="pt-BR"/>
        </w:rPr>
      </w:pPr>
      <w:r>
        <w:rPr>
          <w:rStyle w:val="1860"/>
        </w:rPr>
        <w:footnoteRef/>
      </w:r>
      <w:r>
        <w:t xml:space="preserve"> </w:t>
      </w:r>
      <w:r>
        <w:rPr>
          <w:rFonts w:ascii="Liberation Sans" w:hAnsi="Liberation Sans"/>
          <w:b/>
          <w:bCs/>
        </w:rPr>
        <w:t xml:space="preserve">ZAGO, </w:t>
      </w:r>
      <w:r>
        <w:rPr>
          <w:rFonts w:ascii="Liberation Sans" w:hAnsi="Liberation Sans"/>
        </w:rPr>
        <w:t xml:space="preserve">Mateo. </w:t>
      </w:r>
      <w:r>
        <w:rPr>
          <w:rFonts w:ascii="Liberation Sans" w:hAnsi="Liberation Sans"/>
          <w:b/>
          <w:bCs/>
          <w:szCs w:val="18"/>
          <w:lang w:val="pt-BR"/>
        </w:rPr>
        <w:t xml:space="preserve">Why the Web 3.0 Matters and you should know about it.</w:t>
      </w:r>
      <w:r>
        <w:rPr>
          <w:rFonts w:ascii="Liberation Sans" w:hAnsi="Liberation Sans"/>
          <w:szCs w:val="18"/>
          <w:lang w:val="pt-BR"/>
        </w:rPr>
        <w:t xml:space="preserve"> 2018. Disponível em: &lt;https://medium.com/@Matzago/why-the-web-3-0-matters-and-you-should-know-about-it-a5851d63c949&gt;. Acesso em: 08 de junho de 2022.</w:t>
      </w:r>
      <w:r/>
    </w:p>
    <w:p>
      <w:pPr>
        <w:pStyle w:val="1906"/>
      </w:pPr>
      <w:r/>
      <w:r/>
    </w:p>
  </w:footnote>
  <w:footnote w:id="40">
    <w:p>
      <w:pPr>
        <w:pStyle w:val="1906"/>
        <w:jc w:val="both"/>
        <w:spacing w:line="360" w:lineRule="auto"/>
      </w:pPr>
      <w:r>
        <w:rPr>
          <w:rStyle w:val="1860"/>
        </w:rPr>
        <w:footnoteRef/>
      </w:r>
      <w:r>
        <w:t xml:space="preserve"> </w:t>
      </w:r>
      <w:r>
        <w:rPr>
          <w:rFonts w:ascii="Liberation Sans" w:hAnsi="Liberation Sans"/>
          <w:lang w:val="pt-BR"/>
        </w:rPr>
        <w:t xml:space="preserve">Vale ressaltar que, apesar do objetivo cada vez maior do agnosticismo buscado pelas plataformas blockchain, ainda há certas limitações de interoperabilidade mesmo entre a</w:t>
      </w:r>
      <w:r>
        <w:rPr>
          <w:rFonts w:ascii="Liberation Sans" w:hAnsi="Liberation Sans"/>
          <w:lang w:val="pt-BR"/>
        </w:rPr>
        <w:t xml:space="preserve">s diferentes soluções blockchain. Como exemplo de barreira ainda não superada, podemos citar a barreira de executar smart contracts da rede Ethereum dentro da rede Solana, por exemplo. No ano em que escrevo esta obra, inciativas bem avançadas e promissoras</w:t>
      </w:r>
      <w:r>
        <w:rPr>
          <w:rFonts w:ascii="Liberation Sans" w:hAnsi="Liberation Sans"/>
          <w:lang w:val="pt-BR"/>
        </w:rPr>
        <w:t xml:space="preserve">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ascii="Liberation Sans" w:hAnsi="Liberation Sans" w:eastAsiaTheme="minorHAnsi" w:cstheme="minorBidi"/>
          <w:lang w:val="pt-BR"/>
        </w:rPr>
        <w:t xml:space="preserve">alvo</w:t>
      </w:r>
      <w:r>
        <w:rPr>
          <w:rFonts w:ascii="Liberation Sans" w:hAnsi="Liberation Sans"/>
          <w:lang w:val="pt-BR"/>
        </w:rPr>
        <w:t xml:space="preserve">.  </w:t>
      </w:r>
      <w:r/>
    </w:p>
  </w:footnote>
  <w:footnote w:id="41">
    <w:p>
      <w:pPr>
        <w:pStyle w:val="1906"/>
        <w:jc w:val="both"/>
        <w:spacing w:line="360" w:lineRule="auto"/>
        <w:rPr>
          <w:rFonts w:ascii="Liberation Sans" w:hAnsi="Liberation Sans"/>
          <w:lang w:val="pt-BR"/>
        </w:rPr>
      </w:pPr>
      <w:r>
        <w:rPr>
          <w:rStyle w:val="1860"/>
        </w:rPr>
        <w:footnoteRef/>
      </w:r>
      <w:r>
        <w:t xml:space="preserve"> </w:t>
      </w:r>
      <w:r>
        <w:rPr>
          <w:rFonts w:ascii="Liberation Sans" w:hAnsi="Liberation Sans"/>
          <w:lang w:val="pt-BR"/>
        </w:rPr>
        <w:t xml:space="preserve">As blockchains púb</w:t>
      </w:r>
      <w:r>
        <w:rPr>
          <w:rFonts w:ascii="Liberation Sans" w:hAnsi="Liberation Sans"/>
          <w:lang w:val="pt-BR"/>
        </w:rPr>
        <w:t xml:space="preserve">licas se diferenciam das blockchains privadas exatamente por este caráter de abertura para participação. Enquanto as públicas não fazem qualquer restrição para a entrada de um participante na rede, as blockchains privadas controlam seus participantes. Esta</w:t>
      </w:r>
      <w:r>
        <w:rPr>
          <w:rFonts w:ascii="Liberation Sans" w:hAnsi="Liberation Sans"/>
          <w:lang w:val="pt-BR"/>
        </w:rPr>
        <w:t xml:space="preserve"> última abordagem tem sido utilizada principalmente por grandes empresas para integrar dentro de seu guarda-chuva tecnológico seus fornecedores e clientes para que haja um controle de toda a cadeia produtiva de modo fim-a-fim proporcionando automatização d</w:t>
      </w:r>
      <w:r>
        <w:rPr>
          <w:rFonts w:ascii="Liberation Sans" w:hAnsi="Liberation Sans"/>
          <w:lang w:val="pt-BR"/>
        </w:rPr>
        <w:t xml:space="preserve">e processos e rastreabilidade de eventos, com agentes participando de todo o processo da cadeia e outros adentrando e saindo apenas em momentos específicos. Exemplo de plataforma que faz esta abordagem é a Hyperledger Fabric, iniciativa da Linux Foundation</w:t>
      </w:r>
      <w:r>
        <w:rPr>
          <w:rFonts w:ascii="Liberation Sans" w:hAnsi="Liberation Sans"/>
          <w:lang w:val="pt-BR"/>
        </w:rPr>
        <w:t xml:space="preserve"> e amplamente utilizada pela IBM. Famoso vídeo do caso de parceria entre a gigante da tecnologia IBM e a gigante da logística Maersk utilizando blockchain como solução pode ser vista neste endereço eletrônico: &lt;https://www.youtube.com/watch?v=tdhpYQCWnCw&gt;.</w:t>
      </w:r>
      <w:r/>
    </w:p>
    <w:p>
      <w:pPr>
        <w:pStyle w:val="1906"/>
        <w:jc w:val="both"/>
        <w:spacing w:line="360" w:lineRule="auto"/>
      </w:pPr>
      <w:r/>
      <w:r/>
    </w:p>
  </w:footnote>
  <w:footnote w:id="42">
    <w:p>
      <w:pPr>
        <w:pStyle w:val="1906"/>
        <w:rPr>
          <w:lang w:val="en-US"/>
        </w:rPr>
      </w:pPr>
      <w:r>
        <w:rPr>
          <w:rStyle w:val="1858"/>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hyperlink r:id="rId2" w:tooltip="https://www.coinbase.com/" w:history="1">
        <w:r>
          <w:rPr>
            <w:rStyle w:val="1883"/>
            <w:rFonts w:ascii="Liberation Sans" w:hAnsi="Liberation Sans"/>
            <w:b/>
            <w:bCs/>
            <w:lang w:val="en-US"/>
          </w:rPr>
          <w:t xml:space="preserve">https://www.coinbase.com/</w:t>
        </w:r>
      </w:hyperlink>
      <w:r/>
      <w:r/>
    </w:p>
    <w:p>
      <w:pPr>
        <w:pStyle w:val="1906"/>
      </w:pPr>
      <w:r/>
      <w:r/>
    </w:p>
  </w:footnote>
  <w:footnote w:id="43">
    <w:p>
      <w:pPr>
        <w:pStyle w:val="1906"/>
      </w:pPr>
      <w:r>
        <w:rPr>
          <w:rStyle w:val="1858"/>
        </w:rPr>
        <w:footnoteRef/>
      </w:r>
      <w:r>
        <w:t xml:space="preserve"> </w:t>
      </w:r>
      <w:r>
        <w:rPr>
          <w:rFonts w:ascii="Liberation Sans" w:hAnsi="Liberation Sans"/>
          <w:lang w:val="en-US"/>
        </w:rPr>
        <w:t xml:space="preserve"> </w:t>
      </w:r>
      <w:r>
        <w:rPr>
          <w:rFonts w:ascii="Liberation Sans" w:hAnsi="Liberation Sans"/>
          <w:b/>
          <w:bCs/>
          <w:lang w:val="en-US"/>
        </w:rPr>
        <w:t xml:space="preserve">TEKISALP,  </w:t>
      </w:r>
      <w:r>
        <w:rPr>
          <w:rFonts w:ascii="Liberation Sans" w:hAnsi="Liberation Sans"/>
          <w:lang w:val="en-US"/>
        </w:rPr>
        <w:t xml:space="preserve">Emre. </w:t>
      </w:r>
      <w:r>
        <w:rPr>
          <w:rFonts w:ascii="Liberation Sans" w:hAnsi="Liberation Sans"/>
          <w:b/>
          <w:bCs/>
          <w:lang w:val="en-US"/>
        </w:rPr>
        <w:t xml:space="preserve">Understanding Web3 – A User Controlled Internet.</w:t>
      </w:r>
      <w:r>
        <w:rPr>
          <w:rFonts w:ascii="Liberation Sans" w:hAnsi="Liberation Sans"/>
          <w:lang w:val="en-US"/>
        </w:rPr>
        <w:t xml:space="preserve"> Disponível em: &lt;https://www.coinbase.com/blog/understanding-web-3-a-user-controlled-internet&gt;.  Acessado em 10 de março de 2023.</w:t>
      </w:r>
      <w:r/>
    </w:p>
  </w:footnote>
  <w:footnote w:id="44">
    <w:p>
      <w:pPr>
        <w:pStyle w:val="1906"/>
      </w:pPr>
      <w:r>
        <w:rPr>
          <w:rStyle w:val="1860"/>
        </w:rPr>
        <w:footnoteRef/>
      </w:r>
      <w:r>
        <w:t xml:space="preserve"> </w:t>
      </w:r>
      <w:r>
        <w:rPr>
          <w:rFonts w:ascii="Liberation Sans" w:hAnsi="Liberation Sans"/>
          <w:b/>
          <w:bCs/>
          <w:szCs w:val="18"/>
          <w:lang w:val="pt-BR"/>
        </w:rPr>
        <w:t xml:space="preserve">MORAIS</w:t>
      </w:r>
      <w:r>
        <w:rPr>
          <w:rFonts w:ascii="Liberation Sans" w:hAnsi="Liberation Sans"/>
          <w:szCs w:val="18"/>
          <w:lang w:val="pt-BR"/>
        </w:rPr>
        <w:t xml:space="preserve">, Anderson Melo de, </w:t>
      </w:r>
      <w:r>
        <w:rPr>
          <w:rFonts w:ascii="Liberation Sans" w:hAnsi="Liberation Sans"/>
          <w:b/>
          <w:bCs/>
          <w:szCs w:val="18"/>
          <w:lang w:val="pt-BR"/>
        </w:rPr>
        <w:t xml:space="preserve">LINS</w:t>
      </w:r>
      <w:r>
        <w:rPr>
          <w:rFonts w:ascii="Liberation Sans" w:hAnsi="Liberation Sans"/>
          <w:szCs w:val="18"/>
          <w:lang w:val="pt-BR"/>
        </w:rPr>
        <w:t xml:space="preserve">, Fernado Antonio Aires. </w:t>
      </w:r>
      <w:r>
        <w:rPr>
          <w:rFonts w:ascii="Liberation Sans" w:hAnsi="Liberation Sans"/>
          <w:b/>
          <w:bCs/>
          <w:szCs w:val="18"/>
          <w:lang w:val="pt-BR"/>
        </w:rPr>
        <w:t xml:space="preserve">Uso de Blockchain na Educação: Estado da arte e desafios em aberto</w:t>
      </w:r>
      <w:r>
        <w:rPr>
          <w:rFonts w:ascii="Liberation Sans" w:hAnsi="Liberation Sans"/>
          <w:szCs w:val="18"/>
          <w:lang w:val="pt-BR"/>
        </w:rPr>
        <w:t xml:space="preserve">. 2020. Disponível em: &lt;https://www.nucleodoconhecimento.com.br/tecnologia/uso-de-blockchain&gt;. Acesso em: 03 de abril de 2022.</w:t>
      </w:r>
      <w:r/>
    </w:p>
  </w:footnote>
  <w:footnote w:id="45">
    <w:p>
      <w:pPr>
        <w:pStyle w:val="1906"/>
        <w:jc w:val="both"/>
      </w:pPr>
      <w:r>
        <w:rPr>
          <w:rStyle w:val="1860"/>
        </w:rPr>
        <w:footnoteRef/>
      </w:r>
      <w:r>
        <w:rPr>
          <w:lang w:val="pt-BR"/>
        </w:rPr>
        <w:t xml:space="preserve"> </w:t>
      </w:r>
      <w:r>
        <w:rPr>
          <w:rFonts w:ascii="Liberation Sans" w:hAnsi="Liberation Sans"/>
          <w:b/>
          <w:bCs/>
          <w:lang w:val="pt-BR"/>
        </w:rPr>
        <w:t xml:space="preserve">CUNHA</w:t>
      </w:r>
      <w:r>
        <w:rPr>
          <w:rFonts w:ascii="Liberation Sans" w:hAnsi="Liberation Sans"/>
          <w:lang w:val="pt-BR"/>
        </w:rPr>
        <w:t xml:space="preserve">, S. S. d. et al. </w:t>
      </w:r>
      <w:r>
        <w:rPr>
          <w:rFonts w:ascii="Liberation Sans" w:hAnsi="Liberation Sans"/>
          <w:b/>
          <w:bCs/>
          <w:lang w:val="pt-BR"/>
        </w:rPr>
        <w:t xml:space="preserve">Relatório sobre o Sistema Brasileiro de Votação Eletrônica.</w:t>
      </w:r>
      <w:r>
        <w:rPr>
          <w:rFonts w:ascii="Liberation Sans" w:hAnsi="Liberation Sans"/>
          <w:lang w:val="pt-BR"/>
        </w:rPr>
        <w:t xml:space="preserve"> COMITÊ MULTIDISCIPLINAR INDEPENDENTE, 2014. Disponível em:  &lt;http://www.brunazo.eng.br/voto-e/textos/CMind-1-Brasil-2010.pdf&gt;.</w:t>
      </w:r>
      <w:r/>
    </w:p>
    <w:p>
      <w:pPr>
        <w:pStyle w:val="1906"/>
        <w:rPr>
          <w:lang w:val="pt-BR"/>
        </w:rPr>
      </w:pPr>
      <w:r>
        <w:rPr>
          <w:lang w:val="pt-BR"/>
        </w:rPr>
      </w:r>
      <w:r/>
    </w:p>
  </w:footnote>
  <w:footnote w:id="46">
    <w:p>
      <w:pPr>
        <w:pStyle w:val="1906"/>
        <w:jc w:val="both"/>
        <w:rPr>
          <w:rFonts w:ascii="Liberation Sans" w:hAnsi="Liberation Sans"/>
        </w:rPr>
      </w:pPr>
      <w:r>
        <w:rPr>
          <w:rStyle w:val="1860"/>
        </w:rPr>
        <w:footnoteRef/>
      </w:r>
      <w:r>
        <w:rPr>
          <w:rFonts w:ascii="Liberation Sans" w:hAnsi="Liberation Sans"/>
          <w:lang w:val="pt-BR"/>
        </w:rPr>
        <w:t xml:space="preserve"> </w:t>
      </w:r>
      <w:r>
        <w:rPr>
          <w:rFonts w:ascii="Liberation Sans" w:hAnsi="Liberation Sans"/>
          <w:b/>
          <w:bCs/>
          <w:lang w:val="pt-BR"/>
        </w:rPr>
        <w:t xml:space="preserve">ARRIAL</w:t>
      </w:r>
      <w:r>
        <w:rPr>
          <w:rFonts w:ascii="Liberation Sans" w:hAnsi="Liberation Sans"/>
          <w:lang w:val="pt-BR"/>
        </w:rPr>
        <w:t xml:space="preserve">, T. </w:t>
      </w:r>
      <w:r>
        <w:rPr>
          <w:rFonts w:ascii="Liberation Sans" w:hAnsi="Liberation Sans"/>
          <w:b/>
          <w:bCs/>
          <w:lang w:val="pt-BR"/>
        </w:rPr>
        <w:t xml:space="preserve">Estudo Técnicos </w:t>
      </w:r>
      <w:r>
        <w:rPr>
          <w:rFonts w:ascii="Liberation Sans" w:hAnsi="Liberation Sans"/>
          <w:lang w:val="pt-BR"/>
        </w:rPr>
        <w:t xml:space="preserve">- junho de 2018. Confederação Nacional de Municı́pios, 2018. Disponı́vel em: &lt;https://www.cnm.org.br/cms/biblioteca/Eleitorado-2018.pdf&gt;.</w:t>
      </w:r>
      <w:r/>
    </w:p>
    <w:p>
      <w:pPr>
        <w:pStyle w:val="1906"/>
        <w:rPr>
          <w:lang w:val="pt-BR"/>
        </w:rPr>
      </w:pPr>
      <w:r>
        <w:rPr>
          <w:lang w:val="pt-BR"/>
        </w:rPr>
      </w:r>
      <w:r/>
    </w:p>
  </w:footnote>
  <w:footnote w:id="47">
    <w:p>
      <w:pPr>
        <w:pStyle w:val="1906"/>
        <w:jc w:val="both"/>
        <w:rPr>
          <w:rFonts w:ascii="Liberation Sans" w:hAnsi="Liberation Sans"/>
        </w:rPr>
      </w:pPr>
      <w:r>
        <w:rPr>
          <w:rStyle w:val="1860"/>
        </w:rPr>
        <w:footnoteRef/>
      </w:r>
      <w:r>
        <w:rPr>
          <w:rFonts w:ascii="Liberation Sans" w:hAnsi="Liberation Sans"/>
        </w:rPr>
        <w:t xml:space="preserve"> </w:t>
      </w:r>
      <w:r>
        <w:rPr>
          <w:rFonts w:ascii="Liberation Sans" w:hAnsi="Liberation Sans"/>
          <w:b/>
          <w:bCs/>
          <w:lang w:val="pt-BR"/>
        </w:rPr>
        <w:t xml:space="preserve">TSE.</w:t>
      </w:r>
      <w:r>
        <w:rPr>
          <w:rFonts w:ascii="Liberation Sans" w:hAnsi="Liberation Sans"/>
          <w:lang w:val="pt-BR"/>
        </w:rPr>
        <w:t xml:space="preserve"> </w:t>
      </w:r>
      <w:r>
        <w:rPr>
          <w:rFonts w:ascii="Liberation Sans" w:hAnsi="Liberation Sans"/>
          <w:b/>
          <w:bCs/>
          <w:lang w:val="pt-BR"/>
        </w:rPr>
        <w:t xml:space="preserve">Eleições 2018: confira as datas do calendário eleitoral</w:t>
      </w:r>
      <w:r>
        <w:rPr>
          <w:rFonts w:ascii="Liberation Sans" w:hAnsi="Liberation Sans"/>
          <w:lang w:val="pt-BR"/>
        </w:rPr>
        <w:t xml:space="preserve">. 2018. Disponı́vel em: &lt;https://g1.globo.com/politica/eleicoes/2018/noticia/eleicoes-2018-datas.ghtml&gt;.</w:t>
      </w:r>
      <w:r/>
    </w:p>
    <w:p>
      <w:pPr>
        <w:pStyle w:val="1906"/>
      </w:pPr>
      <w:r/>
      <w:r/>
    </w:p>
  </w:footnote>
  <w:footnote w:id="48">
    <w:p>
      <w:pPr>
        <w:pStyle w:val="1906"/>
        <w:jc w:val="both"/>
        <w:rPr>
          <w:rFonts w:ascii="Liberation Sans" w:hAnsi="Liberation Sans"/>
        </w:rPr>
      </w:pPr>
      <w:r>
        <w:rPr>
          <w:rStyle w:val="1860"/>
        </w:rPr>
        <w:footnoteRef/>
      </w:r>
      <w:r>
        <w:rPr>
          <w:rFonts w:ascii="Liberation Sans" w:hAnsi="Liberation Sans"/>
          <w:lang w:val="pt-BR"/>
        </w:rPr>
        <w:t xml:space="preserve"> </w:t>
      </w:r>
      <w:r>
        <w:rPr>
          <w:rFonts w:ascii="Liberation Sans" w:hAnsi="Liberation Sans"/>
          <w:b/>
          <w:bCs/>
          <w:lang w:val="pt-BR"/>
        </w:rPr>
        <w:t xml:space="preserve">RAMALHO,</w:t>
      </w:r>
      <w:r>
        <w:rPr>
          <w:rFonts w:ascii="Liberation Sans" w:hAnsi="Liberation Sans"/>
          <w:lang w:val="pt-BR"/>
        </w:rPr>
        <w:t xml:space="preserve"> R. </w:t>
      </w:r>
      <w:r>
        <w:rPr>
          <w:rFonts w:ascii="Liberation Sans" w:hAnsi="Liberation Sans"/>
          <w:b/>
          <w:bCs/>
          <w:lang w:val="pt-BR"/>
        </w:rPr>
        <w:t xml:space="preserve">Prazo para eleitor pedir voto em trânsito termina nesta quinta. </w:t>
      </w:r>
      <w:r>
        <w:rPr>
          <w:rFonts w:ascii="Liberation Sans" w:hAnsi="Liberation Sans"/>
          <w:lang w:val="pt-BR"/>
        </w:rPr>
        <w:t xml:space="preserve">2018. Disponı́vel em: &lt;https://g1.globo.com/politica/eleicoes/2018/noticia/2018/08/22/termina-nesta-quinta-feira-prazo-para-eleitor-pedir-voto-em-transito.ghtml&gt;.</w:t>
      </w:r>
      <w:r/>
    </w:p>
    <w:p>
      <w:pPr>
        <w:pStyle w:val="1906"/>
        <w:rPr>
          <w:lang w:val="pt-BR"/>
        </w:rPr>
      </w:pPr>
      <w:r>
        <w:rPr>
          <w:lang w:val="pt-BR"/>
        </w:rPr>
      </w:r>
      <w:r/>
    </w:p>
  </w:footnote>
  <w:footnote w:id="49">
    <w:p>
      <w:pPr>
        <w:pStyle w:val="1906"/>
        <w:jc w:val="both"/>
      </w:pPr>
      <w:r>
        <w:rPr>
          <w:rStyle w:val="1860"/>
        </w:rPr>
        <w:footnoteRef/>
      </w:r>
      <w:r>
        <w:t xml:space="preserve"> </w:t>
      </w:r>
      <w:r>
        <w:rPr>
          <w:rFonts w:ascii="Liberation Sans" w:hAnsi="Liberation Sans"/>
          <w:b/>
          <w:bCs/>
          <w:lang w:val="pt-BR"/>
        </w:rPr>
        <w:t xml:space="preserve">Niwa</w:t>
      </w:r>
      <w:r>
        <w:rPr>
          <w:rFonts w:ascii="Liberation Sans" w:hAnsi="Liberation Sans"/>
          <w:lang w:val="pt-BR"/>
        </w:rPr>
        <w:t xml:space="preserve">, Henrique; "</w:t>
      </w:r>
      <w:r>
        <w:rPr>
          <w:rFonts w:ascii="Liberation Sans" w:hAnsi="Liberation Sans"/>
          <w:b/>
          <w:bCs/>
          <w:lang w:val="pt-BR"/>
        </w:rPr>
        <w:t xml:space="preserve">UM SISTEMA DE VOTO ELETRÔNICO BASEADO EM BLOCKCHAIN</w:t>
      </w:r>
      <w:r>
        <w:rPr>
          <w:rFonts w:ascii="Liberation Sans" w:hAnsi="Liberation Sans"/>
          <w:lang w:val="pt-BR"/>
        </w:rPr>
        <w:t xml:space="preserve">", p. 2879 . In: </w:t>
      </w:r>
      <w:r>
        <w:rPr>
          <w:rStyle w:val="1886"/>
          <w:rFonts w:ascii="Liberation Sans" w:hAnsi="Liberation Sans"/>
          <w:lang w:val="pt-BR"/>
        </w:rPr>
        <w:t xml:space="preserve">Anais do XIX Simpósio de Pesquisa Operacional &amp; Logística da Marinha</w:t>
      </w:r>
      <w:r>
        <w:rPr>
          <w:rFonts w:ascii="Liberation Sans" w:hAnsi="Liberation Sans"/>
          <w:lang w:val="pt-BR"/>
        </w:rPr>
        <w:t xml:space="preserve">. São Paulo: Blucher, 2020.  Disponível em: &lt;https://www.proceedings.blucher.com.br/article-details/um-sistema-de-voto-eletrnico-baseado-em-blockchain-34623&gt;. Acesso em: 20 de junho de 2022.</w:t>
      </w:r>
      <w:r/>
    </w:p>
    <w:p>
      <w:pPr>
        <w:pStyle w:val="1906"/>
        <w:rPr>
          <w:lang w:val="pt-BR"/>
        </w:rPr>
      </w:pPr>
      <w:r>
        <w:rPr>
          <w:lang w:val="pt-BR"/>
        </w:rPr>
      </w:r>
      <w:r/>
    </w:p>
  </w:footnote>
  <w:footnote w:id="50">
    <w:p>
      <w:pPr>
        <w:pStyle w:val="1906"/>
        <w:jc w:val="both"/>
      </w:pPr>
      <w:r>
        <w:rPr>
          <w:rStyle w:val="1860"/>
        </w:rPr>
        <w:footnoteRef/>
      </w:r>
      <w:r>
        <w:rPr>
          <w:rFonts w:ascii="Liberation Sans" w:hAnsi="Liberation Sans"/>
        </w:rPr>
        <w:t xml:space="preserve"> </w:t>
      </w:r>
      <w:r>
        <w:rPr>
          <w:rFonts w:ascii="Liberation Sans" w:hAnsi="Liberation Sans"/>
          <w:b/>
          <w:bCs/>
        </w:rPr>
        <w:t xml:space="preserve">C</w:t>
      </w:r>
      <w:r>
        <w:rPr>
          <w:rFonts w:ascii="Liberation Sans" w:hAnsi="Liberation Sans"/>
          <w:b/>
          <w:lang w:val="pt-BR"/>
        </w:rPr>
        <w:t xml:space="preserve">ARVALHO,</w:t>
      </w:r>
      <w:r>
        <w:rPr>
          <w:rFonts w:ascii="Liberation Sans" w:hAnsi="Liberation Sans"/>
          <w:lang w:val="pt-BR"/>
        </w:rPr>
        <w:t xml:space="preserve"> Carla Arigony de; </w:t>
      </w:r>
      <w:r>
        <w:rPr>
          <w:rFonts w:ascii="Liberation Sans" w:hAnsi="Liberation Sans"/>
          <w:b/>
          <w:lang w:val="pt-BR"/>
        </w:rPr>
        <w:t xml:space="preserve">ÁVILA</w:t>
      </w:r>
      <w:r>
        <w:rPr>
          <w:rFonts w:ascii="Liberation Sans" w:hAnsi="Liberation Sans"/>
          <w:lang w:val="pt-BR"/>
        </w:rPr>
        <w:t xml:space="preserve">, Lucas Veiga. </w:t>
      </w:r>
      <w:r>
        <w:rPr>
          <w:rFonts w:ascii="Liberation Sans" w:hAnsi="Liberation Sans"/>
          <w:b/>
          <w:lang w:val="pt-BR"/>
        </w:rPr>
        <w:t xml:space="preserve">A TECNOLOGIA BLOCKCHAIN APLICADA AOS CONTRATOS INTELIGENTES. </w:t>
      </w:r>
      <w:r>
        <w:rPr>
          <w:rStyle w:val="1886"/>
          <w:rFonts w:ascii="Liberation Sans" w:hAnsi="Liberation Sans"/>
          <w:b w:val="0"/>
          <w:bCs w:val="0"/>
          <w:lang w:val="pt-BR"/>
        </w:rPr>
        <w:t xml:space="preserve">Revista Em Tempo</w:t>
      </w:r>
      <w:r>
        <w:rPr>
          <w:rFonts w:ascii="Liberation Sans" w:hAnsi="Liberation Sans"/>
          <w:lang w:val="pt-BR"/>
        </w:rPr>
        <w:t xml:space="preserve">, [S.l.], v. 18, n. 01, p. 159, dec. 2019. ISSN 1984-7858. Disponível em: &lt;https://revista.univem.edu.br/emtempo/article/view/3210&gt;. Acesso em: 19 june 2022.</w:t>
      </w:r>
      <w:r/>
    </w:p>
  </w:footnote>
  <w:footnote w:id="51">
    <w:p>
      <w:pPr>
        <w:pStyle w:val="1906"/>
      </w:pPr>
      <w:r>
        <w:rPr>
          <w:rStyle w:val="1860"/>
        </w:rPr>
        <w:footnoteRef/>
      </w:r>
      <w:r>
        <w:t xml:space="preserve">  </w:t>
      </w:r>
      <w:r>
        <w:rPr>
          <w:rFonts w:ascii="Liberation Sans" w:hAnsi="Liberation Sans" w:eastAsiaTheme="minorHAnsi" w:cstheme="minorBidi"/>
          <w:b/>
          <w:bCs/>
          <w:szCs w:val="24"/>
          <w:lang w:val="pt-BR"/>
        </w:rPr>
        <w:t xml:space="preserve">KUNTZ</w:t>
      </w:r>
      <w:r>
        <w:rPr>
          <w:rFonts w:ascii="Liberation Sans" w:hAnsi="Liberation Sans"/>
          <w:b/>
          <w:bCs/>
          <w:szCs w:val="24"/>
          <w:lang w:val="pt-BR"/>
        </w:rPr>
        <w:t xml:space="preserve">,</w:t>
      </w:r>
      <w:r>
        <w:rPr>
          <w:rFonts w:ascii="Liberation Sans" w:hAnsi="Liberation Sans"/>
          <w:szCs w:val="24"/>
          <w:lang w:val="pt-BR"/>
        </w:rPr>
        <w:t xml:space="preserve"> João.</w:t>
      </w:r>
      <w:r>
        <w:rPr>
          <w:rFonts w:ascii="Liberation Sans" w:hAnsi="Liberation Sans"/>
          <w:b/>
          <w:bCs/>
          <w:szCs w:val="24"/>
          <w:lang w:val="pt-BR"/>
        </w:rPr>
        <w:t xml:space="preserve"> Blockchain Ethereum – Fundamentos de Arquitetura, desenvolvimento de contratos e aplicações. </w:t>
      </w:r>
      <w:r>
        <w:rPr>
          <w:rFonts w:ascii="Liberation Sans" w:hAnsi="Liberation Sans" w:eastAsiaTheme="minorHAnsi" w:cstheme="minorBidi"/>
          <w:szCs w:val="24"/>
          <w:lang w:val="pt-BR"/>
        </w:rPr>
        <w:t xml:space="preserve">54p.São Paulo</w:t>
      </w:r>
      <w:r>
        <w:rPr>
          <w:rFonts w:ascii="Liberation Sans" w:hAnsi="Liberation Sans"/>
          <w:szCs w:val="24"/>
          <w:lang w:val="pt-BR"/>
        </w:rPr>
        <w:t xml:space="preserve">: Casa do Código, 2022.</w:t>
      </w:r>
      <w:r/>
    </w:p>
    <w:p>
      <w:pPr>
        <w:pStyle w:val="1906"/>
      </w:pPr>
      <w:r/>
      <w:r/>
    </w:p>
  </w:footnote>
  <w:footnote w:id="52">
    <w:p>
      <w:pPr>
        <w:pStyle w:val="1906"/>
        <w:rPr>
          <w:rFonts w:ascii="Liberation Sans" w:hAnsi="Liberation Sans" w:eastAsia="Liberation Sans" w:cs="Liberation Sans"/>
        </w:rPr>
      </w:pPr>
      <w:r>
        <w:rPr>
          <w:rStyle w:val="1860"/>
        </w:rPr>
        <w:footnoteRef/>
      </w:r>
      <w:r>
        <w:t xml:space="preserve"> </w:t>
      </w:r>
      <w:hyperlink r:id="rId3" w:tooltip="https://www.stateofthedapps.com/stats/platform/ethereum#_blank" w:anchor="_blank" w:history="1">
        <w:r>
          <w:rPr>
            <w:rStyle w:val="1883"/>
            <w:rFonts w:ascii="Liberation Sans" w:hAnsi="Liberation Sans" w:eastAsia="Liberation Sans" w:cs="Liberation Sans"/>
          </w:rPr>
          <w:t xml:space="preserve">https://www.stateofthedapps.com/stats/platform/ethereum#new</w:t>
        </w:r>
      </w:hyperlink>
      <w:r/>
      <w:r/>
    </w:p>
    <w:p>
      <w:pPr>
        <w:pStyle w:val="1906"/>
        <w:rPr>
          <w:rFonts w:ascii="Liberation Sans" w:hAnsi="Liberation Sans" w:eastAsia="Liberation Sans" w:cs="Liberation Sans"/>
        </w:rPr>
      </w:pPr>
      <w:r>
        <w:rPr>
          <w:rFonts w:ascii="Liberation Sans" w:hAnsi="Liberation Sans" w:eastAsia="Liberation Sans" w:cs="Liberation Sans"/>
        </w:rPr>
      </w:r>
      <w:r/>
    </w:p>
  </w:footnote>
  <w:footnote w:id="53">
    <w:p>
      <w:pPr>
        <w:pStyle w:val="1906"/>
        <w:rPr>
          <w:rFonts w:ascii="Liberation Sans" w:hAnsi="Liberation Sans" w:eastAsia="Liberation Sans" w:cs="Liberation Sans"/>
        </w:rPr>
      </w:pPr>
      <w:r>
        <w:rPr>
          <w:rStyle w:val="1860"/>
        </w:rPr>
        <w:footnoteRef/>
      </w:r>
      <w:r>
        <w:rPr>
          <w:rFonts w:ascii="Liberation Sans" w:hAnsi="Liberation Sans" w:eastAsia="Liberation Sans" w:cs="Liberation Sans"/>
        </w:rPr>
        <w:t xml:space="preserve"> </w:t>
      </w:r>
      <w:hyperlink r:id="rId4" w:tooltip="https://dune.com/sawmon_and_natalie/smart-contracts-on-ethereum" w:history="1">
        <w:r>
          <w:rPr>
            <w:rStyle w:val="1883"/>
            <w:rFonts w:ascii="Liberation Sans" w:hAnsi="Liberation Sans" w:eastAsia="Liberation Sans" w:cs="Liberation Sans"/>
          </w:rPr>
          <w:t xml:space="preserve">https://dune.com/sawmon_and_natalie/smart-contracts-on-ethereum</w:t>
        </w:r>
      </w:hyperlink>
      <w:r/>
      <w:r/>
    </w:p>
    <w:p>
      <w:pPr>
        <w:pStyle w:val="1906"/>
        <w:rPr>
          <w:rFonts w:ascii="Liberation Sans" w:hAnsi="Liberation Sans" w:eastAsia="Liberation Sans" w:cs="Liberation Sans"/>
        </w:rPr>
      </w:pPr>
      <w:r>
        <w:rPr>
          <w:rFonts w:ascii="Liberation Sans" w:hAnsi="Liberation Sans" w:eastAsia="Liberation Sans" w:cs="Liberation Sans"/>
        </w:rPr>
      </w:r>
      <w:r/>
    </w:p>
  </w:footnote>
  <w:footnote w:id="54">
    <w:p>
      <w:pPr>
        <w:pStyle w:val="1906"/>
        <w:rPr>
          <w:rFonts w:ascii="Liberation Sans" w:hAnsi="Liberation Sans" w:eastAsia="Liberation Sans" w:cs="Liberation Sans"/>
        </w:rPr>
      </w:pPr>
      <w:r>
        <w:rPr>
          <w:rStyle w:val="1860"/>
        </w:rPr>
        <w:footnoteRef/>
      </w:r>
      <w:r>
        <w:rPr>
          <w:rFonts w:ascii="Liberation Sans" w:hAnsi="Liberation Sans" w:eastAsia="Liberation Sans" w:cs="Liberation Sans"/>
        </w:rPr>
        <w:t xml:space="preserve"> </w:t>
      </w:r>
      <w:hyperlink r:id="rId5" w:tooltip="https://etherscan.io/txs" w:history="1">
        <w:r>
          <w:rPr>
            <w:rStyle w:val="1883"/>
            <w:rFonts w:ascii="Liberation Sans" w:hAnsi="Liberation Sans" w:eastAsia="Liberation Sans" w:cs="Liberation Sans"/>
          </w:rPr>
          <w:t xml:space="preserve">https://etherscan.io/txs</w:t>
        </w:r>
      </w:hyperlink>
      <w:r/>
      <w:r/>
    </w:p>
  </w:footnote>
  <w:footnote w:id="55">
    <w:p>
      <w:pPr>
        <w:pStyle w:val="1906"/>
      </w:pPr>
      <w:r>
        <w:rPr>
          <w:rStyle w:val="1858"/>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 xml:space="preserve">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0</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p>
      <w:pPr>
        <w:pStyle w:val="1906"/>
      </w:pPr>
      <w:r/>
      <w:r/>
    </w:p>
  </w:footnote>
  <w:footnote w:id="56">
    <w:p>
      <w:pPr>
        <w:pStyle w:val="1906"/>
      </w:pPr>
      <w:r>
        <w:rPr>
          <w:rStyle w:val="1858"/>
        </w:rPr>
        <w:footnoteRef/>
      </w:r>
      <w:r>
        <w:t xml:space="preserve"> </w:t>
      </w:r>
      <w:r>
        <w:rPr>
          <w:rFonts w:ascii="Liberation Sans" w:hAnsi="Liberation Sans"/>
          <w:b/>
          <w:szCs w:val="18"/>
          <w:lang w:val="en-US"/>
        </w:rPr>
        <w:t xml:space="preserve">Máquina virtual do Ethereum (EVM)</w:t>
      </w:r>
      <w:r>
        <w:rPr>
          <w:rFonts w:ascii="Liberation Sans" w:hAnsi="Liberation Sans"/>
          <w:szCs w:val="18"/>
          <w:lang w:val="pt-BR"/>
        </w:rPr>
        <w:t xml:space="preserve">.  Disponível em: &lt;https://ethereum.org/pt-br/developers/docs/evm/&gt;.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1</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footnote>
  <w:footnote w:id="57">
    <w:p>
      <w:pPr>
        <w:pStyle w:val="1906"/>
      </w:pPr>
      <w:r>
        <w:rPr>
          <w:rStyle w:val="1858"/>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 xml:space="preserve">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1</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footnote>
  <w:footnote w:id="58">
    <w:p>
      <w:pPr>
        <w:pStyle w:val="1906"/>
      </w:pPr>
      <w:r>
        <w:rPr>
          <w:rStyle w:val="1858"/>
        </w:rPr>
        <w:footnoteRef/>
      </w:r>
      <w:r>
        <w:t xml:space="preserve"> </w:t>
      </w:r>
      <w:r>
        <w:rPr>
          <w:rFonts w:ascii="Liberation Sans" w:hAnsi="Liberation Sans"/>
          <w:b/>
          <w:szCs w:val="18"/>
          <w:lang w:val="en-US"/>
        </w:rPr>
        <w:t xml:space="preserve">Contas Ethereum</w:t>
      </w:r>
      <w:r>
        <w:rPr>
          <w:rFonts w:ascii="Liberation Sans" w:hAnsi="Liberation Sans"/>
          <w:szCs w:val="18"/>
          <w:lang w:val="pt-BR"/>
        </w:rPr>
        <w:t xml:space="preserve">.  Disponível em: &lt;https://ethereum.org/pt-br/developers/docs/accounts/&gt;.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1</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p>
      <w:pPr>
        <w:pStyle w:val="1906"/>
      </w:pPr>
      <w:r/>
      <w:r/>
    </w:p>
  </w:footnote>
  <w:footnote w:id="59">
    <w:p>
      <w:pPr>
        <w:pStyle w:val="1906"/>
      </w:pPr>
      <w:r>
        <w:rPr>
          <w:rStyle w:val="1858"/>
        </w:rPr>
        <w:footnoteRef/>
      </w:r>
      <w:r>
        <w:rPr>
          <w:lang w:val="en-US"/>
        </w:rPr>
        <w:t xml:space="preserve"> </w:t>
      </w:r>
      <w:r>
        <w:rPr>
          <w:rFonts w:ascii="Liberation Sans" w:hAnsi="Liberation Sans"/>
          <w:b/>
          <w:bCs/>
          <w:szCs w:val="18"/>
          <w:lang w:val="en-US"/>
        </w:rPr>
        <w:t xml:space="preserve">Chave privada, pública e endereço de uma conta</w:t>
      </w:r>
      <w:r>
        <w:rPr>
          <w:rFonts w:ascii="Liberation Sans" w:hAnsi="Liberation Sans"/>
          <w:szCs w:val="18"/>
          <w:lang w:val="en-US"/>
        </w:rPr>
        <w:t xml:space="preserve">. Na geração dos dados de uma conta a geração da chave privada é completamente aleatória e após aplicação do algoritmo se obtém a chave pública. Perceba q</w:t>
      </w:r>
      <w:r>
        <w:rPr>
          <w:rFonts w:ascii="Liberation Sans" w:hAnsi="Liberation Sans"/>
          <w:szCs w:val="18"/>
          <w:lang w:val="en-US"/>
        </w:rPr>
        <w:t xml:space="preserve">ue o hash tem como entrada uma chave pública e como saída, pegando os últimos 20 dígitos e acresentando 0x no início temos o endereço de uma conta – Contribuição de eth.build. Disponível em: &lt;https://sandbox.eth.build/&gt; . Acessado em: 11 de março de 2023. </w:t>
      </w:r>
      <w:r/>
    </w:p>
    <w:p>
      <w:pPr>
        <w:pStyle w:val="1906"/>
      </w:pPr>
      <w:r/>
      <w:r/>
    </w:p>
  </w:footnote>
  <w:footnote w:id="60">
    <w:p>
      <w:pPr>
        <w:pStyle w:val="1906"/>
      </w:pPr>
      <w:r>
        <w:rPr>
          <w:rStyle w:val="1858"/>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 xml:space="preserve">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1</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footnote>
  <w:footnote w:id="61">
    <w:p>
      <w:pPr>
        <w:pStyle w:val="1906"/>
      </w:pPr>
      <w:r>
        <w:rPr>
          <w:rStyle w:val="1858"/>
        </w:rPr>
        <w:footnoteRef/>
      </w:r>
      <w:r>
        <w:t xml:space="preserve">  </w:t>
      </w:r>
      <w:r>
        <w:rPr>
          <w:rFonts w:ascii="Liberation Sans" w:hAnsi="Liberation Sans"/>
          <w:b/>
          <w:szCs w:val="18"/>
          <w:lang w:val="en-US"/>
        </w:rPr>
        <w:t xml:space="preserve">TAKENOBU, T. </w:t>
      </w:r>
      <w:r>
        <w:rPr>
          <w:rFonts w:ascii="Liberation Sans" w:hAnsi="Liberation Sans"/>
          <w:b/>
          <w:szCs w:val="18"/>
          <w:lang w:val="pt-BR"/>
        </w:rPr>
        <w:t xml:space="preserve"> – </w:t>
      </w:r>
      <w:r>
        <w:rPr>
          <w:rFonts w:ascii="Liberation Sans" w:hAnsi="Liberation Sans"/>
          <w:b/>
          <w:szCs w:val="18"/>
          <w:lang w:val="en-US"/>
        </w:rPr>
        <w:t xml:space="preserve">Ethereum EVM Illustrated</w:t>
      </w:r>
      <w:r>
        <w:rPr>
          <w:rFonts w:ascii="Liberation Sans" w:hAnsi="Liberation Sans"/>
          <w:szCs w:val="18"/>
          <w:lang w:val="pt-BR"/>
        </w:rPr>
        <w:t xml:space="preserve">.  Disponível em: &lt;https://takenobu-hs.github.io/downloads/ethereum_evm_illustrated.pdf&gt;. </w:t>
      </w:r>
      <w:r>
        <w:rPr>
          <w:rFonts w:ascii="Liberation Sans" w:hAnsi="Liberation Sans"/>
          <w:szCs w:val="18"/>
          <w:lang w:val="en-US"/>
        </w:rPr>
        <w:t xml:space="preserve"> </w:t>
      </w:r>
      <w:r>
        <w:rPr>
          <w:rFonts w:ascii="Liberation Sans" w:hAnsi="Liberation Sans"/>
          <w:szCs w:val="18"/>
          <w:lang w:val="pt-BR"/>
        </w:rPr>
        <w:t xml:space="preserve">Acessado em: 1</w:t>
      </w:r>
      <w:r>
        <w:rPr>
          <w:rFonts w:ascii="Liberation Sans" w:hAnsi="Liberation Sans"/>
          <w:szCs w:val="18"/>
          <w:lang w:val="en-US"/>
        </w:rPr>
        <w:t xml:space="preserve">1</w:t>
      </w:r>
      <w:r>
        <w:rPr>
          <w:rFonts w:ascii="Liberation Sans" w:hAnsi="Liberation Sans"/>
          <w:szCs w:val="18"/>
          <w:lang w:val="pt-BR"/>
        </w:rPr>
        <w:t xml:space="preserve"> de </w:t>
      </w:r>
      <w:r>
        <w:rPr>
          <w:rFonts w:ascii="Liberation Sans" w:hAnsi="Liberation Sans"/>
          <w:szCs w:val="18"/>
          <w:lang w:val="en-US"/>
        </w:rPr>
        <w:t xml:space="preserve">março</w:t>
      </w:r>
      <w:r>
        <w:rPr>
          <w:rFonts w:ascii="Liberation Sans" w:hAnsi="Liberation Sans"/>
          <w:szCs w:val="18"/>
          <w:lang w:val="pt-BR"/>
        </w:rPr>
        <w:t xml:space="preserve"> de 202</w:t>
      </w:r>
      <w:r>
        <w:rPr>
          <w:rFonts w:ascii="Liberation Sans" w:hAnsi="Liberation Sans"/>
          <w:szCs w:val="18"/>
          <w:lang w:val="en-US"/>
        </w:rPr>
        <w:t xml:space="preserve">3</w:t>
      </w:r>
      <w:r>
        <w:rPr>
          <w:rFonts w:ascii="Liberation Sans" w:hAnsi="Liberation Sans"/>
          <w:szCs w:val="18"/>
          <w:lang w:val="pt-BR"/>
        </w:rPr>
        <w:t xml:space="preserve">.</w:t>
      </w:r>
      <w:r/>
    </w:p>
  </w:footnote>
  <w:footnote w:id="62">
    <w:p>
      <w:pPr>
        <w:pStyle w:val="1906"/>
        <w:rPr>
          <w:rFonts w:ascii="Liberation Sans" w:hAnsi="Liberation Sans"/>
          <w:szCs w:val="18"/>
        </w:rPr>
      </w:pPr>
      <w:r>
        <w:rPr>
          <w:rStyle w:val="1860"/>
        </w:rPr>
        <w:footnoteRef/>
      </w:r>
      <w:r>
        <w:rPr>
          <w:rFonts w:ascii="Liberation Sans" w:hAnsi="Liberation Sans"/>
          <w:b/>
          <w:szCs w:val="18"/>
          <w:lang w:val="pt-BR"/>
        </w:rPr>
        <w:t xml:space="preserve"> UML – UNIFIED MODELING LANGUAGE</w:t>
      </w:r>
      <w:r>
        <w:rPr>
          <w:rFonts w:ascii="Liberation Sans" w:hAnsi="Liberation Sans"/>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ascii="Liberation Sans" w:hAnsi="Liberation Sans"/>
          <w:b/>
          <w:bCs/>
          <w:szCs w:val="18"/>
          <w:lang w:val="pt-BR"/>
        </w:rPr>
        <w:t xml:space="preserve">OMG.</w:t>
      </w:r>
      <w:r>
        <w:rPr>
          <w:rFonts w:ascii="Liberation Sans" w:hAnsi="Liberation Sans"/>
          <w:szCs w:val="18"/>
          <w:lang w:val="pt-BR"/>
        </w:rPr>
        <w:t xml:space="preserve"> Adaptado. Disponível em: &lt;https://www.uml.org/what-is-uml.htm&gt;. Acessado em: 19 de junho de 2022.</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908"/>
      <w:jc w:val="right"/>
    </w:pPr>
    <w:r>
      <w:fldChar w:fldCharType="begin"/>
    </w:r>
    <w:r>
      <w:instrText xml:space="preserve"> PAGE </w:instrText>
    </w:r>
    <w:r>
      <w:fldChar w:fldCharType="separate"/>
    </w:r>
    <w:r>
      <w:t xml:space="preserve">1</w:t>
    </w:r>
    <w:r>
      <w:fldChar w:fldCharType="end"/>
    </w:r>
    <w:r/>
  </w:p>
  <w:p>
    <w:pPr>
      <w:pStyle w:val="1908"/>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908"/>
      <w:jc w:val="right"/>
    </w:pPr>
    <w:r>
      <w:fldChar w:fldCharType="begin"/>
    </w:r>
    <w:r>
      <w:instrText xml:space="preserve"> PAGE </w:instrText>
    </w:r>
    <w:r>
      <w:fldChar w:fldCharType="separate"/>
    </w:r>
    <w:r>
      <w:t xml:space="preserve">61</w:t>
    </w:r>
    <w:r>
      <w:fldChar w:fldCharType="end"/>
    </w:r>
    <w:r/>
  </w:p>
  <w:p>
    <w:pPr>
      <w:pStyle w:val="190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2">
    <w:multiLevelType w:val="hybridMultilevel"/>
    <w:lvl w:ilvl="0">
      <w:start w:val="1"/>
      <w:numFmt w:val="decimal"/>
      <w:isLgl w:val="false"/>
      <w:suff w:val="tab"/>
      <w:lvlText w:val="%1."/>
      <w:lvlJc w:val="left"/>
      <w:pPr>
        <w:ind w:left="1429" w:hanging="360"/>
      </w:pPr>
      <w:rPr>
        <w:sz w:val="24"/>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3">
    <w:multiLevelType w:val="hybridMultilevel"/>
    <w:lvl w:ilvl="0">
      <w:start w:val="1"/>
      <w:numFmt w:val="bullet"/>
      <w:isLgl w:val="false"/>
      <w:suff w:val="tab"/>
      <w:lvlText w:val="·"/>
      <w:lvlJc w:val="left"/>
      <w:pPr>
        <w:ind w:left="1429" w:hanging="360"/>
        <w:tabs>
          <w:tab w:val="num" w:pos="0" w:leader="none"/>
        </w:tabs>
      </w:pPr>
      <w:rPr>
        <w:rFonts w:hint="default" w:ascii="Symbol" w:hAnsi="Symbol" w:cs="Symbol"/>
      </w:rPr>
    </w:lvl>
    <w:lvl w:ilvl="1">
      <w:start w:val="1"/>
      <w:numFmt w:val="bullet"/>
      <w:isLgl w:val="false"/>
      <w:suff w:val="tab"/>
      <w:lvlText w:val="o"/>
      <w:lvlJc w:val="left"/>
      <w:pPr>
        <w:ind w:left="2149" w:hanging="360"/>
        <w:tabs>
          <w:tab w:val="num" w:pos="0" w:leader="none"/>
        </w:tabs>
      </w:pPr>
      <w:rPr>
        <w:rFonts w:hint="default" w:ascii="Courier New" w:hAnsi="Courier New" w:cs="Courier New"/>
      </w:rPr>
    </w:lvl>
    <w:lvl w:ilvl="2">
      <w:start w:val="1"/>
      <w:numFmt w:val="bullet"/>
      <w:isLgl w:val="false"/>
      <w:suff w:val="tab"/>
      <w:lvlText w:val="§"/>
      <w:lvlJc w:val="left"/>
      <w:pPr>
        <w:ind w:left="2869" w:hanging="360"/>
        <w:tabs>
          <w:tab w:val="num" w:pos="0" w:leader="none"/>
        </w:tabs>
      </w:pPr>
      <w:rPr>
        <w:rFonts w:hint="default" w:ascii="Wingdings" w:hAnsi="Wingdings" w:cs="Wingdings"/>
      </w:rPr>
    </w:lvl>
    <w:lvl w:ilvl="3">
      <w:start w:val="1"/>
      <w:numFmt w:val="bullet"/>
      <w:isLgl w:val="false"/>
      <w:suff w:val="tab"/>
      <w:lvlText w:val="·"/>
      <w:lvlJc w:val="left"/>
      <w:pPr>
        <w:ind w:left="3589" w:hanging="360"/>
        <w:tabs>
          <w:tab w:val="num" w:pos="0" w:leader="none"/>
        </w:tabs>
      </w:pPr>
      <w:rPr>
        <w:rFonts w:hint="default" w:ascii="Symbol" w:hAnsi="Symbol" w:cs="Symbol"/>
      </w:rPr>
    </w:lvl>
    <w:lvl w:ilvl="4">
      <w:start w:val="1"/>
      <w:numFmt w:val="bullet"/>
      <w:isLgl w:val="false"/>
      <w:suff w:val="tab"/>
      <w:lvlText w:val="o"/>
      <w:lvlJc w:val="left"/>
      <w:pPr>
        <w:ind w:left="4309" w:hanging="360"/>
        <w:tabs>
          <w:tab w:val="num" w:pos="0" w:leader="none"/>
        </w:tabs>
      </w:pPr>
      <w:rPr>
        <w:rFonts w:hint="default" w:ascii="Courier New" w:hAnsi="Courier New" w:cs="Courier New"/>
      </w:rPr>
    </w:lvl>
    <w:lvl w:ilvl="5">
      <w:start w:val="1"/>
      <w:numFmt w:val="bullet"/>
      <w:isLgl w:val="false"/>
      <w:suff w:val="tab"/>
      <w:lvlText w:val="§"/>
      <w:lvlJc w:val="left"/>
      <w:pPr>
        <w:ind w:left="5029" w:hanging="360"/>
        <w:tabs>
          <w:tab w:val="num" w:pos="0" w:leader="none"/>
        </w:tabs>
      </w:pPr>
      <w:rPr>
        <w:rFonts w:hint="default" w:ascii="Wingdings" w:hAnsi="Wingdings" w:cs="Wingdings"/>
      </w:rPr>
    </w:lvl>
    <w:lvl w:ilvl="6">
      <w:start w:val="1"/>
      <w:numFmt w:val="bullet"/>
      <w:isLgl w:val="false"/>
      <w:suff w:val="tab"/>
      <w:lvlText w:val="·"/>
      <w:lvlJc w:val="left"/>
      <w:pPr>
        <w:ind w:left="5749" w:hanging="360"/>
        <w:tabs>
          <w:tab w:val="num" w:pos="0" w:leader="none"/>
        </w:tabs>
      </w:pPr>
      <w:rPr>
        <w:rFonts w:hint="default" w:ascii="Symbol" w:hAnsi="Symbol" w:cs="Symbol"/>
      </w:rPr>
    </w:lvl>
    <w:lvl w:ilvl="7">
      <w:start w:val="1"/>
      <w:numFmt w:val="bullet"/>
      <w:isLgl w:val="false"/>
      <w:suff w:val="tab"/>
      <w:lvlText w:val="o"/>
      <w:lvlJc w:val="left"/>
      <w:pPr>
        <w:ind w:left="6469" w:hanging="360"/>
        <w:tabs>
          <w:tab w:val="num" w:pos="0" w:leader="none"/>
        </w:tabs>
      </w:pPr>
      <w:rPr>
        <w:rFonts w:hint="default" w:ascii="Courier New" w:hAnsi="Courier New" w:cs="Courier New"/>
      </w:rPr>
    </w:lvl>
    <w:lvl w:ilvl="8">
      <w:start w:val="1"/>
      <w:numFmt w:val="bullet"/>
      <w:isLgl w:val="false"/>
      <w:suff w:val="tab"/>
      <w:lvlText w:val="§"/>
      <w:lvlJc w:val="left"/>
      <w:pPr>
        <w:ind w:left="7189" w:hanging="360"/>
        <w:tabs>
          <w:tab w:val="num" w:pos="0" w:leader="none"/>
        </w:tabs>
      </w:pPr>
      <w:rPr>
        <w:rFonts w:hint="default" w:ascii="Wingdings" w:hAnsi="Wingdings" w:cs="Wingdings"/>
      </w:rPr>
    </w:lvl>
  </w:abstractNum>
  <w:abstractNum w:abstractNumId="4">
    <w:multiLevelType w:val="hybridMultilevel"/>
    <w:lvl w:ilvl="0">
      <w:start w:val="1"/>
      <w:numFmt w:val="decimal"/>
      <w:isLgl w:val="false"/>
      <w:suff w:val="tab"/>
      <w:lvlText w:val="%1."/>
      <w:lvlJc w:val="left"/>
      <w:pPr>
        <w:ind w:left="1429" w:hanging="360"/>
      </w:pPr>
      <w:rPr>
        <w:sz w:val="24"/>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5">
    <w:multiLevelType w:val="hybridMultilevel"/>
    <w:lvl w:ilvl="0">
      <w:start w:val="1"/>
      <w:numFmt w:val="none"/>
      <w:isLgl w:val="false"/>
      <w:suff w:val="nothing"/>
      <w:lvlText w:val=""/>
      <w:lvlJc w:val="left"/>
      <w:pPr>
        <w:ind w:left="0" w:firstLine="0"/>
        <w:tabs>
          <w:tab w:val="num" w:pos="0" w:leader="none"/>
        </w:tabs>
      </w:pPr>
    </w:lvl>
    <w:lvl w:ilvl="1">
      <w:start w:val="1"/>
      <w:numFmt w:val="none"/>
      <w:isLgl w:val="false"/>
      <w:suff w:val="nothing"/>
      <w:lvlText w:val=""/>
      <w:lvlJc w:val="left"/>
      <w:pPr>
        <w:ind w:left="0" w:firstLine="0"/>
        <w:tabs>
          <w:tab w:val="num" w:pos="0" w:leader="none"/>
        </w:tabs>
      </w:pPr>
    </w:lvl>
    <w:lvl w:ilvl="2">
      <w:start w:val="1"/>
      <w:numFmt w:val="none"/>
      <w:isLgl w:val="false"/>
      <w:suff w:val="nothing"/>
      <w:lvlText w:val=""/>
      <w:lvlJc w:val="left"/>
      <w:pPr>
        <w:ind w:left="0" w:firstLine="0"/>
        <w:tabs>
          <w:tab w:val="num" w:pos="0" w:leader="none"/>
        </w:tabs>
      </w:pPr>
    </w:lvl>
    <w:lvl w:ilvl="3">
      <w:start w:val="1"/>
      <w:numFmt w:val="none"/>
      <w:isLgl w:val="false"/>
      <w:suff w:val="nothing"/>
      <w:lvlText w:val=""/>
      <w:lvlJc w:val="left"/>
      <w:pPr>
        <w:ind w:left="0" w:firstLine="0"/>
        <w:tabs>
          <w:tab w:val="num" w:pos="0" w:leader="none"/>
        </w:tabs>
      </w:pPr>
    </w:lvl>
    <w:lvl w:ilvl="4">
      <w:start w:val="1"/>
      <w:numFmt w:val="none"/>
      <w:isLgl w:val="false"/>
      <w:suff w:val="nothing"/>
      <w:lvlText w:val=""/>
      <w:lvlJc w:val="left"/>
      <w:pPr>
        <w:ind w:left="0" w:firstLine="0"/>
        <w:tabs>
          <w:tab w:val="num" w:pos="0" w:leader="none"/>
        </w:tabs>
      </w:pPr>
    </w:lvl>
    <w:lvl w:ilvl="5">
      <w:start w:val="1"/>
      <w:numFmt w:val="none"/>
      <w:isLgl w:val="false"/>
      <w:suff w:val="nothing"/>
      <w:lvlText w:val=""/>
      <w:lvlJc w:val="left"/>
      <w:pPr>
        <w:ind w:left="0" w:firstLine="0"/>
        <w:tabs>
          <w:tab w:val="num" w:pos="0" w:leader="none"/>
        </w:tabs>
      </w:pPr>
    </w:lvl>
    <w:lvl w:ilvl="6">
      <w:start w:val="1"/>
      <w:numFmt w:val="none"/>
      <w:isLgl w:val="false"/>
      <w:suff w:val="nothing"/>
      <w:lvlText w:val=""/>
      <w:lvlJc w:val="left"/>
      <w:pPr>
        <w:ind w:left="0" w:firstLine="0"/>
        <w:tabs>
          <w:tab w:val="num" w:pos="0" w:leader="none"/>
        </w:tabs>
      </w:pPr>
    </w:lvl>
    <w:lvl w:ilvl="7">
      <w:start w:val="1"/>
      <w:numFmt w:val="none"/>
      <w:isLgl w:val="false"/>
      <w:suff w:val="nothing"/>
      <w:lvlText w:val=""/>
      <w:lvlJc w:val="left"/>
      <w:pPr>
        <w:ind w:left="0" w:firstLine="0"/>
        <w:tabs>
          <w:tab w:val="num" w:pos="0" w:leader="none"/>
        </w:tabs>
      </w:pPr>
    </w:lvl>
    <w:lvl w:ilvl="8">
      <w:start w:val="1"/>
      <w:numFmt w:val="none"/>
      <w:isLgl w:val="false"/>
      <w:suff w:val="nothing"/>
      <w:lvlText w:val=""/>
      <w:lvlJc w:val="left"/>
      <w:pPr>
        <w:ind w:left="0" w:firstLine="0"/>
        <w:tabs>
          <w:tab w:val="num" w:pos="0" w:leader="none"/>
        </w:tabs>
      </w:pPr>
    </w:lvl>
  </w:abstractNum>
  <w:abstractNum w:abstractNumId="6">
    <w:multiLevelType w:val="hybridMultilevel"/>
    <w:lvl w:ilvl="0">
      <w:start w:val="1"/>
      <w:numFmt w:val="decimal"/>
      <w:isLgl w:val="false"/>
      <w:suff w:val="tab"/>
      <w:lvlText w:val="%1."/>
      <w:lvlJc w:val="left"/>
      <w:pPr>
        <w:ind w:left="720" w:hanging="360"/>
        <w:tabs>
          <w:tab w:val="num" w:pos="720" w:leader="none"/>
        </w:tabs>
      </w:pPr>
      <w:rPr>
        <w:sz w:val="24"/>
        <w:szCs w:val="24"/>
      </w:rPr>
    </w:lvl>
    <w:lvl w:ilvl="1">
      <w:start w:val="1"/>
      <w:numFmt w:val="decimal"/>
      <w:isLgl w:val="false"/>
      <w:suff w:val="tab"/>
      <w:lvlText w:val="%2."/>
      <w:lvlJc w:val="left"/>
      <w:pPr>
        <w:ind w:left="1080" w:hanging="360"/>
        <w:tabs>
          <w:tab w:val="num" w:pos="1080" w:leader="none"/>
        </w:tabs>
      </w:pPr>
      <w:rPr>
        <w:sz w:val="24"/>
        <w:szCs w:val="24"/>
      </w:rPr>
    </w:lvl>
    <w:lvl w:ilvl="2">
      <w:start w:val="1"/>
      <w:numFmt w:val="decimal"/>
      <w:isLgl w:val="false"/>
      <w:suff w:val="tab"/>
      <w:lvlText w:val="%3."/>
      <w:lvlJc w:val="left"/>
      <w:pPr>
        <w:ind w:left="1440" w:hanging="360"/>
        <w:tabs>
          <w:tab w:val="num" w:pos="1440" w:leader="none"/>
        </w:tabs>
      </w:pPr>
      <w:rPr>
        <w:sz w:val="24"/>
        <w:szCs w:val="24"/>
      </w:rPr>
    </w:lvl>
    <w:lvl w:ilvl="3">
      <w:start w:val="1"/>
      <w:numFmt w:val="decimal"/>
      <w:isLgl w:val="false"/>
      <w:suff w:val="tab"/>
      <w:lvlText w:val="%4."/>
      <w:lvlJc w:val="left"/>
      <w:pPr>
        <w:ind w:left="1800" w:hanging="360"/>
        <w:tabs>
          <w:tab w:val="num" w:pos="1800" w:leader="none"/>
        </w:tabs>
      </w:pPr>
      <w:rPr>
        <w:sz w:val="24"/>
        <w:szCs w:val="24"/>
      </w:rPr>
    </w:lvl>
    <w:lvl w:ilvl="4">
      <w:start w:val="1"/>
      <w:numFmt w:val="decimal"/>
      <w:isLgl w:val="false"/>
      <w:suff w:val="tab"/>
      <w:lvlText w:val="%5."/>
      <w:lvlJc w:val="left"/>
      <w:pPr>
        <w:ind w:left="2160" w:hanging="360"/>
        <w:tabs>
          <w:tab w:val="num" w:pos="2160" w:leader="none"/>
        </w:tabs>
      </w:pPr>
      <w:rPr>
        <w:sz w:val="24"/>
        <w:szCs w:val="24"/>
      </w:rPr>
    </w:lvl>
    <w:lvl w:ilvl="5">
      <w:start w:val="1"/>
      <w:numFmt w:val="decimal"/>
      <w:isLgl w:val="false"/>
      <w:suff w:val="tab"/>
      <w:lvlText w:val="%6."/>
      <w:lvlJc w:val="left"/>
      <w:pPr>
        <w:ind w:left="2520" w:hanging="360"/>
        <w:tabs>
          <w:tab w:val="num" w:pos="2520" w:leader="none"/>
        </w:tabs>
      </w:pPr>
      <w:rPr>
        <w:sz w:val="24"/>
        <w:szCs w:val="24"/>
      </w:rPr>
    </w:lvl>
    <w:lvl w:ilvl="6">
      <w:start w:val="1"/>
      <w:numFmt w:val="decimal"/>
      <w:isLgl w:val="false"/>
      <w:suff w:val="tab"/>
      <w:lvlText w:val="%7."/>
      <w:lvlJc w:val="left"/>
      <w:pPr>
        <w:ind w:left="2880" w:hanging="360"/>
        <w:tabs>
          <w:tab w:val="num" w:pos="2880" w:leader="none"/>
        </w:tabs>
      </w:pPr>
      <w:rPr>
        <w:sz w:val="24"/>
        <w:szCs w:val="24"/>
      </w:rPr>
    </w:lvl>
    <w:lvl w:ilvl="7">
      <w:start w:val="1"/>
      <w:numFmt w:val="decimal"/>
      <w:isLgl w:val="false"/>
      <w:suff w:val="tab"/>
      <w:lvlText w:val="%8."/>
      <w:lvlJc w:val="left"/>
      <w:pPr>
        <w:ind w:left="3240" w:hanging="360"/>
        <w:tabs>
          <w:tab w:val="num" w:pos="3240" w:leader="none"/>
        </w:tabs>
      </w:pPr>
      <w:rPr>
        <w:sz w:val="24"/>
        <w:szCs w:val="24"/>
      </w:rPr>
    </w:lvl>
    <w:lvl w:ilvl="8">
      <w:start w:val="1"/>
      <w:numFmt w:val="decimal"/>
      <w:isLgl w:val="false"/>
      <w:suff w:val="tab"/>
      <w:lvlText w:val="%9."/>
      <w:lvlJc w:val="left"/>
      <w:pPr>
        <w:ind w:left="3600" w:hanging="360"/>
        <w:tabs>
          <w:tab w:val="num" w:pos="3600" w:leader="none"/>
        </w:tabs>
      </w:pPr>
      <w:rPr>
        <w:sz w:val="24"/>
        <w:szCs w:val="24"/>
      </w:rPr>
    </w:lvl>
  </w:abstractNum>
  <w:abstractNum w:abstractNumId="7">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20" w:hanging="360"/>
      </w:pPr>
      <w:rPr>
        <w:rFonts w:hint="default" w:ascii="Courier New" w:hAnsi="Courier New" w:eastAsia="Courier New" w:cs="Courier New"/>
      </w:rPr>
    </w:lvl>
    <w:lvl w:ilvl="2">
      <w:start w:val="1"/>
      <w:numFmt w:val="bullet"/>
      <w:isLgl w:val="false"/>
      <w:suff w:val="tab"/>
      <w:lvlText w:val="§"/>
      <w:lvlJc w:val="left"/>
      <w:pPr>
        <w:ind w:left="1440" w:hanging="360"/>
      </w:pPr>
      <w:rPr>
        <w:rFonts w:hint="default" w:ascii="Wingdings" w:hAnsi="Wingdings" w:eastAsia="Wingdings" w:cs="Wingdings"/>
      </w:rPr>
    </w:lvl>
    <w:lvl w:ilvl="3">
      <w:start w:val="1"/>
      <w:numFmt w:val="bullet"/>
      <w:isLgl w:val="false"/>
      <w:suff w:val="tab"/>
      <w:lvlText w:val="·"/>
      <w:lvlJc w:val="left"/>
      <w:pPr>
        <w:ind w:left="2160" w:hanging="360"/>
      </w:pPr>
      <w:rPr>
        <w:rFonts w:hint="default" w:ascii="Symbol" w:hAnsi="Symbol" w:eastAsia="Symbol" w:cs="Symbol"/>
      </w:rPr>
    </w:lvl>
    <w:lvl w:ilvl="4">
      <w:start w:val="1"/>
      <w:numFmt w:val="bullet"/>
      <w:isLgl w:val="false"/>
      <w:suff w:val="tab"/>
      <w:lvlText w:val="o"/>
      <w:lvlJc w:val="left"/>
      <w:pPr>
        <w:ind w:left="2880" w:hanging="360"/>
      </w:pPr>
      <w:rPr>
        <w:rFonts w:hint="default" w:ascii="Courier New" w:hAnsi="Courier New" w:eastAsia="Courier New" w:cs="Courier New"/>
      </w:rPr>
    </w:lvl>
    <w:lvl w:ilvl="5">
      <w:start w:val="1"/>
      <w:numFmt w:val="bullet"/>
      <w:isLgl w:val="false"/>
      <w:suff w:val="tab"/>
      <w:lvlText w:val="§"/>
      <w:lvlJc w:val="left"/>
      <w:pPr>
        <w:ind w:left="3600" w:hanging="360"/>
      </w:pPr>
      <w:rPr>
        <w:rFonts w:hint="default" w:ascii="Wingdings" w:hAnsi="Wingdings" w:eastAsia="Wingdings" w:cs="Wingdings"/>
      </w:rPr>
    </w:lvl>
    <w:lvl w:ilvl="6">
      <w:start w:val="1"/>
      <w:numFmt w:val="bullet"/>
      <w:isLgl w:val="false"/>
      <w:suff w:val="tab"/>
      <w:lvlText w:val="·"/>
      <w:lvlJc w:val="left"/>
      <w:pPr>
        <w:ind w:left="4320" w:hanging="360"/>
      </w:pPr>
      <w:rPr>
        <w:rFonts w:hint="default" w:ascii="Symbol" w:hAnsi="Symbol" w:eastAsia="Symbol" w:cs="Symbol"/>
      </w:rPr>
    </w:lvl>
    <w:lvl w:ilvl="7">
      <w:start w:val="1"/>
      <w:numFmt w:val="bullet"/>
      <w:isLgl w:val="false"/>
      <w:suff w:val="tab"/>
      <w:lvlText w:val="o"/>
      <w:lvlJc w:val="left"/>
      <w:pPr>
        <w:ind w:left="5040" w:hanging="360"/>
      </w:pPr>
      <w:rPr>
        <w:rFonts w:hint="default" w:ascii="Courier New" w:hAnsi="Courier New" w:eastAsia="Courier New" w:cs="Courier New"/>
      </w:rPr>
    </w:lvl>
    <w:lvl w:ilvl="8">
      <w:start w:val="1"/>
      <w:numFmt w:val="bullet"/>
      <w:isLgl w:val="false"/>
      <w:suff w:val="tab"/>
      <w:lvlText w:val="§"/>
      <w:lvlJc w:val="left"/>
      <w:pPr>
        <w:ind w:left="5760"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0">
    <w:multiLevelType w:val="hybridMultilevel"/>
    <w:lvl w:ilvl="0">
      <w:start w:val="1"/>
      <w:numFmt w:val="decimal"/>
      <w:isLgl w:val="false"/>
      <w:suff w:val="tab"/>
      <w:lvlText w:val="%1."/>
      <w:lvlJc w:val="left"/>
      <w:pPr>
        <w:ind w:left="720" w:hanging="360"/>
        <w:tabs>
          <w:tab w:val="num" w:pos="720" w:leader="none"/>
        </w:tabs>
      </w:pPr>
      <w:rPr>
        <w:sz w:val="24"/>
        <w:szCs w:val="24"/>
      </w:rPr>
    </w:lvl>
    <w:lvl w:ilvl="1">
      <w:start w:val="1"/>
      <w:numFmt w:val="decimal"/>
      <w:isLgl w:val="false"/>
      <w:suff w:val="tab"/>
      <w:lvlText w:val="%2."/>
      <w:lvlJc w:val="left"/>
      <w:pPr>
        <w:ind w:left="1080" w:hanging="360"/>
        <w:tabs>
          <w:tab w:val="num" w:pos="1080" w:leader="none"/>
        </w:tabs>
      </w:pPr>
      <w:rPr>
        <w:sz w:val="24"/>
        <w:szCs w:val="24"/>
      </w:rPr>
    </w:lvl>
    <w:lvl w:ilvl="2">
      <w:start w:val="1"/>
      <w:numFmt w:val="decimal"/>
      <w:isLgl w:val="false"/>
      <w:suff w:val="tab"/>
      <w:lvlText w:val="%3."/>
      <w:lvlJc w:val="left"/>
      <w:pPr>
        <w:ind w:left="1440" w:hanging="360"/>
        <w:tabs>
          <w:tab w:val="num" w:pos="1440" w:leader="none"/>
        </w:tabs>
      </w:pPr>
      <w:rPr>
        <w:sz w:val="24"/>
        <w:szCs w:val="24"/>
      </w:rPr>
    </w:lvl>
    <w:lvl w:ilvl="3">
      <w:start w:val="1"/>
      <w:numFmt w:val="decimal"/>
      <w:isLgl w:val="false"/>
      <w:suff w:val="tab"/>
      <w:lvlText w:val="%4."/>
      <w:lvlJc w:val="left"/>
      <w:pPr>
        <w:ind w:left="1800" w:hanging="360"/>
        <w:tabs>
          <w:tab w:val="num" w:pos="1800" w:leader="none"/>
        </w:tabs>
      </w:pPr>
      <w:rPr>
        <w:sz w:val="24"/>
        <w:szCs w:val="24"/>
      </w:rPr>
    </w:lvl>
    <w:lvl w:ilvl="4">
      <w:start w:val="1"/>
      <w:numFmt w:val="decimal"/>
      <w:isLgl w:val="false"/>
      <w:suff w:val="tab"/>
      <w:lvlText w:val="%5."/>
      <w:lvlJc w:val="left"/>
      <w:pPr>
        <w:ind w:left="2160" w:hanging="360"/>
        <w:tabs>
          <w:tab w:val="num" w:pos="2160" w:leader="none"/>
        </w:tabs>
      </w:pPr>
      <w:rPr>
        <w:sz w:val="24"/>
        <w:szCs w:val="24"/>
      </w:rPr>
    </w:lvl>
    <w:lvl w:ilvl="5">
      <w:start w:val="1"/>
      <w:numFmt w:val="decimal"/>
      <w:isLgl w:val="false"/>
      <w:suff w:val="tab"/>
      <w:lvlText w:val="%6."/>
      <w:lvlJc w:val="left"/>
      <w:pPr>
        <w:ind w:left="2520" w:hanging="360"/>
        <w:tabs>
          <w:tab w:val="num" w:pos="2520" w:leader="none"/>
        </w:tabs>
      </w:pPr>
      <w:rPr>
        <w:sz w:val="24"/>
        <w:szCs w:val="24"/>
      </w:rPr>
    </w:lvl>
    <w:lvl w:ilvl="6">
      <w:start w:val="1"/>
      <w:numFmt w:val="decimal"/>
      <w:isLgl w:val="false"/>
      <w:suff w:val="tab"/>
      <w:lvlText w:val="%7."/>
      <w:lvlJc w:val="left"/>
      <w:pPr>
        <w:ind w:left="2880" w:hanging="360"/>
        <w:tabs>
          <w:tab w:val="num" w:pos="2880" w:leader="none"/>
        </w:tabs>
      </w:pPr>
      <w:rPr>
        <w:sz w:val="24"/>
        <w:szCs w:val="24"/>
      </w:rPr>
    </w:lvl>
    <w:lvl w:ilvl="7">
      <w:start w:val="1"/>
      <w:numFmt w:val="decimal"/>
      <w:isLgl w:val="false"/>
      <w:suff w:val="tab"/>
      <w:lvlText w:val="%8."/>
      <w:lvlJc w:val="left"/>
      <w:pPr>
        <w:ind w:left="3240" w:hanging="360"/>
        <w:tabs>
          <w:tab w:val="num" w:pos="3240" w:leader="none"/>
        </w:tabs>
      </w:pPr>
      <w:rPr>
        <w:sz w:val="24"/>
        <w:szCs w:val="24"/>
      </w:rPr>
    </w:lvl>
    <w:lvl w:ilvl="8">
      <w:start w:val="1"/>
      <w:numFmt w:val="decimal"/>
      <w:isLgl w:val="false"/>
      <w:suff w:val="tab"/>
      <w:lvlText w:val="%9."/>
      <w:lvlJc w:val="left"/>
      <w:pPr>
        <w:ind w:left="3600" w:hanging="360"/>
        <w:tabs>
          <w:tab w:val="num" w:pos="3600" w:leader="none"/>
        </w:tabs>
      </w:pPr>
      <w:rPr>
        <w:sz w:val="24"/>
        <w:szCs w:val="24"/>
      </w:rPr>
    </w:lvl>
  </w:abstractNum>
  <w:abstractNum w:abstractNumId="1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abstractNum w:abstractNumId="12">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13">
    <w:multiLevelType w:val="hybridMultilevel"/>
    <w:lvl w:ilvl="0">
      <w:start w:val="1"/>
      <w:numFmt w:val="decimal"/>
      <w:isLgl w:val="false"/>
      <w:suff w:val="tab"/>
      <w:lvlText w:val="%1."/>
      <w:lvlJc w:val="left"/>
      <w:pPr>
        <w:ind w:left="787" w:hanging="360"/>
        <w:tabs>
          <w:tab w:val="num" w:pos="787" w:leader="none"/>
        </w:tabs>
      </w:pPr>
      <w:rPr>
        <w:sz w:val="24"/>
        <w:szCs w:val="24"/>
      </w:rPr>
    </w:lvl>
    <w:lvl w:ilvl="1">
      <w:start w:val="1"/>
      <w:numFmt w:val="decimal"/>
      <w:isLgl w:val="false"/>
      <w:suff w:val="tab"/>
      <w:lvlText w:val="%2."/>
      <w:lvlJc w:val="left"/>
      <w:pPr>
        <w:ind w:left="1147" w:hanging="360"/>
        <w:tabs>
          <w:tab w:val="num" w:pos="1147" w:leader="none"/>
        </w:tabs>
      </w:pPr>
      <w:rPr>
        <w:sz w:val="24"/>
        <w:szCs w:val="24"/>
      </w:rPr>
    </w:lvl>
    <w:lvl w:ilvl="2">
      <w:start w:val="1"/>
      <w:numFmt w:val="decimal"/>
      <w:isLgl w:val="false"/>
      <w:suff w:val="tab"/>
      <w:lvlText w:val="%3."/>
      <w:lvlJc w:val="left"/>
      <w:pPr>
        <w:ind w:left="1507" w:hanging="360"/>
        <w:tabs>
          <w:tab w:val="num" w:pos="1507" w:leader="none"/>
        </w:tabs>
      </w:pPr>
      <w:rPr>
        <w:sz w:val="24"/>
        <w:szCs w:val="24"/>
      </w:rPr>
    </w:lvl>
    <w:lvl w:ilvl="3">
      <w:start w:val="1"/>
      <w:numFmt w:val="decimal"/>
      <w:isLgl w:val="false"/>
      <w:suff w:val="tab"/>
      <w:lvlText w:val="%4."/>
      <w:lvlJc w:val="left"/>
      <w:pPr>
        <w:ind w:left="1867" w:hanging="360"/>
        <w:tabs>
          <w:tab w:val="num" w:pos="1867" w:leader="none"/>
        </w:tabs>
      </w:pPr>
      <w:rPr>
        <w:sz w:val="24"/>
        <w:szCs w:val="24"/>
      </w:rPr>
    </w:lvl>
    <w:lvl w:ilvl="4">
      <w:start w:val="1"/>
      <w:numFmt w:val="decimal"/>
      <w:isLgl w:val="false"/>
      <w:suff w:val="tab"/>
      <w:lvlText w:val="%5."/>
      <w:lvlJc w:val="left"/>
      <w:pPr>
        <w:ind w:left="2227" w:hanging="360"/>
        <w:tabs>
          <w:tab w:val="num" w:pos="2227" w:leader="none"/>
        </w:tabs>
      </w:pPr>
      <w:rPr>
        <w:sz w:val="24"/>
        <w:szCs w:val="24"/>
      </w:rPr>
    </w:lvl>
    <w:lvl w:ilvl="5">
      <w:start w:val="1"/>
      <w:numFmt w:val="decimal"/>
      <w:isLgl w:val="false"/>
      <w:suff w:val="tab"/>
      <w:lvlText w:val="%6."/>
      <w:lvlJc w:val="left"/>
      <w:pPr>
        <w:ind w:left="2587" w:hanging="360"/>
        <w:tabs>
          <w:tab w:val="num" w:pos="2587" w:leader="none"/>
        </w:tabs>
      </w:pPr>
      <w:rPr>
        <w:sz w:val="24"/>
        <w:szCs w:val="24"/>
      </w:rPr>
    </w:lvl>
    <w:lvl w:ilvl="6">
      <w:start w:val="1"/>
      <w:numFmt w:val="decimal"/>
      <w:isLgl w:val="false"/>
      <w:suff w:val="tab"/>
      <w:lvlText w:val="%7."/>
      <w:lvlJc w:val="left"/>
      <w:pPr>
        <w:ind w:left="2947" w:hanging="360"/>
        <w:tabs>
          <w:tab w:val="num" w:pos="2947" w:leader="none"/>
        </w:tabs>
      </w:pPr>
      <w:rPr>
        <w:sz w:val="24"/>
        <w:szCs w:val="24"/>
      </w:rPr>
    </w:lvl>
    <w:lvl w:ilvl="7">
      <w:start w:val="1"/>
      <w:numFmt w:val="decimal"/>
      <w:isLgl w:val="false"/>
      <w:suff w:val="tab"/>
      <w:lvlText w:val="%8."/>
      <w:lvlJc w:val="left"/>
      <w:pPr>
        <w:ind w:left="3307" w:hanging="360"/>
        <w:tabs>
          <w:tab w:val="num" w:pos="3307" w:leader="none"/>
        </w:tabs>
      </w:pPr>
      <w:rPr>
        <w:sz w:val="24"/>
        <w:szCs w:val="24"/>
      </w:rPr>
    </w:lvl>
    <w:lvl w:ilvl="8">
      <w:start w:val="1"/>
      <w:numFmt w:val="decimal"/>
      <w:isLgl w:val="false"/>
      <w:suff w:val="tab"/>
      <w:lvlText w:val="%9."/>
      <w:lvlJc w:val="left"/>
      <w:pPr>
        <w:ind w:left="3667" w:hanging="360"/>
        <w:tabs>
          <w:tab w:val="num" w:pos="3667" w:leader="none"/>
        </w:tabs>
      </w:pPr>
      <w:rPr>
        <w:sz w:val="24"/>
        <w:szCs w:val="24"/>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6">
    <w:multiLevelType w:val="hybridMultilevel"/>
    <w:lvl w:ilvl="0">
      <w:start w:val="1"/>
      <w:numFmt w:val="decimal"/>
      <w:isLgl w:val="false"/>
      <w:suff w:val="tab"/>
      <w:lvlText w:val="%1."/>
      <w:lvlJc w:val="left"/>
      <w:pPr>
        <w:ind w:left="1429" w:hanging="360"/>
      </w:pPr>
      <w:rPr>
        <w:sz w:val="24"/>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17">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decimal"/>
      <w:isLgl w:val="false"/>
      <w:suff w:val="tab"/>
      <w:lvlText w:val="%1."/>
      <w:lvlJc w:val="left"/>
      <w:pPr>
        <w:ind w:left="720" w:hanging="360"/>
        <w:tabs>
          <w:tab w:val="num" w:pos="720" w:leader="none"/>
        </w:tabs>
      </w:pPr>
      <w:rPr>
        <w:sz w:val="24"/>
        <w:szCs w:val="24"/>
      </w:rPr>
    </w:lvl>
    <w:lvl w:ilvl="1">
      <w:start w:val="1"/>
      <w:numFmt w:val="decimal"/>
      <w:isLgl w:val="false"/>
      <w:suff w:val="tab"/>
      <w:lvlText w:val="%2."/>
      <w:lvlJc w:val="left"/>
      <w:pPr>
        <w:ind w:left="1080" w:hanging="360"/>
        <w:tabs>
          <w:tab w:val="num" w:pos="1080" w:leader="none"/>
        </w:tabs>
      </w:pPr>
      <w:rPr>
        <w:sz w:val="24"/>
        <w:szCs w:val="24"/>
      </w:rPr>
    </w:lvl>
    <w:lvl w:ilvl="2">
      <w:start w:val="1"/>
      <w:numFmt w:val="decimal"/>
      <w:isLgl w:val="false"/>
      <w:suff w:val="tab"/>
      <w:lvlText w:val="%3."/>
      <w:lvlJc w:val="left"/>
      <w:pPr>
        <w:ind w:left="1440" w:hanging="360"/>
        <w:tabs>
          <w:tab w:val="num" w:pos="1440" w:leader="none"/>
        </w:tabs>
      </w:pPr>
      <w:rPr>
        <w:sz w:val="24"/>
        <w:szCs w:val="24"/>
      </w:rPr>
    </w:lvl>
    <w:lvl w:ilvl="3">
      <w:start w:val="1"/>
      <w:numFmt w:val="decimal"/>
      <w:isLgl w:val="false"/>
      <w:suff w:val="tab"/>
      <w:lvlText w:val="%4."/>
      <w:lvlJc w:val="left"/>
      <w:pPr>
        <w:ind w:left="1800" w:hanging="360"/>
        <w:tabs>
          <w:tab w:val="num" w:pos="1800" w:leader="none"/>
        </w:tabs>
      </w:pPr>
      <w:rPr>
        <w:sz w:val="24"/>
        <w:szCs w:val="24"/>
      </w:rPr>
    </w:lvl>
    <w:lvl w:ilvl="4">
      <w:start w:val="1"/>
      <w:numFmt w:val="decimal"/>
      <w:isLgl w:val="false"/>
      <w:suff w:val="tab"/>
      <w:lvlText w:val="%5."/>
      <w:lvlJc w:val="left"/>
      <w:pPr>
        <w:ind w:left="2160" w:hanging="360"/>
        <w:tabs>
          <w:tab w:val="num" w:pos="2160" w:leader="none"/>
        </w:tabs>
      </w:pPr>
      <w:rPr>
        <w:sz w:val="24"/>
        <w:szCs w:val="24"/>
      </w:rPr>
    </w:lvl>
    <w:lvl w:ilvl="5">
      <w:start w:val="1"/>
      <w:numFmt w:val="decimal"/>
      <w:isLgl w:val="false"/>
      <w:suff w:val="tab"/>
      <w:lvlText w:val="%6."/>
      <w:lvlJc w:val="left"/>
      <w:pPr>
        <w:ind w:left="2520" w:hanging="360"/>
        <w:tabs>
          <w:tab w:val="num" w:pos="2520" w:leader="none"/>
        </w:tabs>
      </w:pPr>
      <w:rPr>
        <w:sz w:val="24"/>
        <w:szCs w:val="24"/>
      </w:rPr>
    </w:lvl>
    <w:lvl w:ilvl="6">
      <w:start w:val="1"/>
      <w:numFmt w:val="decimal"/>
      <w:isLgl w:val="false"/>
      <w:suff w:val="tab"/>
      <w:lvlText w:val="%7."/>
      <w:lvlJc w:val="left"/>
      <w:pPr>
        <w:ind w:left="2880" w:hanging="360"/>
        <w:tabs>
          <w:tab w:val="num" w:pos="2880" w:leader="none"/>
        </w:tabs>
      </w:pPr>
      <w:rPr>
        <w:sz w:val="24"/>
        <w:szCs w:val="24"/>
      </w:rPr>
    </w:lvl>
    <w:lvl w:ilvl="7">
      <w:start w:val="1"/>
      <w:numFmt w:val="decimal"/>
      <w:isLgl w:val="false"/>
      <w:suff w:val="tab"/>
      <w:lvlText w:val="%8."/>
      <w:lvlJc w:val="left"/>
      <w:pPr>
        <w:ind w:left="3240" w:hanging="360"/>
        <w:tabs>
          <w:tab w:val="num" w:pos="3240" w:leader="none"/>
        </w:tabs>
      </w:pPr>
      <w:rPr>
        <w:sz w:val="24"/>
        <w:szCs w:val="24"/>
      </w:rPr>
    </w:lvl>
    <w:lvl w:ilvl="8">
      <w:start w:val="1"/>
      <w:numFmt w:val="decimal"/>
      <w:isLgl w:val="false"/>
      <w:suff w:val="tab"/>
      <w:lvlText w:val="%9."/>
      <w:lvlJc w:val="left"/>
      <w:pPr>
        <w:ind w:left="3600" w:hanging="360"/>
        <w:tabs>
          <w:tab w:val="num" w:pos="3600" w:leader="none"/>
        </w:tabs>
      </w:pPr>
      <w:rPr>
        <w:sz w:val="24"/>
        <w:szCs w:val="24"/>
      </w:rPr>
    </w:lvl>
  </w:abstractNum>
  <w:abstractNum w:abstractNumId="1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1">
    <w:multiLevelType w:val="hybridMultilevel"/>
    <w:lvl w:ilvl="0">
      <w:start w:val="1"/>
      <w:numFmt w:val="decimal"/>
      <w:isLgl w:val="false"/>
      <w:suff w:val="tab"/>
      <w:lvlText w:val="%1."/>
      <w:lvlJc w:val="left"/>
      <w:pPr>
        <w:ind w:left="720" w:hanging="360"/>
        <w:tabs>
          <w:tab w:val="num" w:pos="720" w:leader="none"/>
        </w:tabs>
      </w:pPr>
      <w:rPr>
        <w:sz w:val="24"/>
        <w:szCs w:val="24"/>
      </w:rPr>
    </w:lvl>
    <w:lvl w:ilvl="1">
      <w:start w:val="1"/>
      <w:numFmt w:val="decimal"/>
      <w:isLgl w:val="false"/>
      <w:suff w:val="tab"/>
      <w:lvlText w:val="%2."/>
      <w:lvlJc w:val="left"/>
      <w:pPr>
        <w:ind w:left="1080" w:hanging="360"/>
        <w:tabs>
          <w:tab w:val="num" w:pos="1080" w:leader="none"/>
        </w:tabs>
      </w:pPr>
      <w:rPr>
        <w:sz w:val="24"/>
        <w:szCs w:val="24"/>
      </w:rPr>
    </w:lvl>
    <w:lvl w:ilvl="2">
      <w:start w:val="1"/>
      <w:numFmt w:val="decimal"/>
      <w:isLgl w:val="false"/>
      <w:suff w:val="tab"/>
      <w:lvlText w:val="%3."/>
      <w:lvlJc w:val="left"/>
      <w:pPr>
        <w:ind w:left="1440" w:hanging="360"/>
        <w:tabs>
          <w:tab w:val="num" w:pos="1440" w:leader="none"/>
        </w:tabs>
      </w:pPr>
      <w:rPr>
        <w:sz w:val="24"/>
        <w:szCs w:val="24"/>
      </w:rPr>
    </w:lvl>
    <w:lvl w:ilvl="3">
      <w:start w:val="1"/>
      <w:numFmt w:val="decimal"/>
      <w:isLgl w:val="false"/>
      <w:suff w:val="tab"/>
      <w:lvlText w:val="%4."/>
      <w:lvlJc w:val="left"/>
      <w:pPr>
        <w:ind w:left="1800" w:hanging="360"/>
        <w:tabs>
          <w:tab w:val="num" w:pos="1800" w:leader="none"/>
        </w:tabs>
      </w:pPr>
      <w:rPr>
        <w:sz w:val="24"/>
        <w:szCs w:val="24"/>
      </w:rPr>
    </w:lvl>
    <w:lvl w:ilvl="4">
      <w:start w:val="1"/>
      <w:numFmt w:val="decimal"/>
      <w:isLgl w:val="false"/>
      <w:suff w:val="tab"/>
      <w:lvlText w:val="%5."/>
      <w:lvlJc w:val="left"/>
      <w:pPr>
        <w:ind w:left="2160" w:hanging="360"/>
        <w:tabs>
          <w:tab w:val="num" w:pos="2160" w:leader="none"/>
        </w:tabs>
      </w:pPr>
      <w:rPr>
        <w:sz w:val="24"/>
        <w:szCs w:val="24"/>
      </w:rPr>
    </w:lvl>
    <w:lvl w:ilvl="5">
      <w:start w:val="1"/>
      <w:numFmt w:val="decimal"/>
      <w:isLgl w:val="false"/>
      <w:suff w:val="tab"/>
      <w:lvlText w:val="%6."/>
      <w:lvlJc w:val="left"/>
      <w:pPr>
        <w:ind w:left="2520" w:hanging="360"/>
        <w:tabs>
          <w:tab w:val="num" w:pos="2520" w:leader="none"/>
        </w:tabs>
      </w:pPr>
      <w:rPr>
        <w:sz w:val="24"/>
        <w:szCs w:val="24"/>
      </w:rPr>
    </w:lvl>
    <w:lvl w:ilvl="6">
      <w:start w:val="1"/>
      <w:numFmt w:val="decimal"/>
      <w:isLgl w:val="false"/>
      <w:suff w:val="tab"/>
      <w:lvlText w:val="%7."/>
      <w:lvlJc w:val="left"/>
      <w:pPr>
        <w:ind w:left="2880" w:hanging="360"/>
        <w:tabs>
          <w:tab w:val="num" w:pos="2880" w:leader="none"/>
        </w:tabs>
      </w:pPr>
      <w:rPr>
        <w:sz w:val="24"/>
        <w:szCs w:val="24"/>
      </w:rPr>
    </w:lvl>
    <w:lvl w:ilvl="7">
      <w:start w:val="1"/>
      <w:numFmt w:val="decimal"/>
      <w:isLgl w:val="false"/>
      <w:suff w:val="tab"/>
      <w:lvlText w:val="%8."/>
      <w:lvlJc w:val="left"/>
      <w:pPr>
        <w:ind w:left="3240" w:hanging="360"/>
        <w:tabs>
          <w:tab w:val="num" w:pos="3240" w:leader="none"/>
        </w:tabs>
      </w:pPr>
      <w:rPr>
        <w:sz w:val="24"/>
        <w:szCs w:val="24"/>
      </w:rPr>
    </w:lvl>
    <w:lvl w:ilvl="8">
      <w:start w:val="1"/>
      <w:numFmt w:val="decimal"/>
      <w:isLgl w:val="false"/>
      <w:suff w:val="tab"/>
      <w:lvlText w:val="%9."/>
      <w:lvlJc w:val="left"/>
      <w:pPr>
        <w:ind w:left="3600" w:hanging="360"/>
        <w:tabs>
          <w:tab w:val="num" w:pos="3600" w:leader="none"/>
        </w:tabs>
      </w:pPr>
      <w:rPr>
        <w:sz w:val="24"/>
        <w:szCs w:val="24"/>
      </w:rPr>
    </w:lvl>
  </w:abstractNum>
  <w:abstractNum w:abstractNumId="22">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4">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6">
    <w:multiLevelType w:val="hybridMultilevel"/>
    <w:lvl w:ilvl="0">
      <w:start w:val="1"/>
      <w:numFmt w:val="decimal"/>
      <w:isLgl w:val="false"/>
      <w:suff w:val="tab"/>
      <w:lvlText w:val="%1."/>
      <w:lvlJc w:val="left"/>
      <w:pPr>
        <w:ind w:left="709" w:hanging="360"/>
        <w:tabs>
          <w:tab w:val="num" w:pos="0" w:leader="none"/>
        </w:tabs>
      </w:pPr>
    </w:lvl>
    <w:lvl w:ilvl="1">
      <w:start w:val="1"/>
      <w:numFmt w:val="lowerLetter"/>
      <w:isLgl w:val="false"/>
      <w:suff w:val="tab"/>
      <w:lvlText w:val="%2."/>
      <w:lvlJc w:val="left"/>
      <w:pPr>
        <w:ind w:left="1429" w:hanging="360"/>
        <w:tabs>
          <w:tab w:val="num" w:pos="0" w:leader="none"/>
        </w:tabs>
      </w:pPr>
    </w:lvl>
    <w:lvl w:ilvl="2">
      <w:start w:val="1"/>
      <w:numFmt w:val="lowerRoman"/>
      <w:isLgl w:val="false"/>
      <w:suff w:val="tab"/>
      <w:lvlText w:val="%3."/>
      <w:lvlJc w:val="right"/>
      <w:pPr>
        <w:ind w:left="2149" w:hanging="180"/>
        <w:tabs>
          <w:tab w:val="num" w:pos="0" w:leader="none"/>
        </w:tabs>
      </w:pPr>
    </w:lvl>
    <w:lvl w:ilvl="3">
      <w:start w:val="1"/>
      <w:numFmt w:val="decimal"/>
      <w:isLgl w:val="false"/>
      <w:suff w:val="tab"/>
      <w:lvlText w:val="%4."/>
      <w:lvlJc w:val="left"/>
      <w:pPr>
        <w:ind w:left="2869" w:hanging="360"/>
        <w:tabs>
          <w:tab w:val="num" w:pos="0" w:leader="none"/>
        </w:tabs>
      </w:pPr>
    </w:lvl>
    <w:lvl w:ilvl="4">
      <w:start w:val="1"/>
      <w:numFmt w:val="lowerLetter"/>
      <w:isLgl w:val="false"/>
      <w:suff w:val="tab"/>
      <w:lvlText w:val="%5."/>
      <w:lvlJc w:val="left"/>
      <w:pPr>
        <w:ind w:left="3589" w:hanging="360"/>
        <w:tabs>
          <w:tab w:val="num" w:pos="0" w:leader="none"/>
        </w:tabs>
      </w:pPr>
    </w:lvl>
    <w:lvl w:ilvl="5">
      <w:start w:val="1"/>
      <w:numFmt w:val="lowerRoman"/>
      <w:isLgl w:val="false"/>
      <w:suff w:val="tab"/>
      <w:lvlText w:val="%6."/>
      <w:lvlJc w:val="right"/>
      <w:pPr>
        <w:ind w:left="4309" w:hanging="180"/>
        <w:tabs>
          <w:tab w:val="num" w:pos="0" w:leader="none"/>
        </w:tabs>
      </w:pPr>
    </w:lvl>
    <w:lvl w:ilvl="6">
      <w:start w:val="1"/>
      <w:numFmt w:val="decimal"/>
      <w:isLgl w:val="false"/>
      <w:suff w:val="tab"/>
      <w:lvlText w:val="%7."/>
      <w:lvlJc w:val="left"/>
      <w:pPr>
        <w:ind w:left="5029" w:hanging="360"/>
        <w:tabs>
          <w:tab w:val="num" w:pos="0" w:leader="none"/>
        </w:tabs>
      </w:pPr>
    </w:lvl>
    <w:lvl w:ilvl="7">
      <w:start w:val="1"/>
      <w:numFmt w:val="lowerLetter"/>
      <w:isLgl w:val="false"/>
      <w:suff w:val="tab"/>
      <w:lvlText w:val="%8."/>
      <w:lvlJc w:val="left"/>
      <w:pPr>
        <w:ind w:left="5749" w:hanging="360"/>
        <w:tabs>
          <w:tab w:val="num" w:pos="0" w:leader="none"/>
        </w:tabs>
      </w:pPr>
    </w:lvl>
    <w:lvl w:ilvl="8">
      <w:start w:val="1"/>
      <w:numFmt w:val="lowerRoman"/>
      <w:isLgl w:val="false"/>
      <w:suff w:val="tab"/>
      <w:lvlText w:val="%9."/>
      <w:lvlJc w:val="right"/>
      <w:pPr>
        <w:ind w:left="6469" w:hanging="180"/>
        <w:tabs>
          <w:tab w:val="num" w:pos="0" w:leader="none"/>
        </w:tabs>
      </w:pPr>
    </w:lvl>
  </w:abstractNum>
  <w:abstractNum w:abstractNumId="27">
    <w:multiLevelType w:val="hybridMultilevel"/>
    <w:lvl w:ilvl="0">
      <w:start w:val="1"/>
      <w:numFmt w:val="bullet"/>
      <w:isLgl w:val="false"/>
      <w:suff w:val="tab"/>
      <w:lvlText w:val="·"/>
      <w:lvlJc w:val="left"/>
      <w:pPr>
        <w:ind w:left="709" w:hanging="360"/>
        <w:tabs>
          <w:tab w:val="num" w:pos="0" w:leader="none"/>
        </w:tabs>
      </w:pPr>
      <w:rPr>
        <w:rFonts w:hint="default" w:ascii="Symbol" w:hAnsi="Symbol" w:cs="Symbo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28">
    <w:multiLevelType w:val="hybridMultilevel"/>
    <w:lvl w:ilvl="0">
      <w:start w:val="1"/>
      <w:numFmt w:val="decimal"/>
      <w:isLgl w:val="false"/>
      <w:suff w:val="tab"/>
      <w:lvlText w:val="%1."/>
      <w:lvlJc w:val="left"/>
      <w:pPr>
        <w:ind w:left="709" w:hanging="360"/>
        <w:tabs>
          <w:tab w:val="num" w:pos="0" w:leader="none"/>
        </w:tabs>
      </w:pPr>
    </w:lvl>
    <w:lvl w:ilvl="1">
      <w:start w:val="1"/>
      <w:numFmt w:val="lowerLetter"/>
      <w:isLgl w:val="false"/>
      <w:suff w:val="tab"/>
      <w:lvlText w:val="%2."/>
      <w:lvlJc w:val="left"/>
      <w:pPr>
        <w:ind w:left="1429" w:hanging="360"/>
        <w:tabs>
          <w:tab w:val="num" w:pos="0" w:leader="none"/>
        </w:tabs>
      </w:pPr>
    </w:lvl>
    <w:lvl w:ilvl="2">
      <w:start w:val="1"/>
      <w:numFmt w:val="lowerRoman"/>
      <w:isLgl w:val="false"/>
      <w:suff w:val="tab"/>
      <w:lvlText w:val="%3."/>
      <w:lvlJc w:val="right"/>
      <w:pPr>
        <w:ind w:left="2149" w:hanging="180"/>
        <w:tabs>
          <w:tab w:val="num" w:pos="0" w:leader="none"/>
        </w:tabs>
      </w:pPr>
    </w:lvl>
    <w:lvl w:ilvl="3">
      <w:start w:val="1"/>
      <w:numFmt w:val="decimal"/>
      <w:isLgl w:val="false"/>
      <w:suff w:val="tab"/>
      <w:lvlText w:val="%4."/>
      <w:lvlJc w:val="left"/>
      <w:pPr>
        <w:ind w:left="2869" w:hanging="360"/>
        <w:tabs>
          <w:tab w:val="num" w:pos="0" w:leader="none"/>
        </w:tabs>
      </w:pPr>
    </w:lvl>
    <w:lvl w:ilvl="4">
      <w:start w:val="1"/>
      <w:numFmt w:val="lowerLetter"/>
      <w:isLgl w:val="false"/>
      <w:suff w:val="tab"/>
      <w:lvlText w:val="%5."/>
      <w:lvlJc w:val="left"/>
      <w:pPr>
        <w:ind w:left="3589" w:hanging="360"/>
        <w:tabs>
          <w:tab w:val="num" w:pos="0" w:leader="none"/>
        </w:tabs>
      </w:pPr>
    </w:lvl>
    <w:lvl w:ilvl="5">
      <w:start w:val="1"/>
      <w:numFmt w:val="lowerRoman"/>
      <w:isLgl w:val="false"/>
      <w:suff w:val="tab"/>
      <w:lvlText w:val="%6."/>
      <w:lvlJc w:val="right"/>
      <w:pPr>
        <w:ind w:left="4309" w:hanging="180"/>
        <w:tabs>
          <w:tab w:val="num" w:pos="0" w:leader="none"/>
        </w:tabs>
      </w:pPr>
    </w:lvl>
    <w:lvl w:ilvl="6">
      <w:start w:val="1"/>
      <w:numFmt w:val="decimal"/>
      <w:isLgl w:val="false"/>
      <w:suff w:val="tab"/>
      <w:lvlText w:val="%7."/>
      <w:lvlJc w:val="left"/>
      <w:pPr>
        <w:ind w:left="5029" w:hanging="360"/>
        <w:tabs>
          <w:tab w:val="num" w:pos="0" w:leader="none"/>
        </w:tabs>
      </w:pPr>
    </w:lvl>
    <w:lvl w:ilvl="7">
      <w:start w:val="1"/>
      <w:numFmt w:val="lowerLetter"/>
      <w:isLgl w:val="false"/>
      <w:suff w:val="tab"/>
      <w:lvlText w:val="%8."/>
      <w:lvlJc w:val="left"/>
      <w:pPr>
        <w:ind w:left="5749" w:hanging="360"/>
        <w:tabs>
          <w:tab w:val="num" w:pos="0" w:leader="none"/>
        </w:tabs>
      </w:pPr>
    </w:lvl>
    <w:lvl w:ilvl="8">
      <w:start w:val="1"/>
      <w:numFmt w:val="lowerRoman"/>
      <w:isLgl w:val="false"/>
      <w:suff w:val="tab"/>
      <w:lvlText w:val="%9."/>
      <w:lvlJc w:val="right"/>
      <w:pPr>
        <w:ind w:left="6469" w:hanging="180"/>
        <w:tabs>
          <w:tab w:val="num" w:pos="0" w:leader="none"/>
        </w:tabs>
      </w:p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6"/>
  </w:num>
  <w:num w:numId="2">
    <w:abstractNumId w:val="18"/>
  </w:num>
  <w:num w:numId="3">
    <w:abstractNumId w:val="10"/>
  </w:num>
  <w:num w:numId="4">
    <w:abstractNumId w:val="13"/>
  </w:num>
  <w:num w:numId="5">
    <w:abstractNumId w:val="21"/>
  </w:num>
  <w:num w:numId="6">
    <w:abstractNumId w:val="12"/>
  </w:num>
  <w:num w:numId="7">
    <w:abstractNumId w:val="7"/>
  </w:num>
  <w:num w:numId="8">
    <w:abstractNumId w:val="1"/>
  </w:num>
  <w:num w:numId="9">
    <w:abstractNumId w:val="3"/>
  </w:num>
  <w:num w:numId="10">
    <w:abstractNumId w:val="27"/>
  </w:num>
  <w:num w:numId="11">
    <w:abstractNumId w:val="26"/>
  </w:num>
  <w:num w:numId="12">
    <w:abstractNumId w:val="28"/>
  </w:num>
  <w:num w:numId="13">
    <w:abstractNumId w:val="5"/>
  </w:num>
  <w:num w:numId="14">
    <w:abstractNumId w:val="9"/>
  </w:num>
  <w:num w:numId="15">
    <w:abstractNumId w:val="22"/>
  </w:num>
  <w:num w:numId="16">
    <w:abstractNumId w:val="17"/>
  </w:num>
  <w:num w:numId="17">
    <w:abstractNumId w:val="2"/>
  </w:num>
  <w:num w:numId="18">
    <w:abstractNumId w:val="16"/>
  </w:num>
  <w:num w:numId="19">
    <w:abstractNumId w:val="4"/>
  </w:num>
  <w:num w:numId="20">
    <w:abstractNumId w:val="24"/>
  </w:num>
  <w:num w:numId="21">
    <w:abstractNumId w:val="25"/>
  </w:num>
  <w:num w:numId="22">
    <w:abstractNumId w:val="19"/>
  </w:num>
  <w:num w:numId="23">
    <w:abstractNumId w:val="23"/>
  </w:num>
  <w:num w:numId="24">
    <w:abstractNumId w:val="15"/>
  </w:num>
  <w:num w:numId="25">
    <w:abstractNumId w:val="11"/>
  </w:num>
  <w:num w:numId="26">
    <w:abstractNumId w:val="0"/>
  </w:num>
  <w:num w:numId="27">
    <w:abstractNumId w:val="8"/>
  </w:num>
  <w:num w:numId="28">
    <w:abstractNumId w:val="20"/>
  </w:num>
  <w:num w:numId="29">
    <w:abstractNumId w:val="14"/>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lang w:val="pt-B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845" w:default="1">
    <w:name w:val="Normal"/>
    <w:uiPriority w:val="1"/>
    <w:qFormat/>
    <w:pPr>
      <w:widowControl w:val="off"/>
    </w:pPr>
    <w:rPr>
      <w:rFonts w:ascii="Times New Roman" w:hAnsi="Times New Roman" w:eastAsia="Times New Roman" w:cs="Times New Roman"/>
      <w:sz w:val="22"/>
      <w:szCs w:val="22"/>
      <w:lang w:val="pt-PT" w:eastAsia="en-US" w:bidi="ar-SA"/>
    </w:rPr>
  </w:style>
  <w:style w:type="paragraph" w:styleId="1846">
    <w:name w:val="Heading 1"/>
    <w:basedOn w:val="1845"/>
    <w:uiPriority w:val="1"/>
    <w:qFormat/>
    <w:pPr>
      <w:spacing w:before="89"/>
      <w:outlineLvl w:val="0"/>
    </w:pPr>
    <w:rPr>
      <w:rFonts w:ascii="Liberation Sans" w:hAnsi="Liberation Sans"/>
      <w:b/>
      <w:bCs/>
      <w:sz w:val="24"/>
      <w:szCs w:val="24"/>
      <w:lang w:val="pt-BR"/>
    </w:rPr>
  </w:style>
  <w:style w:type="paragraph" w:styleId="1847">
    <w:name w:val="Heading 2"/>
    <w:basedOn w:val="1845"/>
    <w:uiPriority w:val="1"/>
    <w:qFormat/>
    <w:pPr>
      <w:ind w:left="20"/>
      <w:outlineLvl w:val="1"/>
    </w:pPr>
    <w:rPr>
      <w:rFonts w:ascii="Liberation Sans" w:hAnsi="Liberation Sans"/>
      <w:b/>
      <w:bCs/>
      <w:sz w:val="24"/>
      <w:szCs w:val="24"/>
      <w:lang w:val="pt-BR"/>
    </w:rPr>
  </w:style>
  <w:style w:type="paragraph" w:styleId="1848">
    <w:name w:val="Heading 3"/>
    <w:basedOn w:val="1845"/>
    <w:uiPriority w:val="1"/>
    <w:qFormat/>
    <w:pPr>
      <w:tabs>
        <w:tab w:val="left" w:pos="480" w:leader="none"/>
      </w:tabs>
      <w:outlineLvl w:val="2"/>
    </w:pPr>
    <w:rPr>
      <w:rFonts w:ascii="Liberation Sans" w:hAnsi="Liberation Sans"/>
      <w:b/>
      <w:bCs/>
      <w:sz w:val="24"/>
      <w:szCs w:val="24"/>
      <w:lang w:val="pt-BR"/>
    </w:rPr>
  </w:style>
  <w:style w:type="paragraph" w:styleId="1849">
    <w:name w:val="Heading 4"/>
    <w:basedOn w:val="1845"/>
    <w:uiPriority w:val="9"/>
    <w:unhideWhenUsed/>
    <w:qFormat/>
    <w:pPr>
      <w:keepLines/>
      <w:keepNext/>
      <w:spacing w:before="320" w:after="200"/>
      <w:outlineLvl w:val="3"/>
    </w:pPr>
    <w:rPr>
      <w:rFonts w:ascii="Arial" w:hAnsi="Arial" w:eastAsia="Arial" w:cs="Arial"/>
      <w:b/>
      <w:bCs/>
      <w:sz w:val="26"/>
      <w:szCs w:val="26"/>
    </w:rPr>
  </w:style>
  <w:style w:type="paragraph" w:styleId="1850">
    <w:name w:val="Heading 5"/>
    <w:basedOn w:val="1845"/>
    <w:uiPriority w:val="9"/>
    <w:unhideWhenUsed/>
    <w:qFormat/>
    <w:pPr>
      <w:keepLines/>
      <w:keepNext/>
      <w:spacing w:before="320" w:after="200"/>
      <w:outlineLvl w:val="4"/>
    </w:pPr>
    <w:rPr>
      <w:rFonts w:ascii="Arial" w:hAnsi="Arial" w:eastAsia="Arial" w:cs="Arial"/>
      <w:b/>
      <w:bCs/>
      <w:sz w:val="24"/>
      <w:szCs w:val="24"/>
    </w:rPr>
  </w:style>
  <w:style w:type="paragraph" w:styleId="1851">
    <w:name w:val="Heading 6"/>
    <w:basedOn w:val="1845"/>
    <w:uiPriority w:val="9"/>
    <w:unhideWhenUsed/>
    <w:qFormat/>
    <w:pPr>
      <w:keepLines/>
      <w:keepNext/>
      <w:spacing w:before="320" w:after="200"/>
      <w:outlineLvl w:val="5"/>
    </w:pPr>
    <w:rPr>
      <w:rFonts w:ascii="Arial" w:hAnsi="Arial" w:eastAsia="Arial" w:cs="Arial"/>
      <w:b/>
      <w:bCs/>
    </w:rPr>
  </w:style>
  <w:style w:type="paragraph" w:styleId="1852">
    <w:name w:val="Heading 7"/>
    <w:basedOn w:val="1845"/>
    <w:uiPriority w:val="9"/>
    <w:unhideWhenUsed/>
    <w:qFormat/>
    <w:pPr>
      <w:keepLines/>
      <w:keepNext/>
      <w:spacing w:before="320" w:after="200"/>
      <w:outlineLvl w:val="6"/>
    </w:pPr>
    <w:rPr>
      <w:rFonts w:ascii="Arial" w:hAnsi="Arial" w:eastAsia="Arial" w:cs="Arial"/>
      <w:b/>
      <w:bCs/>
      <w:i/>
      <w:iCs/>
    </w:rPr>
  </w:style>
  <w:style w:type="paragraph" w:styleId="1853">
    <w:name w:val="Heading 8"/>
    <w:basedOn w:val="1845"/>
    <w:uiPriority w:val="9"/>
    <w:unhideWhenUsed/>
    <w:qFormat/>
    <w:pPr>
      <w:keepLines/>
      <w:keepNext/>
      <w:spacing w:before="320" w:after="200"/>
      <w:outlineLvl w:val="7"/>
    </w:pPr>
    <w:rPr>
      <w:rFonts w:ascii="Arial" w:hAnsi="Arial" w:eastAsia="Arial" w:cs="Arial"/>
      <w:i/>
      <w:iCs/>
    </w:rPr>
  </w:style>
  <w:style w:type="paragraph" w:styleId="1854">
    <w:name w:val="Heading 9"/>
    <w:basedOn w:val="1845"/>
    <w:uiPriority w:val="9"/>
    <w:unhideWhenUsed/>
    <w:qFormat/>
    <w:pPr>
      <w:keepLines/>
      <w:keepNext/>
      <w:spacing w:before="320" w:after="200"/>
      <w:outlineLvl w:val="8"/>
    </w:pPr>
    <w:rPr>
      <w:rFonts w:ascii="Arial" w:hAnsi="Arial" w:eastAsia="Arial" w:cs="Arial"/>
      <w:i/>
      <w:iCs/>
      <w:sz w:val="21"/>
      <w:szCs w:val="21"/>
    </w:rPr>
  </w:style>
  <w:style w:type="character" w:styleId="1855" w:default="1">
    <w:name w:val="Default Paragraph Font"/>
    <w:uiPriority w:val="1"/>
    <w:semiHidden/>
    <w:unhideWhenUsed/>
  </w:style>
  <w:style w:type="table" w:styleId="1856" w:default="1">
    <w:name w:val="Normal Table"/>
    <w:uiPriority w:val="99"/>
    <w:semiHidden/>
    <w:unhideWhenUsed/>
    <w:tblPr>
      <w:tblInd w:w="0" w:type="dxa"/>
      <w:tblCellMar>
        <w:left w:w="108" w:type="dxa"/>
        <w:top w:w="0" w:type="dxa"/>
        <w:right w:w="108" w:type="dxa"/>
        <w:bottom w:w="0" w:type="dxa"/>
      </w:tblCellMar>
    </w:tblPr>
  </w:style>
  <w:style w:type="numbering" w:styleId="1857" w:default="1">
    <w:name w:val="No List"/>
    <w:uiPriority w:val="99"/>
    <w:semiHidden/>
    <w:unhideWhenUsed/>
  </w:style>
  <w:style w:type="character" w:styleId="1858">
    <w:name w:val="footnote reference"/>
    <w:basedOn w:val="1855"/>
    <w:uiPriority w:val="99"/>
    <w:unhideWhenUsed/>
    <w:rPr>
      <w:vertAlign w:val="superscript"/>
    </w:rPr>
  </w:style>
  <w:style w:type="character" w:styleId="1859">
    <w:name w:val="endnote reference"/>
    <w:basedOn w:val="1855"/>
    <w:uiPriority w:val="99"/>
    <w:semiHidden/>
    <w:unhideWhenUsed/>
    <w:rPr>
      <w:vertAlign w:val="superscript"/>
    </w:rPr>
  </w:style>
  <w:style w:type="character" w:styleId="1860" w:customStyle="1">
    <w:name w:val="Footnote Characters"/>
    <w:basedOn w:val="1855"/>
    <w:qFormat/>
    <w:rPr>
      <w:vertAlign w:val="superscript"/>
    </w:rPr>
  </w:style>
  <w:style w:type="character" w:styleId="1861" w:customStyle="1">
    <w:name w:val="Footnote Anchor"/>
    <w:rPr>
      <w:vertAlign w:val="superscript"/>
    </w:rPr>
  </w:style>
  <w:style w:type="character" w:styleId="1862" w:customStyle="1">
    <w:name w:val="Endnote Characters"/>
    <w:basedOn w:val="1855"/>
    <w:qFormat/>
  </w:style>
  <w:style w:type="character" w:styleId="1863" w:customStyle="1">
    <w:name w:val="Endnote Anchor"/>
    <w:rPr>
      <w:vertAlign w:val="superscript"/>
    </w:rPr>
  </w:style>
  <w:style w:type="character" w:styleId="1864" w:customStyle="1">
    <w:name w:val="Heading 1 Char"/>
    <w:basedOn w:val="1855"/>
    <w:uiPriority w:val="9"/>
    <w:qFormat/>
    <w:rPr>
      <w:rFonts w:ascii="Arial" w:hAnsi="Arial" w:eastAsia="Arial" w:cs="Arial"/>
      <w:sz w:val="40"/>
      <w:szCs w:val="40"/>
    </w:rPr>
  </w:style>
  <w:style w:type="character" w:styleId="1865" w:customStyle="1">
    <w:name w:val="Heading 2 Char"/>
    <w:basedOn w:val="1855"/>
    <w:uiPriority w:val="9"/>
    <w:qFormat/>
    <w:rPr>
      <w:rFonts w:ascii="Arial" w:hAnsi="Arial" w:eastAsia="Arial" w:cs="Arial"/>
      <w:sz w:val="34"/>
    </w:rPr>
  </w:style>
  <w:style w:type="character" w:styleId="1866" w:customStyle="1">
    <w:name w:val="Heading 3 Char"/>
    <w:basedOn w:val="1855"/>
    <w:uiPriority w:val="9"/>
    <w:qFormat/>
    <w:rPr>
      <w:rFonts w:ascii="Arial" w:hAnsi="Arial" w:eastAsia="Arial" w:cs="Arial"/>
      <w:sz w:val="30"/>
      <w:szCs w:val="30"/>
    </w:rPr>
  </w:style>
  <w:style w:type="character" w:styleId="1867" w:customStyle="1">
    <w:name w:val="Heading 4 Char"/>
    <w:basedOn w:val="1855"/>
    <w:uiPriority w:val="9"/>
    <w:qFormat/>
    <w:rPr>
      <w:rFonts w:ascii="Arial" w:hAnsi="Arial" w:eastAsia="Arial" w:cs="Arial"/>
      <w:b/>
      <w:bCs/>
      <w:sz w:val="26"/>
      <w:szCs w:val="26"/>
    </w:rPr>
  </w:style>
  <w:style w:type="character" w:styleId="1868" w:customStyle="1">
    <w:name w:val="Heading 5 Char"/>
    <w:basedOn w:val="1855"/>
    <w:uiPriority w:val="9"/>
    <w:qFormat/>
    <w:rPr>
      <w:rFonts w:ascii="Arial" w:hAnsi="Arial" w:eastAsia="Arial" w:cs="Arial"/>
      <w:b/>
      <w:bCs/>
      <w:sz w:val="24"/>
      <w:szCs w:val="24"/>
    </w:rPr>
  </w:style>
  <w:style w:type="character" w:styleId="1869" w:customStyle="1">
    <w:name w:val="Heading 6 Char"/>
    <w:basedOn w:val="1855"/>
    <w:uiPriority w:val="9"/>
    <w:qFormat/>
    <w:rPr>
      <w:rFonts w:ascii="Arial" w:hAnsi="Arial" w:eastAsia="Arial" w:cs="Arial"/>
      <w:b/>
      <w:bCs/>
      <w:sz w:val="22"/>
      <w:szCs w:val="22"/>
    </w:rPr>
  </w:style>
  <w:style w:type="character" w:styleId="1870" w:customStyle="1">
    <w:name w:val="Heading 7 Char"/>
    <w:basedOn w:val="1855"/>
    <w:uiPriority w:val="9"/>
    <w:qFormat/>
    <w:rPr>
      <w:rFonts w:ascii="Arial" w:hAnsi="Arial" w:eastAsia="Arial" w:cs="Arial"/>
      <w:b/>
      <w:bCs/>
      <w:i/>
      <w:iCs/>
      <w:sz w:val="22"/>
      <w:szCs w:val="22"/>
    </w:rPr>
  </w:style>
  <w:style w:type="character" w:styleId="1871" w:customStyle="1">
    <w:name w:val="Heading 8 Char"/>
    <w:basedOn w:val="1855"/>
    <w:uiPriority w:val="9"/>
    <w:qFormat/>
    <w:rPr>
      <w:rFonts w:ascii="Arial" w:hAnsi="Arial" w:eastAsia="Arial" w:cs="Arial"/>
      <w:i/>
      <w:iCs/>
      <w:sz w:val="22"/>
      <w:szCs w:val="22"/>
    </w:rPr>
  </w:style>
  <w:style w:type="character" w:styleId="1872" w:customStyle="1">
    <w:name w:val="Heading 9 Char"/>
    <w:basedOn w:val="1855"/>
    <w:uiPriority w:val="9"/>
    <w:qFormat/>
    <w:rPr>
      <w:rFonts w:ascii="Arial" w:hAnsi="Arial" w:eastAsia="Arial" w:cs="Arial"/>
      <w:i/>
      <w:iCs/>
      <w:sz w:val="21"/>
      <w:szCs w:val="21"/>
    </w:rPr>
  </w:style>
  <w:style w:type="character" w:styleId="1873" w:customStyle="1">
    <w:name w:val="Title Char"/>
    <w:basedOn w:val="1855"/>
    <w:uiPriority w:val="10"/>
    <w:qFormat/>
    <w:rPr>
      <w:sz w:val="48"/>
      <w:szCs w:val="48"/>
    </w:rPr>
  </w:style>
  <w:style w:type="character" w:styleId="1874" w:customStyle="1">
    <w:name w:val="Subtitle Char"/>
    <w:basedOn w:val="1855"/>
    <w:uiPriority w:val="11"/>
    <w:qFormat/>
    <w:rPr>
      <w:sz w:val="24"/>
      <w:szCs w:val="24"/>
    </w:rPr>
  </w:style>
  <w:style w:type="character" w:styleId="1875" w:customStyle="1">
    <w:name w:val="Quote Char"/>
    <w:uiPriority w:val="29"/>
    <w:qFormat/>
    <w:rPr>
      <w:i/>
    </w:rPr>
  </w:style>
  <w:style w:type="character" w:styleId="1876" w:customStyle="1">
    <w:name w:val="Intense Quote Char"/>
    <w:uiPriority w:val="30"/>
    <w:qFormat/>
    <w:rPr>
      <w:i/>
    </w:rPr>
  </w:style>
  <w:style w:type="character" w:styleId="1877" w:customStyle="1">
    <w:name w:val="Header Char"/>
    <w:basedOn w:val="1855"/>
    <w:uiPriority w:val="99"/>
    <w:qFormat/>
  </w:style>
  <w:style w:type="character" w:styleId="1878" w:customStyle="1">
    <w:name w:val="Footer Char"/>
    <w:basedOn w:val="1855"/>
    <w:uiPriority w:val="99"/>
    <w:qFormat/>
  </w:style>
  <w:style w:type="character" w:styleId="1879" w:customStyle="1">
    <w:name w:val="Caption Char"/>
    <w:uiPriority w:val="99"/>
    <w:qFormat/>
  </w:style>
  <w:style w:type="character" w:styleId="1880" w:customStyle="1">
    <w:name w:val="Footnote Text Char"/>
    <w:uiPriority w:val="99"/>
    <w:qFormat/>
    <w:rPr>
      <w:sz w:val="18"/>
    </w:rPr>
  </w:style>
  <w:style w:type="character" w:styleId="1881" w:customStyle="1">
    <w:name w:val="Endnote Text Char"/>
    <w:uiPriority w:val="99"/>
    <w:qFormat/>
    <w:rPr>
      <w:sz w:val="20"/>
    </w:rPr>
  </w:style>
  <w:style w:type="character" w:styleId="1882">
    <w:name w:val="FollowedHyperlink"/>
    <w:rPr>
      <w:color w:val="800000"/>
      <w:u w:val="single"/>
      <w:lang w:val="zh-CN" w:eastAsia="zh-CN" w:bidi="zh-CN"/>
    </w:rPr>
  </w:style>
  <w:style w:type="character" w:styleId="1883">
    <w:name w:val="Hyperlink"/>
    <w:uiPriority w:val="99"/>
    <w:rPr>
      <w:color w:val="000080"/>
      <w:u w:val="single"/>
      <w:lang w:val="zh-CN" w:eastAsia="zh-CN" w:bidi="zh-CN"/>
    </w:rPr>
  </w:style>
  <w:style w:type="character" w:styleId="1884" w:customStyle="1">
    <w:name w:val="Numbering Symbols"/>
    <w:qFormat/>
    <w:rPr>
      <w:rFonts w:ascii="Liberation Sans" w:hAnsi="Liberation Sans"/>
      <w:sz w:val="24"/>
      <w:szCs w:val="24"/>
    </w:rPr>
  </w:style>
  <w:style w:type="character" w:styleId="1885" w:customStyle="1">
    <w:name w:val="Index Link"/>
    <w:qFormat/>
  </w:style>
  <w:style w:type="character" w:styleId="1886" w:customStyle="1">
    <w:name w:val="Strong Emphasis"/>
    <w:qFormat/>
    <w:rPr>
      <w:b/>
      <w:bCs/>
    </w:rPr>
  </w:style>
  <w:style w:type="character" w:styleId="1887" w:customStyle="1">
    <w:name w:val="Bullets"/>
    <w:qFormat/>
    <w:rPr>
      <w:rFonts w:ascii="OpenSymbol" w:hAnsi="OpenSymbol" w:eastAsia="OpenSymbol" w:cs="OpenSymbol"/>
    </w:rPr>
  </w:style>
  <w:style w:type="paragraph" w:styleId="1888" w:customStyle="1">
    <w:name w:val="Heading"/>
    <w:basedOn w:val="1845"/>
    <w:next w:val="1889"/>
    <w:qFormat/>
    <w:pPr>
      <w:keepNext/>
      <w:spacing w:before="240" w:after="120"/>
    </w:pPr>
    <w:rPr>
      <w:rFonts w:ascii="Liberation Sans" w:hAnsi="Liberation Sans" w:eastAsia="Noto Sans CJK SC" w:cs="Lohit Devanagari"/>
      <w:sz w:val="28"/>
      <w:szCs w:val="28"/>
    </w:rPr>
  </w:style>
  <w:style w:type="paragraph" w:styleId="1889">
    <w:name w:val="Body Text"/>
    <w:basedOn w:val="1845"/>
    <w:uiPriority w:val="1"/>
    <w:qFormat/>
    <w:rPr>
      <w:sz w:val="24"/>
      <w:szCs w:val="24"/>
    </w:rPr>
  </w:style>
  <w:style w:type="paragraph" w:styleId="1890">
    <w:name w:val="List"/>
    <w:basedOn w:val="1889"/>
    <w:rPr>
      <w:rFonts w:cs="Lohit Devanagari"/>
    </w:rPr>
  </w:style>
  <w:style w:type="paragraph" w:styleId="1891">
    <w:name w:val="Caption"/>
    <w:basedOn w:val="1845"/>
    <w:qFormat/>
    <w:pPr>
      <w:spacing w:before="120" w:after="120"/>
      <w:suppressLineNumbers/>
    </w:pPr>
    <w:rPr>
      <w:rFonts w:cs="Lohit Devanagari"/>
      <w:i/>
      <w:iCs/>
      <w:sz w:val="24"/>
      <w:szCs w:val="24"/>
    </w:rPr>
  </w:style>
  <w:style w:type="paragraph" w:styleId="1892" w:customStyle="1">
    <w:name w:val="Index"/>
    <w:basedOn w:val="1845"/>
    <w:qFormat/>
    <w:pPr>
      <w:suppressLineNumbers/>
    </w:pPr>
    <w:rPr>
      <w:rFonts w:cs="Lohit Devanagari"/>
    </w:rPr>
  </w:style>
  <w:style w:type="paragraph" w:styleId="1893">
    <w:name w:val="No Spacing"/>
    <w:uiPriority w:val="1"/>
    <w:qFormat/>
  </w:style>
  <w:style w:type="paragraph" w:styleId="1894">
    <w:name w:val="Title"/>
    <w:basedOn w:val="1845"/>
    <w:uiPriority w:val="10"/>
    <w:qFormat/>
    <w:pPr>
      <w:contextualSpacing/>
      <w:spacing w:before="300" w:after="200"/>
    </w:pPr>
    <w:rPr>
      <w:sz w:val="48"/>
      <w:szCs w:val="48"/>
    </w:rPr>
  </w:style>
  <w:style w:type="paragraph" w:styleId="1895">
    <w:name w:val="Subtitle"/>
    <w:basedOn w:val="1845"/>
    <w:uiPriority w:val="11"/>
    <w:qFormat/>
    <w:pPr>
      <w:spacing w:before="200" w:after="200"/>
    </w:pPr>
    <w:rPr>
      <w:sz w:val="24"/>
      <w:szCs w:val="24"/>
    </w:rPr>
  </w:style>
  <w:style w:type="paragraph" w:styleId="1896">
    <w:name w:val="Quote"/>
    <w:basedOn w:val="1845"/>
    <w:uiPriority w:val="29"/>
    <w:qFormat/>
    <w:pPr>
      <w:ind w:left="720" w:right="720"/>
    </w:pPr>
    <w:rPr>
      <w:i/>
    </w:rPr>
  </w:style>
  <w:style w:type="paragraph" w:styleId="1897">
    <w:name w:val="Intense Quote"/>
    <w:basedOn w:val="1845"/>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paragraph" w:styleId="1898">
    <w:name w:val="endnote text"/>
    <w:basedOn w:val="1845"/>
    <w:uiPriority w:val="99"/>
    <w:semiHidden/>
    <w:unhideWhenUsed/>
    <w:rPr>
      <w:sz w:val="20"/>
    </w:rPr>
  </w:style>
  <w:style w:type="paragraph" w:styleId="1899">
    <w:name w:val="toc 7"/>
    <w:basedOn w:val="1845"/>
    <w:uiPriority w:val="39"/>
    <w:unhideWhenUsed/>
    <w:pPr>
      <w:ind w:left="1701"/>
      <w:spacing w:after="57"/>
    </w:pPr>
  </w:style>
  <w:style w:type="paragraph" w:styleId="1900">
    <w:name w:val="toc 8"/>
    <w:basedOn w:val="1845"/>
    <w:uiPriority w:val="39"/>
    <w:unhideWhenUsed/>
    <w:pPr>
      <w:ind w:left="1984"/>
      <w:spacing w:after="57"/>
    </w:pPr>
  </w:style>
  <w:style w:type="paragraph" w:styleId="1901">
    <w:name w:val="toc 9"/>
    <w:basedOn w:val="1845"/>
    <w:uiPriority w:val="39"/>
    <w:unhideWhenUsed/>
    <w:pPr>
      <w:ind w:left="2268"/>
      <w:spacing w:after="57"/>
    </w:pPr>
  </w:style>
  <w:style w:type="paragraph" w:styleId="1902">
    <w:name w:val="TOC Heading"/>
    <w:uiPriority w:val="39"/>
    <w:unhideWhenUsed/>
    <w:qFormat/>
  </w:style>
  <w:style w:type="paragraph" w:styleId="1903">
    <w:name w:val="table of figures"/>
    <w:basedOn w:val="1845"/>
    <w:uiPriority w:val="99"/>
    <w:unhideWhenUsed/>
    <w:qFormat/>
  </w:style>
  <w:style w:type="paragraph" w:styleId="1904" w:customStyle="1">
    <w:name w:val="Header and Footer"/>
    <w:basedOn w:val="1845"/>
    <w:qFormat/>
  </w:style>
  <w:style w:type="paragraph" w:styleId="1905">
    <w:name w:val="Footer"/>
    <w:basedOn w:val="1904"/>
    <w:pPr>
      <w:tabs>
        <w:tab w:val="center" w:pos="4819" w:leader="none"/>
        <w:tab w:val="right" w:pos="9638" w:leader="none"/>
      </w:tabs>
      <w:suppressLineNumbers/>
    </w:pPr>
  </w:style>
  <w:style w:type="paragraph" w:styleId="1906">
    <w:name w:val="footnote text"/>
    <w:basedOn w:val="1845"/>
    <w:qFormat/>
    <w:pPr>
      <w:spacing w:after="40"/>
    </w:pPr>
    <w:rPr>
      <w:sz w:val="18"/>
    </w:rPr>
  </w:style>
  <w:style w:type="paragraph" w:styleId="1907" w:customStyle="1">
    <w:name w:val="LO-Normal"/>
    <w:qFormat/>
    <w:pPr>
      <w:widowControl w:val="off"/>
    </w:pPr>
    <w:rPr>
      <w:sz w:val="22"/>
      <w:szCs w:val="22"/>
      <w:lang w:val="en-US" w:eastAsia="en-US" w:bidi="ar-SA"/>
    </w:rPr>
  </w:style>
  <w:style w:type="paragraph" w:styleId="1908">
    <w:name w:val="Header"/>
    <w:basedOn w:val="1904"/>
  </w:style>
  <w:style w:type="paragraph" w:styleId="1909">
    <w:name w:val="index heading"/>
    <w:basedOn w:val="1888"/>
    <w:pPr>
      <w:suppressLineNumbers/>
    </w:pPr>
    <w:rPr>
      <w:b/>
      <w:bCs/>
      <w:sz w:val="32"/>
      <w:szCs w:val="32"/>
    </w:rPr>
  </w:style>
  <w:style w:type="paragraph" w:styleId="1910">
    <w:name w:val="index 1"/>
    <w:basedOn w:val="1845"/>
    <w:qFormat/>
  </w:style>
  <w:style w:type="paragraph" w:styleId="1911">
    <w:name w:val="toa heading"/>
    <w:basedOn w:val="1909"/>
    <w:qFormat/>
  </w:style>
  <w:style w:type="paragraph" w:styleId="1912">
    <w:name w:val="toc 1"/>
    <w:basedOn w:val="1845"/>
    <w:uiPriority w:val="39"/>
    <w:qFormat/>
    <w:pPr>
      <w:ind w:left="390" w:hanging="330"/>
      <w:spacing w:before="137"/>
    </w:pPr>
    <w:rPr>
      <w:b/>
      <w:bCs/>
      <w:sz w:val="24"/>
      <w:szCs w:val="24"/>
    </w:rPr>
  </w:style>
  <w:style w:type="paragraph" w:styleId="1913">
    <w:name w:val="toc 2"/>
    <w:basedOn w:val="1845"/>
    <w:uiPriority w:val="39"/>
    <w:qFormat/>
    <w:pPr>
      <w:ind w:left="61"/>
      <w:jc w:val="center"/>
      <w:spacing w:before="137"/>
      <w:tabs>
        <w:tab w:val="left" w:pos="719" w:leader="none"/>
        <w:tab w:val="right" w:pos="9446" w:leader="dot"/>
      </w:tabs>
    </w:pPr>
    <w:rPr>
      <w:b/>
      <w:bCs/>
      <w:i/>
      <w:iCs/>
      <w:sz w:val="24"/>
    </w:rPr>
  </w:style>
  <w:style w:type="paragraph" w:styleId="1914">
    <w:name w:val="toc 3"/>
    <w:basedOn w:val="1845"/>
    <w:uiPriority w:val="39"/>
    <w:qFormat/>
    <w:pPr>
      <w:ind w:left="390" w:hanging="169"/>
      <w:spacing w:before="137"/>
    </w:pPr>
    <w:rPr>
      <w:b/>
      <w:bCs/>
      <w:sz w:val="24"/>
      <w:szCs w:val="24"/>
    </w:rPr>
  </w:style>
  <w:style w:type="paragraph" w:styleId="1915">
    <w:name w:val="toc 4"/>
    <w:basedOn w:val="1845"/>
    <w:uiPriority w:val="1"/>
    <w:qFormat/>
    <w:pPr>
      <w:ind w:left="762" w:hanging="540"/>
      <w:spacing w:before="139"/>
    </w:pPr>
    <w:rPr>
      <w:sz w:val="24"/>
      <w:szCs w:val="24"/>
    </w:rPr>
  </w:style>
  <w:style w:type="paragraph" w:styleId="1916">
    <w:name w:val="toc 5"/>
    <w:basedOn w:val="1845"/>
    <w:uiPriority w:val="1"/>
    <w:qFormat/>
    <w:pPr>
      <w:ind w:left="942" w:hanging="720"/>
      <w:spacing w:before="137"/>
    </w:pPr>
    <w:rPr>
      <w:sz w:val="19"/>
      <w:szCs w:val="19"/>
    </w:rPr>
  </w:style>
  <w:style w:type="paragraph" w:styleId="1917">
    <w:name w:val="toc 6"/>
    <w:basedOn w:val="1845"/>
    <w:uiPriority w:val="1"/>
    <w:qFormat/>
    <w:pPr>
      <w:ind w:left="942" w:hanging="720"/>
      <w:spacing w:before="137"/>
    </w:pPr>
    <w:rPr>
      <w:b/>
      <w:bCs/>
      <w:i/>
      <w:iCs/>
    </w:rPr>
  </w:style>
  <w:style w:type="paragraph" w:styleId="1918">
    <w:name w:val="List Paragraph"/>
    <w:basedOn w:val="1845"/>
    <w:uiPriority w:val="1"/>
    <w:qFormat/>
    <w:pPr>
      <w:ind w:left="762" w:hanging="540"/>
    </w:pPr>
  </w:style>
  <w:style w:type="paragraph" w:styleId="1919" w:customStyle="1">
    <w:name w:val="Table Paragraph"/>
    <w:basedOn w:val="1845"/>
    <w:uiPriority w:val="1"/>
    <w:qFormat/>
    <w:pPr>
      <w:ind w:left="108"/>
    </w:pPr>
  </w:style>
  <w:style w:type="paragraph" w:styleId="1920" w:customStyle="1">
    <w:name w:val="Frame Contents"/>
    <w:basedOn w:val="1845"/>
    <w:qFormat/>
  </w:style>
  <w:style w:type="paragraph" w:styleId="1921" w:customStyle="1">
    <w:name w:val="LO-normal1"/>
    <w:qFormat/>
    <w:pPr>
      <w:spacing w:line="319" w:lineRule="auto"/>
    </w:pPr>
    <w:rPr>
      <w:sz w:val="22"/>
      <w:szCs w:val="22"/>
      <w:lang w:val="en-US" w:eastAsia="en-US" w:bidi="ar-SA"/>
    </w:rPr>
  </w:style>
  <w:style w:type="paragraph" w:styleId="1922" w:customStyle="1">
    <w:name w:val="LO-normal"/>
    <w:qFormat/>
    <w:pPr>
      <w:spacing w:line="319" w:lineRule="auto"/>
    </w:pPr>
    <w:rPr>
      <w:rFonts w:ascii="Arial" w:hAnsi="Arial" w:eastAsia="Arial" w:cs="Arial"/>
      <w:color w:val="333333"/>
    </w:rPr>
  </w:style>
  <w:style w:type="table" w:styleId="1923">
    <w:name w:val="Table Grid"/>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924" w:customStyle="1">
    <w:name w:val="Table Grid Light"/>
    <w:uiPriority w:val="59"/>
    <w:tblPr>
      <w:tblInd w:w="0" w:type="dxa"/>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CellMar>
        <w:left w:w="108" w:type="dxa"/>
        <w:top w:w="0" w:type="dxa"/>
        <w:right w:w="108" w:type="dxa"/>
        <w:bottom w:w="0" w:type="dxa"/>
      </w:tblCellMar>
    </w:tblPr>
  </w:style>
  <w:style w:type="table" w:styleId="1925">
    <w:name w:val="Plain Table 1"/>
    <w:uiPriority w:val="59"/>
    <w:tblPr>
      <w:tblInd w:w="0" w:type="dxa"/>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CellMar>
        <w:left w:w="108" w:type="dxa"/>
        <w:top w:w="0" w:type="dxa"/>
        <w:right w:w="108" w:type="dxa"/>
        <w:bottom w:w="0" w:type="dxa"/>
      </w:tblCellMar>
    </w:tblPr>
    <w:tblStylePr w:type="band1Horz">
      <w:tcPr>
        <w:shd w:val="clear" w:color="ffffff" w:fill="ffffff" w:themeFill="text1" w:themeFillTint="00"/>
      </w:tcPr>
    </w:tblStylePr>
    <w:tblStylePr w:type="band1Vert">
      <w:tcPr>
        <w:shd w:val="clear" w:color="ffffff" w:fill="ffffff" w:themeFill="text1" w:themeFillTint="00"/>
      </w:tcPr>
    </w:tblStylePr>
    <w:tblStylePr w:type="firstCol">
      <w:rPr>
        <w:b/>
        <w:color w:val="404040"/>
        <w:sz w:val="22"/>
      </w:rPr>
    </w:tblStylePr>
    <w:tblStylePr w:type="firstRow">
      <w:rPr>
        <w:b/>
        <w:color w:val="404040"/>
        <w:sz w:val="22"/>
      </w:rPr>
    </w:tblStylePr>
    <w:tblStylePr w:type="lastCol">
      <w:rPr>
        <w:b/>
        <w:color w:val="404040"/>
        <w:sz w:val="22"/>
      </w:rPr>
    </w:tblStylePr>
    <w:tblStylePr w:type="lastRow">
      <w:rPr>
        <w:b/>
        <w:color w:val="404040"/>
        <w:sz w:val="22"/>
      </w:rPr>
    </w:tblStylePr>
  </w:style>
  <w:style w:type="table" w:styleId="1926">
    <w:name w:val="Plain Table 2"/>
    <w:uiPriority w:val="59"/>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b/>
        <w:color w:val="404040"/>
        <w:sz w:val="22"/>
      </w:rPr>
    </w:tblStylePr>
    <w:tblStylePr w:type="firstRow">
      <w:rPr>
        <w:b/>
        <w:color w:val="404040"/>
        <w:sz w:val="22"/>
      </w:rPr>
      <w:tcPr>
        <w:tcBorders>
          <w:top w:val="single" w:color="000000" w:themeColor="text1" w:sz="4" w:space="0"/>
          <w:bottom w:val="single" w:color="000000" w:themeColor="text1" w:sz="4" w:space="0"/>
        </w:tcBorders>
      </w:tcPr>
    </w:tblStylePr>
    <w:tblStylePr w:type="lastCol">
      <w:rPr>
        <w:b/>
        <w:color w:val="404040"/>
        <w:sz w:val="22"/>
      </w:rPr>
    </w:tblStylePr>
    <w:tblStylePr w:type="lastRow">
      <w:rPr>
        <w:b/>
        <w:color w:val="404040"/>
        <w:sz w:val="22"/>
      </w:rPr>
    </w:tblStylePr>
  </w:style>
  <w:style w:type="table" w:styleId="1927">
    <w:name w:val="Plain Table 3"/>
    <w:uiPriority w:val="99"/>
    <w:tblPr>
      <w:tblStyleRowBandSize w:val="1"/>
      <w:tblStyleColBandSize w:val="1"/>
      <w:tblInd w:w="0" w:type="dxa"/>
      <w:tblCellMar>
        <w:left w:w="0" w:type="dxa"/>
        <w:top w:w="0" w:type="dxa"/>
        <w:right w:w="0" w:type="dxa"/>
        <w:bottom w:w="0" w:type="dxa"/>
      </w:tblCellMar>
    </w:tblPr>
    <w:tblStylePr w:type="band1Horz">
      <w:rPr>
        <w:color w:val="404040"/>
        <w:sz w:val="22"/>
      </w:rPr>
      <w:tcPr>
        <w:shd w:val="clear" w:color="ffffff" w:fill="ffffff" w:themeFill="text1" w:themeFillTint="00"/>
      </w:tcPr>
    </w:tblStylePr>
    <w:tblStylePr w:type="band1Vert">
      <w:rPr>
        <w:color w:val="404040"/>
        <w:sz w:val="22"/>
      </w:rPr>
      <w:tcPr>
        <w:shd w:val="clear" w:color="ffffff" w:fill="ffffff" w:themeFill="text1" w:themeFillTint="00"/>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928">
    <w:name w:val="Plain Table 4"/>
    <w:uiPriority w:val="99"/>
    <w:tblPr>
      <w:tblStyleRowBandSize w:val="1"/>
      <w:tblStyleColBandSize w:val="1"/>
      <w:tblInd w:w="0" w:type="dxa"/>
      <w:tblCellMar>
        <w:left w:w="0" w:type="dxa"/>
        <w:top w:w="0" w:type="dxa"/>
        <w:right w:w="0" w:type="dxa"/>
        <w:bottom w:w="0" w:type="dxa"/>
      </w:tblCellMar>
    </w:tblPr>
    <w:tblStylePr w:type="band1Horz">
      <w:rPr>
        <w:color w:val="404040"/>
        <w:sz w:val="22"/>
      </w:rPr>
      <w:tcPr>
        <w:shd w:val="clear" w:color="ffffff" w:fill="ffffff" w:themeFill="text1" w:themeFillTint="00"/>
      </w:tcPr>
    </w:tblStylePr>
    <w:tblStylePr w:type="band1Vert">
      <w:rPr>
        <w:color w:val="404040"/>
        <w:sz w:val="22"/>
      </w:rPr>
      <w:tcPr>
        <w:shd w:val="clear" w:color="ffffff" w:fill="ffffff" w:themeFill="text1" w:themeFillTint="00"/>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929">
    <w:name w:val="Plain Table 5"/>
    <w:uiPriority w:val="99"/>
    <w:tblPr>
      <w:tblStyleRowBandSize w:val="1"/>
      <w:tblStyleColBandSize w:val="1"/>
      <w:tblInd w:w="0" w:type="dxa"/>
      <w:tblCellMar>
        <w:left w:w="0" w:type="dxa"/>
        <w:top w:w="0" w:type="dxa"/>
        <w:right w:w="0" w:type="dxa"/>
        <w:bottom w:w="0" w:type="dxa"/>
      </w:tblCellMar>
    </w:tblPr>
    <w:tblStylePr w:type="band1Horz">
      <w:rPr>
        <w:color w:val="404040"/>
        <w:sz w:val="22"/>
      </w:rPr>
      <w:tcPr>
        <w:shd w:val="clear" w:color="ffffff" w:fill="ffffff" w:themeFill="text1" w:themeFillTint="00"/>
      </w:tcPr>
    </w:tblStylePr>
    <w:tblStylePr w:type="band1Vert">
      <w:rPr>
        <w:color w:val="404040"/>
        <w:sz w:val="22"/>
      </w:rPr>
      <w:tcPr>
        <w:shd w:val="clear" w:color="ffffff" w:fill="ffffff" w:themeFill="text1" w:themeFillTint="00"/>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930">
    <w:name w:val="Grid Table 1 Light"/>
    <w:uiPriority w:val="99"/>
    <w:tblPr>
      <w:tblStyleRowBandSize w:val="1"/>
      <w:tblStyleColBandSize w:val="1"/>
      <w:tblInd w:w="0" w:type="dxa"/>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CellMar>
        <w:left w:w="0" w:type="dxa"/>
        <w:top w:w="0" w:type="dxa"/>
        <w:right w:w="0" w:type="dxa"/>
        <w:bottom w:w="0" w:type="dxa"/>
      </w:tblCellMar>
    </w:tbl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firstCol">
      <w:rPr>
        <w:b/>
        <w:color w:val="404040"/>
      </w:rPr>
    </w:tblStylePr>
    <w:tblStylePr w:type="firstRow">
      <w:rPr>
        <w:b/>
        <w:color w:val="404040"/>
      </w:rPr>
      <w:tcPr>
        <w:tcBorders>
          <w:bottom w:val="single" w:color="000000" w:themeColor="text1" w:sz="12" w:space="0"/>
        </w:tcBorders>
      </w:tcPr>
    </w:tblStylePr>
    <w:tblStylePr w:type="lastCol">
      <w:rPr>
        <w:b/>
        <w:color w:val="404040"/>
      </w:rPr>
    </w:tblStylePr>
    <w:tblStylePr w:type="lastRow">
      <w:rPr>
        <w:b/>
        <w:color w:val="404040"/>
      </w:rPr>
    </w:tblStylePr>
  </w:style>
  <w:style w:type="table" w:styleId="1931" w:customStyle="1">
    <w:name w:val="Grid Table 1 Light - Accent 1"/>
    <w:uiPriority w:val="99"/>
    <w:tblPr>
      <w:tblStyleRowBandSize w:val="1"/>
      <w:tblStyleColBandSize w:val="1"/>
      <w:tblInd w:w="0" w:type="dxa"/>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CellMar>
        <w:left w:w="0" w:type="dxa"/>
        <w:top w:w="0" w:type="dxa"/>
        <w:right w:w="0" w:type="dxa"/>
        <w:bottom w:w="0" w:type="dxa"/>
      </w:tblCellMar>
    </w:tbl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tblStylePr w:type="firstCol">
      <w:rPr>
        <w:b/>
        <w:color w:val="404040"/>
      </w:rPr>
    </w:tblStylePr>
    <w:tblStylePr w:type="firstRow">
      <w:rPr>
        <w:b/>
        <w:color w:val="404040"/>
      </w:rPr>
      <w:tcPr>
        <w:tcBorders>
          <w:bottom w:val="single" w:color="4F81BD" w:themeColor="accent1" w:sz="12" w:space="0"/>
        </w:tcBorders>
      </w:tcPr>
    </w:tblStylePr>
    <w:tblStylePr w:type="lastCol">
      <w:rPr>
        <w:b/>
        <w:color w:val="404040"/>
      </w:rPr>
    </w:tblStylePr>
    <w:tblStylePr w:type="lastRow">
      <w:rPr>
        <w:b/>
        <w:color w:val="404040"/>
      </w:rPr>
    </w:tblStylePr>
  </w:style>
  <w:style w:type="table" w:styleId="1932" w:customStyle="1">
    <w:name w:val="Grid Table 1 Light - Accent 2"/>
    <w:uiPriority w:val="99"/>
    <w:tblPr>
      <w:tblStyleRowBandSize w:val="1"/>
      <w:tblStyleColBandSize w:val="1"/>
      <w:tblInd w:w="0" w:type="dxa"/>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CellMar>
        <w:left w:w="0" w:type="dxa"/>
        <w:top w:w="0" w:type="dxa"/>
        <w:right w:w="0" w:type="dxa"/>
        <w:bottom w:w="0" w:type="dxa"/>
      </w:tblCellMar>
    </w:tbl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tblStylePr w:type="firstCol">
      <w:rPr>
        <w:b/>
        <w:color w:val="404040"/>
      </w:rPr>
    </w:tblStylePr>
    <w:tblStylePr w:type="firstRow">
      <w:rPr>
        <w:b/>
        <w:color w:val="404040"/>
      </w:rPr>
      <w:tcPr>
        <w:tcBorders>
          <w:bottom w:val="single" w:color="C0504D" w:themeColor="accent2" w:sz="12" w:space="0"/>
        </w:tcBorders>
      </w:tcPr>
    </w:tblStylePr>
    <w:tblStylePr w:type="lastCol">
      <w:rPr>
        <w:b/>
        <w:color w:val="404040"/>
      </w:rPr>
    </w:tblStylePr>
    <w:tblStylePr w:type="lastRow">
      <w:rPr>
        <w:b/>
        <w:color w:val="404040"/>
      </w:rPr>
    </w:tblStylePr>
  </w:style>
  <w:style w:type="table" w:styleId="1933" w:customStyle="1">
    <w:name w:val="Grid Table 1 Light - Accent 3"/>
    <w:uiPriority w:val="99"/>
    <w:tblPr>
      <w:tblStyleRowBandSize w:val="1"/>
      <w:tblStyleColBandSize w:val="1"/>
      <w:tblInd w:w="0" w:type="dxa"/>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left w:w="0" w:type="dxa"/>
        <w:top w:w="0" w:type="dxa"/>
        <w:right w:w="0" w:type="dxa"/>
        <w:bottom w:w="0" w:type="dxa"/>
      </w:tblCellMar>
    </w:tbl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tblStylePr w:type="firstCol">
      <w:rPr>
        <w:b/>
        <w:color w:val="404040"/>
      </w:rPr>
    </w:tblStylePr>
    <w:tblStylePr w:type="firstRow">
      <w:rPr>
        <w:b/>
        <w:color w:val="404040"/>
      </w:rPr>
      <w:tcPr>
        <w:tcBorders>
          <w:bottom w:val="single" w:color="9BBB59" w:themeColor="accent3" w:sz="12" w:space="0"/>
        </w:tcBorders>
      </w:tcPr>
    </w:tblStylePr>
    <w:tblStylePr w:type="lastCol">
      <w:rPr>
        <w:b/>
        <w:color w:val="404040"/>
      </w:rPr>
    </w:tblStylePr>
    <w:tblStylePr w:type="lastRow">
      <w:rPr>
        <w:b/>
        <w:color w:val="404040"/>
      </w:rPr>
    </w:tblStylePr>
  </w:style>
  <w:style w:type="table" w:styleId="1934" w:customStyle="1">
    <w:name w:val="Grid Table 1 Light - Accent 4"/>
    <w:uiPriority w:val="99"/>
    <w:tblPr>
      <w:tblStyleRowBandSize w:val="1"/>
      <w:tblStyleColBandSize w:val="1"/>
      <w:tblInd w:w="0" w:type="dxa"/>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left w:w="0" w:type="dxa"/>
        <w:top w:w="0" w:type="dxa"/>
        <w:right w:w="0" w:type="dxa"/>
        <w:bottom w:w="0" w:type="dxa"/>
      </w:tblCellMar>
    </w:tbl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tblStylePr w:type="firstCol">
      <w:rPr>
        <w:b/>
        <w:color w:val="404040"/>
      </w:rPr>
    </w:tblStylePr>
    <w:tblStylePr w:type="firstRow">
      <w:rPr>
        <w:b/>
        <w:color w:val="404040"/>
      </w:rPr>
      <w:tcPr>
        <w:tcBorders>
          <w:bottom w:val="single" w:color="8064A2" w:themeColor="accent4" w:sz="12" w:space="0"/>
        </w:tcBorders>
      </w:tcPr>
    </w:tblStylePr>
    <w:tblStylePr w:type="lastCol">
      <w:rPr>
        <w:b/>
        <w:color w:val="404040"/>
      </w:rPr>
    </w:tblStylePr>
    <w:tblStylePr w:type="lastRow">
      <w:rPr>
        <w:b/>
        <w:color w:val="404040"/>
      </w:rPr>
    </w:tblStylePr>
  </w:style>
  <w:style w:type="table" w:styleId="1935" w:customStyle="1">
    <w:name w:val="Grid Table 1 Light - Accent 5"/>
    <w:uiPriority w:val="99"/>
    <w:tblPr>
      <w:tblStyleRowBandSize w:val="1"/>
      <w:tblStyleColBandSize w:val="1"/>
      <w:tblInd w:w="0" w:type="dxa"/>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CellMar>
        <w:left w:w="0" w:type="dxa"/>
        <w:top w:w="0" w:type="dxa"/>
        <w:right w:w="0" w:type="dxa"/>
        <w:bottom w:w="0" w:type="dxa"/>
      </w:tblCellMar>
    </w:tbl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firstCol">
      <w:rPr>
        <w:b/>
        <w:color w:val="404040"/>
      </w:rPr>
    </w:tblStylePr>
    <w:tblStylePr w:type="firstRow">
      <w:rPr>
        <w:b/>
        <w:color w:val="404040"/>
      </w:rPr>
      <w:tcPr>
        <w:tcBorders>
          <w:bottom w:val="single" w:color="4BACC6" w:themeColor="accent5" w:sz="12" w:space="0"/>
        </w:tcBorders>
      </w:tcPr>
    </w:tblStylePr>
    <w:tblStylePr w:type="lastCol">
      <w:rPr>
        <w:b/>
        <w:color w:val="404040"/>
      </w:rPr>
    </w:tblStylePr>
    <w:tblStylePr w:type="lastRow">
      <w:rPr>
        <w:b/>
        <w:color w:val="404040"/>
      </w:rPr>
    </w:tblStylePr>
  </w:style>
  <w:style w:type="table" w:styleId="1936" w:customStyle="1">
    <w:name w:val="Grid Table 1 Light - Accent 6"/>
    <w:uiPriority w:val="99"/>
    <w:tblPr>
      <w:tblStyleRowBandSize w:val="1"/>
      <w:tblStyleColBandSize w:val="1"/>
      <w:tblInd w:w="0" w:type="dxa"/>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left w:w="0" w:type="dxa"/>
        <w:top w:w="0" w:type="dxa"/>
        <w:right w:w="0" w:type="dxa"/>
        <w:bottom w:w="0" w:type="dxa"/>
      </w:tblCellMar>
    </w:tbl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firstCol">
      <w:rPr>
        <w:b/>
        <w:color w:val="404040"/>
      </w:rPr>
    </w:tblStylePr>
    <w:tblStylePr w:type="firstRow">
      <w:rPr>
        <w:b/>
        <w:color w:val="404040"/>
      </w:rPr>
      <w:tcPr>
        <w:tcBorders>
          <w:bottom w:val="single" w:color="F79646" w:themeColor="accent6" w:sz="12" w:space="0"/>
        </w:tcBorders>
      </w:tcPr>
    </w:tblStylePr>
    <w:tblStylePr w:type="lastCol">
      <w:rPr>
        <w:b/>
        <w:color w:val="404040"/>
      </w:rPr>
    </w:tblStylePr>
    <w:tblStylePr w:type="lastRow">
      <w:rPr>
        <w:b/>
        <w:color w:val="404040"/>
      </w:rPr>
    </w:tblStylePr>
  </w:style>
  <w:style w:type="table" w:styleId="1937">
    <w:name w:val="Grid Table 2"/>
    <w:uiPriority w:val="99"/>
    <w:tblPr>
      <w:tblStyleRowBandSize w:val="1"/>
      <w:tblStyleColBandSize w:val="1"/>
      <w:tblInd w:w="0" w:type="dxa"/>
      <w:tblBorders>
        <w:bottom w:val="single" w:color="6A6A6A" w:themeColor="text1" w:themeTint="95" w:sz="4" w:space="0"/>
        <w:insideH w:val="single" w:color="6A6A6A" w:themeColor="text1" w:themeTint="95" w:sz="4" w:space="0"/>
        <w:insideV w:val="single" w:color="6A6A6A" w:themeColor="text1" w:themeTint="95" w:sz="4" w:space="0"/>
      </w:tblBorders>
      <w:tblCellMar>
        <w:left w:w="0" w:type="dxa"/>
        <w:top w:w="0" w:type="dxa"/>
        <w:right w:w="0" w:type="dxa"/>
        <w:bottom w:w="0" w:type="dxa"/>
      </w:tblCellMar>
    </w:tblPr>
    <w:tblStylePr w:type="band1Horz">
      <w:rPr>
        <w:color w:val="404040"/>
        <w:sz w:val="22"/>
      </w:rPr>
      <w:tcPr>
        <w:shd w:val="clear" w:color="ffffff" w:fill="cbcbcb" w:themeFill="text1" w:themeFillTint="34"/>
      </w:tcPr>
    </w:tblStylePr>
    <w:tblStylePr w:type="band1Vert">
      <w:rPr>
        <w:color w:val="404040"/>
        <w:sz w:val="22"/>
      </w:rPr>
      <w:tcPr>
        <w:shd w:val="clear" w:color="ffffff"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text1" w:sz="4" w:space="0"/>
          <w:left w:val="none" w:color="000000" w:sz="4" w:space="0"/>
          <w:bottom w:val="none" w:color="000000" w:sz="4" w:space="0"/>
          <w:right w:val="none" w:color="000000" w:sz="4" w:space="0"/>
        </w:tcBorders>
      </w:tcPr>
    </w:tblStylePr>
  </w:style>
  <w:style w:type="table" w:styleId="1938" w:customStyle="1">
    <w:name w:val="Grid Table 2 - Accent 1"/>
    <w:uiPriority w:val="99"/>
    <w:tblPr>
      <w:tblStyleRowBandSize w:val="1"/>
      <w:tblStyleColBandSize w:val="1"/>
      <w:tblInd w:w="0" w:type="dxa"/>
      <w:tblBorders>
        <w:bottom w:val="single" w:color="5D8AC2" w:themeColor="accent1" w:themeTint="EA" w:sz="4" w:space="0"/>
        <w:insideH w:val="single" w:color="5D8AC2" w:themeColor="accent1" w:themeTint="EA" w:sz="4" w:space="0"/>
        <w:insideV w:val="single" w:color="5D8AC2" w:themeColor="accent1" w:themeTint="EA" w:sz="4" w:space="0"/>
      </w:tblBorders>
      <w:tblCellMar>
        <w:left w:w="0" w:type="dxa"/>
        <w:top w:w="0" w:type="dxa"/>
        <w:right w:w="0" w:type="dxa"/>
        <w:bottom w:w="0" w:type="dxa"/>
      </w:tblCellMar>
    </w:tblPr>
    <w:tblStylePr w:type="band1Horz">
      <w:rPr>
        <w:color w:val="404040"/>
        <w:sz w:val="22"/>
      </w:rPr>
      <w:tcPr>
        <w:shd w:val="clear" w:color="ffffff" w:fill="dae5f1" w:themeFill="accent1" w:themeFillTint="34"/>
      </w:tcPr>
    </w:tblStylePr>
    <w:tblStylePr w:type="band1Vert">
      <w:rPr>
        <w:color w:val="404040"/>
        <w:sz w:val="22"/>
      </w:rPr>
      <w:tcPr>
        <w:shd w:val="clear" w:color="ffffff" w:fill="dae5f1"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F81BD" w:themeColor="accent1"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F81BD" w:themeColor="accent1" w:sz="4" w:space="0"/>
          <w:left w:val="none" w:color="000000" w:sz="4" w:space="0"/>
          <w:bottom w:val="none" w:color="000000" w:sz="4" w:space="0"/>
          <w:right w:val="none" w:color="000000" w:sz="4" w:space="0"/>
        </w:tcBorders>
      </w:tcPr>
    </w:tblStylePr>
  </w:style>
  <w:style w:type="table" w:styleId="1939" w:customStyle="1">
    <w:name w:val="Grid Table 2 - Accent 2"/>
    <w:uiPriority w:val="99"/>
    <w:tblPr>
      <w:tblStyleRowBandSize w:val="1"/>
      <w:tblStyleColBandSize w:val="1"/>
      <w:tblInd w:w="0" w:type="dxa"/>
      <w:tblBorders>
        <w:bottom w:val="single" w:color="D99695" w:themeColor="accent2" w:themeTint="97" w:sz="4" w:space="0"/>
        <w:insideH w:val="single" w:color="D99695" w:themeColor="accent2" w:themeTint="97" w:sz="4" w:space="0"/>
        <w:insideV w:val="single" w:color="D99695" w:themeColor="accent2" w:themeTint="97" w:sz="4" w:space="0"/>
      </w:tblBorders>
      <w:tblCellMar>
        <w:left w:w="0" w:type="dxa"/>
        <w:top w:w="0" w:type="dxa"/>
        <w:right w:w="0" w:type="dxa"/>
        <w:bottom w:w="0" w:type="dxa"/>
      </w:tblCellMar>
    </w:tblPr>
    <w:tblStylePr w:type="band1Horz">
      <w:rPr>
        <w:color w:val="404040"/>
        <w:sz w:val="22"/>
      </w:rPr>
      <w:tcPr>
        <w:shd w:val="clear" w:color="ffffff" w:fill="f2dcdc" w:themeFill="accent2" w:themeFillTint="32"/>
      </w:tcPr>
    </w:tblStylePr>
    <w:tblStylePr w:type="band1Vert">
      <w:rPr>
        <w:color w:val="404040"/>
        <w:sz w:val="22"/>
      </w:rPr>
      <w:tcPr>
        <w:shd w:val="clear" w:color="ffffff" w:fill="f2dcdc"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0504D" w:themeColor="accent2"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0504D" w:themeColor="accent2" w:sz="4" w:space="0"/>
          <w:left w:val="none" w:color="000000" w:sz="4" w:space="0"/>
          <w:bottom w:val="none" w:color="000000" w:sz="4" w:space="0"/>
          <w:right w:val="none" w:color="000000" w:sz="4" w:space="0"/>
        </w:tcBorders>
      </w:tcPr>
    </w:tblStylePr>
  </w:style>
  <w:style w:type="table" w:styleId="1940" w:customStyle="1">
    <w:name w:val="Grid Table 2 - Accent 3"/>
    <w:uiPriority w:val="99"/>
    <w:tblPr>
      <w:tblStyleRowBandSize w:val="1"/>
      <w:tblStyleColBandSize w:val="1"/>
      <w:tblInd w:w="0" w:type="dxa"/>
      <w:tblBorders>
        <w:bottom w:val="single" w:color="9ABB59" w:themeColor="accent3" w:themeTint="FE" w:sz="4" w:space="0"/>
        <w:insideH w:val="single" w:color="9ABB59" w:themeColor="accent3" w:themeTint="FE" w:sz="4" w:space="0"/>
        <w:insideV w:val="single" w:color="9ABB59" w:themeColor="accent3" w:themeTint="FE" w:sz="4" w:space="0"/>
      </w:tblBorders>
      <w:tblCellMar>
        <w:left w:w="0" w:type="dxa"/>
        <w:top w:w="0" w:type="dxa"/>
        <w:right w:w="0" w:type="dxa"/>
        <w:bottom w:w="0" w:type="dxa"/>
      </w:tblCellMar>
    </w:tblPr>
    <w:tblStylePr w:type="band1Horz">
      <w:rPr>
        <w:color w:val="404040"/>
        <w:sz w:val="22"/>
      </w:rPr>
      <w:tcPr>
        <w:shd w:val="clear" w:color="ffffff" w:fill="eaf1dc" w:themeFill="accent3" w:themeFillTint="34"/>
      </w:tcPr>
    </w:tblStylePr>
    <w:tblStylePr w:type="band1Vert">
      <w:rPr>
        <w:color w:val="404040"/>
        <w:sz w:val="22"/>
      </w:rPr>
      <w:tcPr>
        <w:shd w:val="clear" w:color="ffffff" w:fill="eaf1d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BBB59" w:themeColor="accent3"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BBB59" w:themeColor="accent3" w:sz="4" w:space="0"/>
          <w:left w:val="none" w:color="000000" w:sz="4" w:space="0"/>
          <w:bottom w:val="none" w:color="000000" w:sz="4" w:space="0"/>
          <w:right w:val="none" w:color="000000" w:sz="4" w:space="0"/>
        </w:tcBorders>
      </w:tcPr>
    </w:tblStylePr>
  </w:style>
  <w:style w:type="table" w:styleId="1941" w:customStyle="1">
    <w:name w:val="Grid Table 2 - Accent 4"/>
    <w:uiPriority w:val="99"/>
    <w:tblPr>
      <w:tblStyleRowBandSize w:val="1"/>
      <w:tblStyleColBandSize w:val="1"/>
      <w:tblInd w:w="0" w:type="dxa"/>
      <w:tblBorders>
        <w:bottom w:val="single" w:color="B2A1C6" w:themeColor="accent4" w:themeTint="9A" w:sz="4" w:space="0"/>
        <w:insideH w:val="single" w:color="B2A1C6" w:themeColor="accent4" w:themeTint="9A" w:sz="4" w:space="0"/>
        <w:insideV w:val="single" w:color="B2A1C6" w:themeColor="accent4" w:themeTint="9A" w:sz="4" w:space="0"/>
      </w:tblBorders>
      <w:tblCellMar>
        <w:left w:w="0" w:type="dxa"/>
        <w:top w:w="0" w:type="dxa"/>
        <w:right w:w="0" w:type="dxa"/>
        <w:bottom w:w="0" w:type="dxa"/>
      </w:tblCellMar>
    </w:tblPr>
    <w:tblStylePr w:type="band1Horz">
      <w:rPr>
        <w:color w:val="404040"/>
        <w:sz w:val="22"/>
      </w:rPr>
      <w:tcPr>
        <w:shd w:val="clear" w:color="ffffff" w:fill="e5dfec" w:themeFill="accent4" w:themeFillTint="34"/>
      </w:tcPr>
    </w:tblStylePr>
    <w:tblStylePr w:type="band1Vert">
      <w:rPr>
        <w:color w:val="404040"/>
        <w:sz w:val="22"/>
      </w:rPr>
      <w:tcPr>
        <w:shd w:val="clear" w:color="ffffff" w:fill="e5dfec"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064A2" w:themeColor="accent4"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064A2" w:themeColor="accent4" w:sz="4" w:space="0"/>
          <w:left w:val="none" w:color="000000" w:sz="4" w:space="0"/>
          <w:bottom w:val="none" w:color="000000" w:sz="4" w:space="0"/>
          <w:right w:val="none" w:color="000000" w:sz="4" w:space="0"/>
        </w:tcBorders>
      </w:tcPr>
    </w:tblStylePr>
  </w:style>
  <w:style w:type="table" w:styleId="1942" w:customStyle="1">
    <w:name w:val="Grid Table 2 - Accent 5"/>
    <w:uiPriority w:val="99"/>
    <w:tblPr>
      <w:tblStyleRowBandSize w:val="1"/>
      <w:tblStyleColBandSize w:val="1"/>
      <w:tblInd w:w="0" w:type="dxa"/>
      <w:tblBorders>
        <w:bottom w:val="single" w:color="4BACC6" w:themeColor="accent5" w:sz="4" w:space="0"/>
        <w:insideH w:val="single" w:color="4BACC6" w:themeColor="accent5" w:sz="4" w:space="0"/>
        <w:insideV w:val="single" w:color="4BACC6" w:themeColor="accent5" w:sz="4" w:space="0"/>
      </w:tblBorders>
      <w:tblCellMar>
        <w:left w:w="0" w:type="dxa"/>
        <w:top w:w="0" w:type="dxa"/>
        <w:right w:w="0" w:type="dxa"/>
        <w:bottom w:w="0" w:type="dxa"/>
      </w:tblCellMar>
    </w:tblPr>
    <w:tblStylePr w:type="band1Horz">
      <w:rPr>
        <w:color w:val="404040"/>
        <w:sz w:val="22"/>
      </w:rPr>
      <w:tcPr>
        <w:shd w:val="clear" w:color="ffffff" w:fill="daeef3" w:themeFill="accent5" w:themeFillTint="34"/>
      </w:tcPr>
    </w:tblStylePr>
    <w:tblStylePr w:type="band1Vert">
      <w:rPr>
        <w:color w:val="404040"/>
        <w:sz w:val="22"/>
      </w:rPr>
      <w:tcPr>
        <w:shd w:val="clear" w:color="ffffff" w:fill="daee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BACC6"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BACC6" w:themeColor="accent5" w:sz="4" w:space="0"/>
          <w:left w:val="none" w:color="000000" w:sz="4" w:space="0"/>
          <w:bottom w:val="none" w:color="000000" w:sz="4" w:space="0"/>
          <w:right w:val="none" w:color="000000" w:sz="4" w:space="0"/>
        </w:tcBorders>
      </w:tcPr>
    </w:tblStylePr>
  </w:style>
  <w:style w:type="table" w:styleId="1943" w:customStyle="1">
    <w:name w:val="Grid Table 2 - Accent 6"/>
    <w:uiPriority w:val="99"/>
    <w:tblPr>
      <w:tblStyleRowBandSize w:val="1"/>
      <w:tblStyleColBandSize w:val="1"/>
      <w:tblInd w:w="0" w:type="dxa"/>
      <w:tblBorders>
        <w:bottom w:val="single" w:color="F79646" w:themeColor="accent6" w:sz="4" w:space="0"/>
        <w:insideH w:val="single" w:color="F79646" w:themeColor="accent6" w:sz="4" w:space="0"/>
        <w:insideV w:val="single" w:color="F79646" w:themeColor="accent6" w:sz="4" w:space="0"/>
      </w:tblBorders>
      <w:tblCellMar>
        <w:left w:w="0" w:type="dxa"/>
        <w:top w:w="0" w:type="dxa"/>
        <w:right w:w="0" w:type="dxa"/>
        <w:bottom w:w="0" w:type="dxa"/>
      </w:tblCellMar>
    </w:tblPr>
    <w:tblStylePr w:type="band1Horz">
      <w:rPr>
        <w:color w:val="404040"/>
        <w:sz w:val="22"/>
      </w:rPr>
      <w:tcPr>
        <w:shd w:val="clear" w:color="ffffff" w:fill="fde9d8" w:themeFill="accent6" w:themeFillTint="34"/>
      </w:tcPr>
    </w:tblStylePr>
    <w:tblStylePr w:type="band1Vert">
      <w:rPr>
        <w:color w:val="404040"/>
        <w:sz w:val="22"/>
      </w:rPr>
      <w:tcPr>
        <w:shd w:val="clear" w:color="ffffff" w:fill="fde9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79646"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79646" w:themeColor="accent6" w:sz="4" w:space="0"/>
          <w:left w:val="none" w:color="000000" w:sz="4" w:space="0"/>
          <w:bottom w:val="none" w:color="000000" w:sz="4" w:space="0"/>
          <w:right w:val="none" w:color="000000" w:sz="4" w:space="0"/>
        </w:tcBorders>
      </w:tcPr>
    </w:tblStylePr>
  </w:style>
  <w:style w:type="table" w:styleId="1944">
    <w:name w:val="Grid Table 3"/>
    <w:uiPriority w:val="99"/>
    <w:tblPr>
      <w:tblStyleRowBandSize w:val="1"/>
      <w:tblStyleColBandSize w:val="1"/>
      <w:tblInd w:w="0" w:type="dxa"/>
      <w:tblBorders>
        <w:bottom w:val="single" w:color="6A6A6A" w:themeColor="text1" w:themeTint="95" w:sz="4" w:space="0"/>
        <w:insideH w:val="single" w:color="6A6A6A" w:themeColor="text1" w:themeTint="95" w:sz="4" w:space="0"/>
        <w:insideV w:val="single" w:color="6A6A6A" w:themeColor="text1" w:themeTint="95" w:sz="4" w:space="0"/>
      </w:tblBorders>
      <w:tblCellMar>
        <w:left w:w="0" w:type="dxa"/>
        <w:top w:w="0" w:type="dxa"/>
        <w:right w:w="0" w:type="dxa"/>
        <w:bottom w:w="0" w:type="dxa"/>
      </w:tblCellMar>
    </w:tblPr>
    <w:tblStylePr w:type="band1Horz">
      <w:rPr>
        <w:color w:val="404040"/>
        <w:sz w:val="22"/>
      </w:rPr>
      <w:tcPr>
        <w:shd w:val="clear" w:color="ffffff" w:fill="cbcbcb" w:themeFill="text1" w:themeFillTint="34"/>
      </w:tcPr>
    </w:tblStylePr>
    <w:tblStylePr w:type="band1Vert">
      <w:rPr>
        <w:color w:val="404040"/>
        <w:sz w:val="22"/>
      </w:rPr>
      <w:tcPr>
        <w:shd w:val="clear" w:color="ffffff"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45" w:customStyle="1">
    <w:name w:val="Grid Table 3 - Accent 1"/>
    <w:uiPriority w:val="99"/>
    <w:tblPr>
      <w:tblStyleRowBandSize w:val="1"/>
      <w:tblStyleColBandSize w:val="1"/>
      <w:tblInd w:w="0" w:type="dxa"/>
      <w:tblBorders>
        <w:bottom w:val="single" w:color="5D8AC2" w:themeColor="accent1" w:themeTint="EA" w:sz="4" w:space="0"/>
        <w:insideH w:val="single" w:color="5D8AC2" w:themeColor="accent1" w:themeTint="EA" w:sz="4" w:space="0"/>
        <w:insideV w:val="single" w:color="5D8AC2" w:themeColor="accent1" w:themeTint="EA" w:sz="4" w:space="0"/>
      </w:tblBorders>
      <w:tblCellMar>
        <w:left w:w="0" w:type="dxa"/>
        <w:top w:w="0" w:type="dxa"/>
        <w:right w:w="0" w:type="dxa"/>
        <w:bottom w:w="0" w:type="dxa"/>
      </w:tblCellMar>
    </w:tblPr>
    <w:tblStylePr w:type="band1Horz">
      <w:rPr>
        <w:color w:val="404040"/>
        <w:sz w:val="22"/>
      </w:rPr>
      <w:tcPr>
        <w:shd w:val="clear" w:color="ffffff" w:fill="dae5f1" w:themeFill="accent1" w:themeFillTint="34"/>
      </w:tcPr>
    </w:tblStylePr>
    <w:tblStylePr w:type="band1Vert">
      <w:rPr>
        <w:color w:val="404040"/>
        <w:sz w:val="22"/>
      </w:rPr>
      <w:tcPr>
        <w:shd w:val="clear" w:color="ffffff" w:fill="dae5f1"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46" w:customStyle="1">
    <w:name w:val="Grid Table 3 - Accent 2"/>
    <w:uiPriority w:val="99"/>
    <w:tblPr>
      <w:tblStyleRowBandSize w:val="1"/>
      <w:tblStyleColBandSize w:val="1"/>
      <w:tblInd w:w="0" w:type="dxa"/>
      <w:tblBorders>
        <w:bottom w:val="single" w:color="D99695" w:themeColor="accent2" w:themeTint="97" w:sz="4" w:space="0"/>
        <w:insideH w:val="single" w:color="D99695" w:themeColor="accent2" w:themeTint="97" w:sz="4" w:space="0"/>
        <w:insideV w:val="single" w:color="D99695" w:themeColor="accent2" w:themeTint="97" w:sz="4" w:space="0"/>
      </w:tblBorders>
      <w:tblCellMar>
        <w:left w:w="0" w:type="dxa"/>
        <w:top w:w="0" w:type="dxa"/>
        <w:right w:w="0" w:type="dxa"/>
        <w:bottom w:w="0" w:type="dxa"/>
      </w:tblCellMar>
    </w:tblPr>
    <w:tblStylePr w:type="band1Horz">
      <w:rPr>
        <w:color w:val="404040"/>
        <w:sz w:val="22"/>
      </w:rPr>
      <w:tcPr>
        <w:shd w:val="clear" w:color="ffffff" w:fill="f2dcdc" w:themeFill="accent2" w:themeFillTint="32"/>
      </w:tcPr>
    </w:tblStylePr>
    <w:tblStylePr w:type="band1Vert">
      <w:rPr>
        <w:color w:val="404040"/>
        <w:sz w:val="22"/>
      </w:rPr>
      <w:tcPr>
        <w:shd w:val="clear" w:color="ffffff" w:fill="f2dcdc"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47" w:customStyle="1">
    <w:name w:val="Grid Table 3 - Accent 3"/>
    <w:uiPriority w:val="99"/>
    <w:tblPr>
      <w:tblStyleRowBandSize w:val="1"/>
      <w:tblStyleColBandSize w:val="1"/>
      <w:tblInd w:w="0" w:type="dxa"/>
      <w:tblBorders>
        <w:bottom w:val="single" w:color="9ABB59" w:themeColor="accent3" w:themeTint="FE" w:sz="4" w:space="0"/>
        <w:insideH w:val="single" w:color="9ABB59" w:themeColor="accent3" w:themeTint="FE" w:sz="4" w:space="0"/>
        <w:insideV w:val="single" w:color="9ABB59" w:themeColor="accent3" w:themeTint="FE" w:sz="4" w:space="0"/>
      </w:tblBorders>
      <w:tblCellMar>
        <w:left w:w="0" w:type="dxa"/>
        <w:top w:w="0" w:type="dxa"/>
        <w:right w:w="0" w:type="dxa"/>
        <w:bottom w:w="0" w:type="dxa"/>
      </w:tblCellMar>
    </w:tblPr>
    <w:tblStylePr w:type="band1Horz">
      <w:rPr>
        <w:color w:val="404040"/>
        <w:sz w:val="22"/>
      </w:rPr>
      <w:tcPr>
        <w:shd w:val="clear" w:color="ffffff" w:fill="eaf1dc" w:themeFill="accent3" w:themeFillTint="34"/>
      </w:tcPr>
    </w:tblStylePr>
    <w:tblStylePr w:type="band1Vert">
      <w:rPr>
        <w:color w:val="404040"/>
        <w:sz w:val="22"/>
      </w:rPr>
      <w:tcPr>
        <w:shd w:val="clear" w:color="ffffff" w:fill="eaf1d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48" w:customStyle="1">
    <w:name w:val="Grid Table 3 - Accent 4"/>
    <w:uiPriority w:val="99"/>
    <w:tblPr>
      <w:tblStyleRowBandSize w:val="1"/>
      <w:tblStyleColBandSize w:val="1"/>
      <w:tblInd w:w="0" w:type="dxa"/>
      <w:tblBorders>
        <w:bottom w:val="single" w:color="B2A1C6" w:themeColor="accent4" w:themeTint="9A" w:sz="4" w:space="0"/>
        <w:insideH w:val="single" w:color="B2A1C6" w:themeColor="accent4" w:themeTint="9A" w:sz="4" w:space="0"/>
        <w:insideV w:val="single" w:color="B2A1C6" w:themeColor="accent4" w:themeTint="9A" w:sz="4" w:space="0"/>
      </w:tblBorders>
      <w:tblCellMar>
        <w:left w:w="0" w:type="dxa"/>
        <w:top w:w="0" w:type="dxa"/>
        <w:right w:w="0" w:type="dxa"/>
        <w:bottom w:w="0" w:type="dxa"/>
      </w:tblCellMar>
    </w:tblPr>
    <w:tblStylePr w:type="band1Horz">
      <w:rPr>
        <w:color w:val="404040"/>
        <w:sz w:val="22"/>
      </w:rPr>
      <w:tcPr>
        <w:shd w:val="clear" w:color="ffffff" w:fill="e5dfec" w:themeFill="accent4" w:themeFillTint="34"/>
      </w:tcPr>
    </w:tblStylePr>
    <w:tblStylePr w:type="band1Vert">
      <w:rPr>
        <w:color w:val="404040"/>
        <w:sz w:val="22"/>
      </w:rPr>
      <w:tcPr>
        <w:shd w:val="clear" w:color="ffffff" w:fill="e5dfec"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49" w:customStyle="1">
    <w:name w:val="Grid Table 3 - Accent 5"/>
    <w:uiPriority w:val="99"/>
    <w:tblPr>
      <w:tblStyleRowBandSize w:val="1"/>
      <w:tblStyleColBandSize w:val="1"/>
      <w:tblInd w:w="0" w:type="dxa"/>
      <w:tblBorders>
        <w:bottom w:val="single" w:color="4BACC6" w:themeColor="accent5" w:sz="4" w:space="0"/>
        <w:insideH w:val="single" w:color="4BACC6" w:themeColor="accent5" w:sz="4" w:space="0"/>
        <w:insideV w:val="single" w:color="4BACC6" w:themeColor="accent5" w:sz="4" w:space="0"/>
      </w:tblBorders>
      <w:tblCellMar>
        <w:left w:w="0" w:type="dxa"/>
        <w:top w:w="0" w:type="dxa"/>
        <w:right w:w="0" w:type="dxa"/>
        <w:bottom w:w="0" w:type="dxa"/>
      </w:tblCellMar>
    </w:tblPr>
    <w:tblStylePr w:type="band1Horz">
      <w:rPr>
        <w:color w:val="404040"/>
        <w:sz w:val="22"/>
      </w:rPr>
      <w:tcPr>
        <w:shd w:val="clear" w:color="ffffff" w:fill="daeef3" w:themeFill="accent5" w:themeFillTint="34"/>
      </w:tcPr>
    </w:tblStylePr>
    <w:tblStylePr w:type="band1Vert">
      <w:rPr>
        <w:color w:val="404040"/>
        <w:sz w:val="22"/>
      </w:rPr>
      <w:tcPr>
        <w:shd w:val="clear" w:color="ffffff" w:fill="daee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50" w:customStyle="1">
    <w:name w:val="Grid Table 3 - Accent 6"/>
    <w:uiPriority w:val="99"/>
    <w:tblPr>
      <w:tblStyleRowBandSize w:val="1"/>
      <w:tblStyleColBandSize w:val="1"/>
      <w:tblInd w:w="0" w:type="dxa"/>
      <w:tblBorders>
        <w:bottom w:val="single" w:color="F79646" w:themeColor="accent6" w:sz="4" w:space="0"/>
        <w:insideH w:val="single" w:color="F79646" w:themeColor="accent6" w:sz="4" w:space="0"/>
        <w:insideV w:val="single" w:color="F79646" w:themeColor="accent6" w:sz="4" w:space="0"/>
      </w:tblBorders>
      <w:tblCellMar>
        <w:left w:w="0" w:type="dxa"/>
        <w:top w:w="0" w:type="dxa"/>
        <w:right w:w="0" w:type="dxa"/>
        <w:bottom w:w="0" w:type="dxa"/>
      </w:tblCellMar>
    </w:tblPr>
    <w:tblStylePr w:type="band1Horz">
      <w:rPr>
        <w:color w:val="404040"/>
        <w:sz w:val="22"/>
      </w:rPr>
      <w:tcPr>
        <w:shd w:val="clear" w:color="ffffff" w:fill="fde9d8" w:themeFill="accent6" w:themeFillTint="34"/>
      </w:tcPr>
    </w:tblStylePr>
    <w:tblStylePr w:type="band1Vert">
      <w:rPr>
        <w:color w:val="404040"/>
        <w:sz w:val="22"/>
      </w:rPr>
      <w:tcPr>
        <w:shd w:val="clear" w:color="ffffff" w:fill="fde9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951">
    <w:name w:val="Grid Table 4"/>
    <w:uiPriority w:val="59"/>
    <w:tblPr>
      <w:tblStyleRowBandSize w:val="1"/>
      <w:tblStyleColBandSize w:val="1"/>
      <w:tblInd w:w="0" w:type="dxa"/>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CellMar>
        <w:left w:w="0" w:type="dxa"/>
        <w:top w:w="0" w:type="dxa"/>
        <w:right w:w="0" w:type="dxa"/>
        <w:bottom w:w="0" w:type="dxa"/>
      </w:tblCellMar>
    </w:tblPr>
    <w:tblStylePr w:type="band1Horz">
      <w:rPr>
        <w:color w:val="404040"/>
        <w:sz w:val="22"/>
      </w:rPr>
      <w:tcPr>
        <w:shd w:val="clear" w:color="ffffff" w:fill="cbcbcb" w:themeFill="text1" w:themeFillTint="34"/>
      </w:tcPr>
    </w:tblStylePr>
    <w:tblStylePr w:type="band1Vert">
      <w:rPr>
        <w:color w:val="404040"/>
        <w:sz w:val="22"/>
      </w:rPr>
      <w:tcPr>
        <w:shd w:val="clear" w:color="ffffff" w:fill="cbcbcb" w:themeFill="text1" w:themeFillTint="34"/>
      </w:tcPr>
    </w:tblStylePr>
    <w:tblStylePr w:type="firstCol">
      <w:rPr>
        <w:b/>
        <w:color w:val="404040"/>
      </w:rPr>
    </w:tblStylePr>
    <w:tblStylePr w:type="firstRow">
      <w:rPr>
        <w:b/>
        <w:color w:val="ffffff"/>
        <w:sz w:val="22"/>
      </w:r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952" w:customStyle="1">
    <w:name w:val="Grid Table 4 - Accent 1"/>
    <w:uiPriority w:val="59"/>
    <w:tblPr>
      <w:tblStyleRowBandSize w:val="1"/>
      <w:tblStyleColBandSize w:val="1"/>
      <w:tblInd w:w="0" w:type="dxa"/>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left w:w="0" w:type="dxa"/>
        <w:top w:w="0" w:type="dxa"/>
        <w:right w:w="0" w:type="dxa"/>
        <w:bottom w:w="0" w:type="dxa"/>
      </w:tblCellMar>
    </w:tblPr>
    <w:tblStylePr w:type="band1Horz">
      <w:rPr>
        <w:color w:val="404040"/>
        <w:sz w:val="22"/>
      </w:rPr>
      <w:tcPr>
        <w:shd w:val="clear" w:color="ffffff" w:fill="dce6f2" w:themeFill="accent1" w:themeFillTint="32"/>
      </w:tcPr>
    </w:tblStylePr>
    <w:tblStylePr w:type="band1Vert">
      <w:rPr>
        <w:color w:val="404040"/>
        <w:sz w:val="22"/>
      </w:rPr>
      <w:tcPr>
        <w:shd w:val="clear" w:color="ffffff" w:fill="dce6f2" w:themeFill="accent1" w:themeFillTint="32"/>
      </w:tcPr>
    </w:tblStylePr>
    <w:tblStylePr w:type="firstCol">
      <w:rPr>
        <w:b/>
        <w:color w:val="404040"/>
      </w:rPr>
    </w:tblStylePr>
    <w:tblStylePr w:type="firstRow">
      <w:rPr>
        <w:b/>
        <w:color w:val="ffffff"/>
        <w:sz w:val="22"/>
      </w:rPr>
      <w:tcPr>
        <w:shd w:val="clear" w:color="ffffff" w:fill="5d8ac2" w:themeFill="accent1" w:themeFillTint="EA"/>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tblStylePr w:type="lastCol">
      <w:rPr>
        <w:b/>
        <w:color w:val="404040"/>
      </w:rPr>
    </w:tblStylePr>
    <w:tblStylePr w:type="lastRow">
      <w:rPr>
        <w:b/>
        <w:color w:val="404040"/>
      </w:rPr>
      <w:tcPr>
        <w:tcBorders>
          <w:top w:val="single" w:color="4F81BD" w:themeColor="accent1" w:sz="4" w:space="0"/>
        </w:tcBorders>
      </w:tcPr>
    </w:tblStylePr>
  </w:style>
  <w:style w:type="table" w:styleId="1953" w:customStyle="1">
    <w:name w:val="Grid Table 4 - Accent 2"/>
    <w:uiPriority w:val="59"/>
    <w:tblPr>
      <w:tblStyleRowBandSize w:val="1"/>
      <w:tblStyleColBandSize w:val="1"/>
      <w:tblInd w:w="0" w:type="dxa"/>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insideV w:val="single" w:color="DB9B9A" w:themeColor="accent2" w:themeTint="90" w:sz="4" w:space="0"/>
      </w:tblBorders>
      <w:tblCellMar>
        <w:left w:w="0" w:type="dxa"/>
        <w:top w:w="0" w:type="dxa"/>
        <w:right w:w="0" w:type="dxa"/>
        <w:bottom w:w="0" w:type="dxa"/>
      </w:tblCellMar>
    </w:tblPr>
    <w:tblStylePr w:type="band1Horz">
      <w:rPr>
        <w:color w:val="404040"/>
        <w:sz w:val="22"/>
      </w:rPr>
      <w:tcPr>
        <w:shd w:val="clear" w:color="ffffff" w:fill="f2dcdc" w:themeFill="accent2" w:themeFillTint="32"/>
      </w:tcPr>
    </w:tblStylePr>
    <w:tblStylePr w:type="band1Vert">
      <w:rPr>
        <w:color w:val="404040"/>
        <w:sz w:val="22"/>
      </w:rPr>
      <w:tcPr>
        <w:shd w:val="clear" w:color="ffffff" w:fill="f2dcdc" w:themeFill="accent2" w:themeFillTint="32"/>
      </w:tcPr>
    </w:tblStylePr>
    <w:tblStylePr w:type="firstCol">
      <w:rPr>
        <w:b/>
        <w:color w:val="404040"/>
      </w:rPr>
    </w:tblStylePr>
    <w:tblStylePr w:type="firstRow">
      <w:rPr>
        <w:b/>
        <w:color w:val="ffffff"/>
        <w:sz w:val="22"/>
      </w:rPr>
      <w:tcPr>
        <w:shd w:val="clear" w:color="ffffff" w:fill="d99695" w:themeFill="accent2" w:themeFillTint="97"/>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tblStylePr w:type="lastCol">
      <w:rPr>
        <w:b/>
        <w:color w:val="404040"/>
      </w:rPr>
    </w:tblStylePr>
    <w:tblStylePr w:type="lastRow">
      <w:rPr>
        <w:b/>
        <w:color w:val="404040"/>
      </w:rPr>
      <w:tcPr>
        <w:tcBorders>
          <w:top w:val="single" w:color="C0504D" w:themeColor="accent2" w:sz="4" w:space="0"/>
        </w:tcBorders>
      </w:tcPr>
    </w:tblStylePr>
  </w:style>
  <w:style w:type="table" w:styleId="1954" w:customStyle="1">
    <w:name w:val="Grid Table 4 - Accent 3"/>
    <w:uiPriority w:val="59"/>
    <w:tblPr>
      <w:tblStyleRowBandSize w:val="1"/>
      <w:tblStyleColBandSize w:val="1"/>
      <w:tblInd w:w="0" w:type="dxa"/>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left w:w="0" w:type="dxa"/>
        <w:top w:w="0" w:type="dxa"/>
        <w:right w:w="0" w:type="dxa"/>
        <w:bottom w:w="0" w:type="dxa"/>
      </w:tblCellMar>
    </w:tblPr>
    <w:tblStylePr w:type="band1Horz">
      <w:rPr>
        <w:color w:val="404040"/>
        <w:sz w:val="22"/>
      </w:rPr>
      <w:tcPr>
        <w:shd w:val="clear" w:color="ffffff" w:fill="eaf1dc" w:themeFill="accent3" w:themeFillTint="34"/>
      </w:tcPr>
    </w:tblStylePr>
    <w:tblStylePr w:type="band1Vert">
      <w:rPr>
        <w:color w:val="404040"/>
        <w:sz w:val="22"/>
      </w:rPr>
      <w:tcPr>
        <w:shd w:val="clear" w:color="ffffff" w:fill="eaf1dc" w:themeFill="accent3" w:themeFillTint="34"/>
      </w:tcPr>
    </w:tblStylePr>
    <w:tblStylePr w:type="firstCol">
      <w:rPr>
        <w:b/>
        <w:color w:val="404040"/>
      </w:rPr>
    </w:tblStylePr>
    <w:tblStylePr w:type="firstRow">
      <w:rPr>
        <w:b/>
        <w:color w:val="ffffff"/>
        <w:sz w:val="22"/>
      </w:rPr>
      <w:tcPr>
        <w:shd w:val="clear" w:color="ffffff" w:fill="9abb59" w:themeFill="accent3" w:themeFillTint="FE"/>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tblStylePr w:type="lastCol">
      <w:rPr>
        <w:b/>
        <w:color w:val="404040"/>
      </w:rPr>
    </w:tblStylePr>
    <w:tblStylePr w:type="lastRow">
      <w:rPr>
        <w:b/>
        <w:color w:val="404040"/>
      </w:rPr>
      <w:tcPr>
        <w:tcBorders>
          <w:top w:val="single" w:color="9BBB59" w:themeColor="accent3" w:sz="4" w:space="0"/>
        </w:tcBorders>
      </w:tcPr>
    </w:tblStylePr>
  </w:style>
  <w:style w:type="table" w:styleId="1955" w:customStyle="1">
    <w:name w:val="Grid Table 4 - Accent 4"/>
    <w:uiPriority w:val="59"/>
    <w:tblPr>
      <w:tblStyleRowBandSize w:val="1"/>
      <w:tblStyleColBandSize w:val="1"/>
      <w:tblInd w:w="0" w:type="dxa"/>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left w:w="0" w:type="dxa"/>
        <w:top w:w="0" w:type="dxa"/>
        <w:right w:w="0" w:type="dxa"/>
        <w:bottom w:w="0" w:type="dxa"/>
      </w:tblCellMar>
    </w:tblPr>
    <w:tblStylePr w:type="band1Horz">
      <w:rPr>
        <w:color w:val="404040"/>
        <w:sz w:val="22"/>
      </w:rPr>
      <w:tcPr>
        <w:shd w:val="clear" w:color="ffffff" w:fill="e5dfec" w:themeFill="accent4" w:themeFillTint="34"/>
      </w:tcPr>
    </w:tblStylePr>
    <w:tblStylePr w:type="band1Vert">
      <w:rPr>
        <w:color w:val="404040"/>
        <w:sz w:val="22"/>
      </w:rPr>
      <w:tcPr>
        <w:shd w:val="clear" w:color="ffffff" w:fill="e5dfec" w:themeFill="accent4" w:themeFillTint="34"/>
      </w:tcPr>
    </w:tblStylePr>
    <w:tblStylePr w:type="firstCol">
      <w:rPr>
        <w:b/>
        <w:color w:val="404040"/>
      </w:rPr>
    </w:tblStylePr>
    <w:tblStylePr w:type="firstRow">
      <w:rPr>
        <w:b/>
        <w:color w:val="ffffff"/>
        <w:sz w:val="22"/>
      </w:rPr>
      <w:tcPr>
        <w:shd w:val="clear" w:color="ffffff" w:fill="b2a1c6" w:themeFill="accent4" w:themeFillTint="9A"/>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tblStylePr w:type="lastCol">
      <w:rPr>
        <w:b/>
        <w:color w:val="404040"/>
      </w:rPr>
    </w:tblStylePr>
    <w:tblStylePr w:type="lastRow">
      <w:rPr>
        <w:b/>
        <w:color w:val="404040"/>
      </w:rPr>
      <w:tcPr>
        <w:tcBorders>
          <w:top w:val="single" w:color="8064A2" w:themeColor="accent4" w:sz="4" w:space="0"/>
        </w:tcBorders>
      </w:tcPr>
    </w:tblStylePr>
  </w:style>
  <w:style w:type="table" w:styleId="1956" w:customStyle="1">
    <w:name w:val="Grid Table 4 - Accent 5"/>
    <w:uiPriority w:val="59"/>
    <w:tblPr>
      <w:tblStyleRowBandSize w:val="1"/>
      <w:tblStyleColBandSize w:val="1"/>
      <w:tblInd w:w="0" w:type="dxa"/>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left w:w="0" w:type="dxa"/>
        <w:top w:w="0" w:type="dxa"/>
        <w:right w:w="0" w:type="dxa"/>
        <w:bottom w:w="0" w:type="dxa"/>
      </w:tblCellMar>
    </w:tblPr>
    <w:tblStylePr w:type="band1Horz">
      <w:rPr>
        <w:color w:val="404040"/>
        <w:sz w:val="22"/>
      </w:rPr>
      <w:tcPr>
        <w:shd w:val="clear" w:color="ffffff" w:fill="daeef3" w:themeFill="accent5" w:themeFillTint="34"/>
      </w:tcPr>
    </w:tblStylePr>
    <w:tblStylePr w:type="band1Vert">
      <w:rPr>
        <w:color w:val="404040"/>
        <w:sz w:val="22"/>
      </w:rPr>
      <w:tcPr>
        <w:shd w:val="clear" w:color="ffffff" w:fill="daeef3" w:themeFill="accent5" w:themeFillTint="34"/>
      </w:tcPr>
    </w:tblStylePr>
    <w:tblStylePr w:type="firstCol">
      <w:rPr>
        <w:b/>
        <w:color w:val="404040"/>
      </w:rPr>
    </w:tblStylePr>
    <w:tblStylePr w:type="firstRow">
      <w:rPr>
        <w:b/>
        <w:color w:val="ffffff"/>
        <w:sz w:val="22"/>
      </w:rPr>
      <w:tcPr>
        <w:shd w:val="clear" w:color="ffffff" w:fill="4bacc6" w:themeFill="accent5"/>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lastCol">
      <w:rPr>
        <w:b/>
        <w:color w:val="404040"/>
      </w:rPr>
    </w:tblStylePr>
    <w:tblStylePr w:type="lastRow">
      <w:rPr>
        <w:b/>
        <w:color w:val="404040"/>
      </w:rPr>
      <w:tcPr>
        <w:tcBorders>
          <w:top w:val="single" w:color="4BACC6" w:themeColor="accent5" w:sz="4" w:space="0"/>
        </w:tcBorders>
      </w:tcPr>
    </w:tblStylePr>
  </w:style>
  <w:style w:type="table" w:styleId="1957" w:customStyle="1">
    <w:name w:val="Grid Table 4 - Accent 6"/>
    <w:uiPriority w:val="59"/>
    <w:tblPr>
      <w:tblStyleRowBandSize w:val="1"/>
      <w:tblStyleColBandSize w:val="1"/>
      <w:tblInd w:w="0" w:type="dxa"/>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left w:w="0" w:type="dxa"/>
        <w:top w:w="0" w:type="dxa"/>
        <w:right w:w="0" w:type="dxa"/>
        <w:bottom w:w="0" w:type="dxa"/>
      </w:tblCellMar>
    </w:tblPr>
    <w:tblStylePr w:type="band1Horz">
      <w:rPr>
        <w:color w:val="404040"/>
        <w:sz w:val="22"/>
      </w:rPr>
      <w:tcPr>
        <w:shd w:val="clear" w:color="ffffff" w:fill="fde9d8" w:themeFill="accent6" w:themeFillTint="34"/>
      </w:tcPr>
    </w:tblStylePr>
    <w:tblStylePr w:type="band1Vert">
      <w:rPr>
        <w:color w:val="404040"/>
        <w:sz w:val="22"/>
      </w:rPr>
      <w:tcPr>
        <w:shd w:val="clear" w:color="ffffff" w:fill="fde9d8" w:themeFill="accent6" w:themeFillTint="34"/>
      </w:tcPr>
    </w:tblStylePr>
    <w:tblStylePr w:type="firstCol">
      <w:rPr>
        <w:b/>
        <w:color w:val="404040"/>
      </w:rPr>
    </w:tblStylePr>
    <w:tblStylePr w:type="firstRow">
      <w:rPr>
        <w:b/>
        <w:color w:val="ffffff"/>
        <w:sz w:val="22"/>
      </w:rPr>
      <w:tcPr>
        <w:shd w:val="clear" w:color="ffffff" w:fill="f79646" w:themeFill="accent6"/>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lastCol">
      <w:rPr>
        <w:b/>
        <w:color w:val="404040"/>
      </w:rPr>
    </w:tblStylePr>
    <w:tblStylePr w:type="lastRow">
      <w:rPr>
        <w:b/>
        <w:color w:val="404040"/>
      </w:rPr>
      <w:tcPr>
        <w:tcBorders>
          <w:top w:val="single" w:color="F79646" w:themeColor="accent6" w:sz="4" w:space="0"/>
        </w:tcBorders>
      </w:tcPr>
    </w:tblStylePr>
  </w:style>
  <w:style w:type="table" w:styleId="1958">
    <w:name w:val="Grid Table 5 Dark"/>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8a8a8a" w:themeFill="text1" w:themeFillTint="75"/>
      </w:tcPr>
    </w:tblStylePr>
    <w:tblStylePr w:type="band1Vert">
      <w:tcPr>
        <w:shd w:val="clear" w:color="ffffff" w:fill="8a8a8a" w:themeFill="text1" w:themeFillTint="75"/>
      </w:tcPr>
    </w:tblStylePr>
    <w:tblStylePr w:type="firstCol">
      <w:rPr>
        <w:b/>
        <w:color w:val="ffffff"/>
        <w:sz w:val="22"/>
      </w:rPr>
      <w:tcPr>
        <w:shd w:val="clear" w:color="ffffff" w:fill="000000" w:themeFill="text1"/>
      </w:tcPr>
    </w:tblStylePr>
    <w:tblStylePr w:type="firstRow">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lastRow">
      <w:rPr>
        <w:b/>
        <w:color w:val="ffffff"/>
        <w:sz w:val="22"/>
      </w:rPr>
      <w:tcPr>
        <w:shd w:val="clear" w:color="ffffff" w:fill="000000" w:themeFill="text1"/>
        <w:tcBorders>
          <w:top w:val="single" w:color="FFFFFF" w:themeColor="light1" w:sz="4" w:space="0"/>
        </w:tcBorders>
      </w:tcPr>
    </w:tblStylePr>
  </w:style>
  <w:style w:type="table" w:styleId="1959" w:customStyle="1">
    <w:name w:val="Grid Table 5 Dark- Accent 1"/>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aec4e0" w:themeFill="accent1" w:themeFillTint="75"/>
      </w:tcPr>
    </w:tblStylePr>
    <w:tblStylePr w:type="band1Vert">
      <w:tcPr>
        <w:shd w:val="clear" w:color="ffffff" w:fill="aec4e0" w:themeFill="accent1" w:themeFillTint="75"/>
      </w:tcPr>
    </w:tblStylePr>
    <w:tblStylePr w:type="firstCol">
      <w:rPr>
        <w:b/>
        <w:color w:val="ffffff"/>
        <w:sz w:val="22"/>
      </w:rPr>
      <w:tcPr>
        <w:shd w:val="clear" w:color="ffffff" w:fill="4f81bd" w:themeFill="accent1"/>
      </w:tcPr>
    </w:tblStylePr>
    <w:tblStylePr w:type="firstRow">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lastRow">
      <w:rPr>
        <w:b/>
        <w:color w:val="ffffff"/>
        <w:sz w:val="22"/>
      </w:rPr>
      <w:tcPr>
        <w:shd w:val="clear" w:color="ffffff" w:fill="4f81bd" w:themeFill="accent1"/>
        <w:tcBorders>
          <w:top w:val="single" w:color="FFFFFF" w:themeColor="light1" w:sz="4" w:space="0"/>
        </w:tcBorders>
      </w:tcPr>
    </w:tblStylePr>
  </w:style>
  <w:style w:type="table" w:styleId="1960" w:customStyle="1">
    <w:name w:val="Grid Table 5 Dark - Accent 2"/>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e2aead" w:themeFill="accent2" w:themeFillTint="75"/>
      </w:tcPr>
    </w:tblStylePr>
    <w:tblStylePr w:type="band1Vert">
      <w:tcPr>
        <w:shd w:val="clear" w:color="ffffff" w:fill="e2aead" w:themeFill="accent2" w:themeFillTint="75"/>
      </w:tcPr>
    </w:tblStylePr>
    <w:tblStylePr w:type="firstCol">
      <w:rPr>
        <w:b/>
        <w:color w:val="ffffff"/>
        <w:sz w:val="22"/>
      </w:rPr>
      <w:tcPr>
        <w:shd w:val="clear" w:color="ffffff" w:fill="c0504d" w:themeFill="accent2"/>
      </w:tcPr>
    </w:tblStylePr>
    <w:tblStylePr w:type="firstRow">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lastRow">
      <w:rPr>
        <w:b/>
        <w:color w:val="ffffff"/>
        <w:sz w:val="22"/>
      </w:rPr>
      <w:tcPr>
        <w:shd w:val="clear" w:color="ffffff" w:fill="c0504d" w:themeFill="accent2"/>
        <w:tcBorders>
          <w:top w:val="single" w:color="FFFFFF" w:themeColor="light1" w:sz="4" w:space="0"/>
        </w:tcBorders>
      </w:tcPr>
    </w:tblStylePr>
  </w:style>
  <w:style w:type="table" w:styleId="1961" w:customStyle="1">
    <w:name w:val="Grid Table 5 Dark - Accent 3"/>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d0dfb2" w:themeFill="accent3" w:themeFillTint="75"/>
      </w:tcPr>
    </w:tblStylePr>
    <w:tblStylePr w:type="band1Vert">
      <w:tcPr>
        <w:shd w:val="clear" w:color="ffffff" w:fill="d0dfb2" w:themeFill="accent3" w:themeFillTint="75"/>
      </w:tcPr>
    </w:tblStylePr>
    <w:tblStylePr w:type="firstCol">
      <w:rPr>
        <w:b/>
        <w:color w:val="ffffff"/>
        <w:sz w:val="22"/>
      </w:rPr>
      <w:tcPr>
        <w:shd w:val="clear" w:color="ffffff" w:fill="9bbb59" w:themeFill="accent3"/>
      </w:tcPr>
    </w:tblStylePr>
    <w:tblStylePr w:type="firstRow">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lastRow">
      <w:rPr>
        <w:b/>
        <w:color w:val="ffffff"/>
        <w:sz w:val="22"/>
      </w:rPr>
      <w:tcPr>
        <w:shd w:val="clear" w:color="ffffff" w:fill="9bbb59" w:themeFill="accent3"/>
        <w:tcBorders>
          <w:top w:val="single" w:color="FFFFFF" w:themeColor="light1" w:sz="4" w:space="0"/>
        </w:tcBorders>
      </w:tcPr>
    </w:tblStylePr>
  </w:style>
  <w:style w:type="table" w:styleId="1962" w:customStyle="1">
    <w:name w:val="Grid Table 5 Dark- Accent 4"/>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c4b7d4" w:themeFill="accent4" w:themeFillTint="75"/>
      </w:tcPr>
    </w:tblStylePr>
    <w:tblStylePr w:type="band1Vert">
      <w:tcPr>
        <w:shd w:val="clear" w:color="ffffff" w:fill="c4b7d4" w:themeFill="accent4" w:themeFillTint="75"/>
      </w:tcPr>
    </w:tblStylePr>
    <w:tblStylePr w:type="firstCol">
      <w:rPr>
        <w:b/>
        <w:color w:val="ffffff"/>
        <w:sz w:val="22"/>
      </w:rPr>
      <w:tcPr>
        <w:shd w:val="clear" w:color="ffffff" w:fill="8064a2" w:themeFill="accent4"/>
      </w:tcPr>
    </w:tblStylePr>
    <w:tblStylePr w:type="firstRow">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lastRow">
      <w:rPr>
        <w:b/>
        <w:color w:val="ffffff"/>
        <w:sz w:val="22"/>
      </w:rPr>
      <w:tcPr>
        <w:shd w:val="clear" w:color="ffffff" w:fill="8064a2" w:themeFill="accent4"/>
        <w:tcBorders>
          <w:top w:val="single" w:color="FFFFFF" w:themeColor="light1" w:sz="4" w:space="0"/>
        </w:tcBorders>
      </w:tcPr>
    </w:tblStylePr>
  </w:style>
  <w:style w:type="table" w:styleId="1963" w:customStyle="1">
    <w:name w:val="Grid Table 5 Dark - Accent 5"/>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acd8e4" w:themeFill="accent5" w:themeFillTint="75"/>
      </w:tcPr>
    </w:tblStylePr>
    <w:tblStylePr w:type="band1Vert">
      <w:tcPr>
        <w:shd w:val="clear" w:color="ffffff" w:fill="acd8e4" w:themeFill="accent5" w:themeFillTint="75"/>
      </w:tcPr>
    </w:tblStylePr>
    <w:tblStylePr w:type="firstCol">
      <w:rPr>
        <w:b/>
        <w:color w:val="ffffff"/>
        <w:sz w:val="22"/>
      </w:rPr>
      <w:tcPr>
        <w:shd w:val="clear" w:color="ffffff" w:fill="4bacc6" w:themeFill="accent5"/>
      </w:tcPr>
    </w:tblStylePr>
    <w:tblStylePr w:type="firstRow">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lastRow">
      <w:rPr>
        <w:b/>
        <w:color w:val="ffffff"/>
        <w:sz w:val="22"/>
      </w:rPr>
      <w:tcPr>
        <w:shd w:val="clear" w:color="ffffff" w:fill="4bacc6" w:themeFill="accent5"/>
        <w:tcBorders>
          <w:top w:val="single" w:color="FFFFFF" w:themeColor="light1" w:sz="4" w:space="0"/>
        </w:tcBorders>
      </w:tcPr>
    </w:tblStylePr>
  </w:style>
  <w:style w:type="table" w:styleId="1964" w:customStyle="1">
    <w:name w:val="Grid Table 5 Dark - Accent 6"/>
    <w:uiPriority w:val="99"/>
    <w:tblPr>
      <w:tblStyleRowBandSize w:val="1"/>
      <w:tblStyleColBandSize w:val="1"/>
      <w:tblInd w:w="0" w:type="dxa"/>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left w:w="0" w:type="dxa"/>
        <w:top w:w="0" w:type="dxa"/>
        <w:right w:w="0" w:type="dxa"/>
        <w:bottom w:w="0" w:type="dxa"/>
      </w:tblCellMar>
    </w:tblPr>
    <w:tblStylePr w:type="band1Horz">
      <w:tcPr>
        <w:shd w:val="clear" w:color="ffffff" w:fill="fbceaa" w:themeFill="accent6" w:themeFillTint="75"/>
      </w:tcPr>
    </w:tblStylePr>
    <w:tblStylePr w:type="band1Vert">
      <w:tcPr>
        <w:shd w:val="clear" w:color="ffffff" w:fill="fbceaa" w:themeFill="accent6" w:themeFillTint="75"/>
      </w:tcPr>
    </w:tblStylePr>
    <w:tblStylePr w:type="firstCol">
      <w:rPr>
        <w:b/>
        <w:color w:val="ffffff"/>
        <w:sz w:val="22"/>
      </w:rPr>
      <w:tcPr>
        <w:shd w:val="clear" w:color="ffffff" w:fill="f79646" w:themeFill="accent6"/>
      </w:tcPr>
    </w:tblStylePr>
    <w:tblStylePr w:type="firstRow">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lastRow">
      <w:rPr>
        <w:b/>
        <w:color w:val="ffffff"/>
        <w:sz w:val="22"/>
      </w:rPr>
      <w:tcPr>
        <w:shd w:val="clear" w:color="ffffff" w:fill="f79646" w:themeFill="accent6"/>
        <w:tcBorders>
          <w:top w:val="single" w:color="FFFFFF" w:themeColor="light1" w:sz="4" w:space="0"/>
        </w:tcBorders>
      </w:tcPr>
    </w:tblStylePr>
  </w:style>
  <w:style w:type="table" w:styleId="1965">
    <w:name w:val="Grid Table 6 Colorful"/>
    <w:uiPriority w:val="99"/>
    <w:tblPr>
      <w:tblStyleRowBandSize w:val="1"/>
      <w:tblStyleColBandSize w:val="1"/>
      <w:tblInd w:w="0" w:type="dxa"/>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CellMar>
        <w:left w:w="0" w:type="dxa"/>
        <w:top w:w="0" w:type="dxa"/>
        <w:right w:w="0" w:type="dxa"/>
        <w:bottom w:w="0" w:type="dxa"/>
      </w:tblCellMar>
    </w:tblPr>
    <w:tblStylePr w:type="band1Horz">
      <w:rPr>
        <w:color w:val="7f7f7f" w:themeColor="text1" w:themeTint="80" w:themeShade="95"/>
        <w:sz w:val="22"/>
      </w:rPr>
      <w:tcPr>
        <w:shd w:val="clear" w:color="ffffff" w:fill="cbcbcb" w:themeFill="text1" w:themeFillTint="34"/>
      </w:tcPr>
    </w:tblStylePr>
    <w:tblStylePr w:type="band1Vert">
      <w:tcPr>
        <w:shd w:val="clear" w:color="ffffff" w:fill="cbcbcb" w:themeFill="text1" w:themeFillTint="34"/>
      </w:tcPr>
    </w:tblStylePr>
    <w:tblStylePr w:type="band2Horz">
      <w:rPr>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000000" w:themeColor="text1"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1966" w:customStyle="1">
    <w:name w:val="Grid Table 6 Colorful - Accent 1"/>
    <w:uiPriority w:val="99"/>
    <w:tblPr>
      <w:tblStyleRowBandSize w:val="1"/>
      <w:tblStyleColBandSize w:val="1"/>
      <w:tblInd w:w="0" w:type="dxa"/>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left w:w="0" w:type="dxa"/>
        <w:top w:w="0" w:type="dxa"/>
        <w:right w:w="0" w:type="dxa"/>
        <w:bottom w:w="0" w:type="dxa"/>
      </w:tblCellMar>
    </w:tblPr>
    <w:tblStylePr w:type="band1Horz">
      <w:rPr>
        <w:color w:val="a6bfdd" w:themeColor="accent1" w:themeTint="80" w:themeShade="95"/>
        <w:sz w:val="22"/>
      </w:rPr>
      <w:tcPr>
        <w:shd w:val="clear" w:color="ffffff" w:fill="dae5f1" w:themeFill="accent1" w:themeFillTint="34"/>
      </w:tcPr>
    </w:tblStylePr>
    <w:tblStylePr w:type="band1Vert">
      <w:tcPr>
        <w:shd w:val="clear" w:color="ffffff" w:fill="dae5f1" w:themeFill="accent1" w:themeFillTint="34"/>
      </w:tcPr>
    </w:tblStylePr>
    <w:tblStylePr w:type="band2Horz">
      <w:rPr>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4F81BD" w:themeColor="accent1" w:sz="12" w:space="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1967" w:customStyle="1">
    <w:name w:val="Grid Table 6 Colorful - Accent 2"/>
    <w:uiPriority w:val="99"/>
    <w:tblPr>
      <w:tblStyleRowBandSize w:val="1"/>
      <w:tblStyleColBandSize w:val="1"/>
      <w:tblInd w:w="0" w:type="dxa"/>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CellMar>
        <w:left w:w="0" w:type="dxa"/>
        <w:top w:w="0" w:type="dxa"/>
        <w:right w:w="0" w:type="dxa"/>
        <w:bottom w:w="0" w:type="dxa"/>
      </w:tblCellMar>
    </w:tblPr>
    <w:tblStylePr w:type="band1Horz">
      <w:rPr>
        <w:color w:val="d99695" w:themeColor="accent2" w:themeTint="97" w:themeShade="95"/>
        <w:sz w:val="22"/>
      </w:rPr>
      <w:tcPr>
        <w:shd w:val="clear" w:color="ffffff" w:fill="f2dcdc" w:themeFill="accent2" w:themeFillTint="32"/>
      </w:tcPr>
    </w:tblStylePr>
    <w:tblStylePr w:type="band1Vert">
      <w:tcPr>
        <w:shd w:val="clear" w:color="ffffff" w:fill="f2dcdc" w:themeFill="accent2" w:themeFillTint="32"/>
      </w:tcPr>
    </w:tblStylePr>
    <w:tblStylePr w:type="band2Horz">
      <w:rPr>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C0504D" w:themeColor="accent2" w:sz="12" w:space="0"/>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1968" w:customStyle="1">
    <w:name w:val="Grid Table 6 Colorful - Accent 3"/>
    <w:uiPriority w:val="99"/>
    <w:tblPr>
      <w:tblStyleRowBandSize w:val="1"/>
      <w:tblStyleColBandSize w:val="1"/>
      <w:tblInd w:w="0" w:type="dxa"/>
      <w:tbl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CellMar>
        <w:left w:w="0" w:type="dxa"/>
        <w:top w:w="0" w:type="dxa"/>
        <w:right w:w="0" w:type="dxa"/>
        <w:bottom w:w="0" w:type="dxa"/>
      </w:tblCellMar>
    </w:tblPr>
    <w:tblStylePr w:type="band1Horz">
      <w:rPr>
        <w:color w:val="9abb59" w:themeColor="accent3" w:themeTint="FE" w:themeShade="95"/>
        <w:sz w:val="22"/>
      </w:rPr>
      <w:tcPr>
        <w:shd w:val="clear" w:color="ffffff" w:fill="eaf1dc" w:themeFill="accent3" w:themeFillTint="34"/>
      </w:tcPr>
    </w:tblStylePr>
    <w:tblStylePr w:type="band1Vert">
      <w:tcPr>
        <w:shd w:val="clear" w:color="ffffff" w:fill="eaf1dc" w:themeFill="accent3" w:themeFillTint="34"/>
      </w:tcPr>
    </w:tblStylePr>
    <w:tblStylePr w:type="band2Horz">
      <w:rPr>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BBB59" w:themeColor="accent3" w:sz="12" w:space="0"/>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1969" w:customStyle="1">
    <w:name w:val="Grid Table 6 Colorful - Accent 4"/>
    <w:uiPriority w:val="99"/>
    <w:tblPr>
      <w:tblStyleRowBandSize w:val="1"/>
      <w:tblStyleColBandSize w:val="1"/>
      <w:tblInd w:w="0" w:type="dxa"/>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left w:w="0" w:type="dxa"/>
        <w:top w:w="0" w:type="dxa"/>
        <w:right w:w="0" w:type="dxa"/>
        <w:bottom w:w="0" w:type="dxa"/>
      </w:tblCellMar>
    </w:tblPr>
    <w:tblStylePr w:type="band1Horz">
      <w:rPr>
        <w:color w:val="b2a1c6" w:themeColor="accent4" w:themeTint="9A" w:themeShade="95"/>
        <w:sz w:val="22"/>
      </w:rPr>
      <w:tcPr>
        <w:shd w:val="clear" w:color="ffffff" w:fill="e5dfec" w:themeFill="accent4" w:themeFillTint="34"/>
      </w:tcPr>
    </w:tblStylePr>
    <w:tblStylePr w:type="band1Vert">
      <w:tcPr>
        <w:shd w:val="clear" w:color="ffffff" w:fill="e5dfec" w:themeFill="accent4" w:themeFillTint="34"/>
      </w:tcPr>
    </w:tblStylePr>
    <w:tblStylePr w:type="band2Horz">
      <w:rPr>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8064A2" w:themeColor="accent4" w:sz="12" w:space="0"/>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1970" w:customStyle="1">
    <w:name w:val="Grid Table 6 Colorful - Accent 5"/>
    <w:uiPriority w:val="99"/>
    <w:tblPr>
      <w:tblStyleRowBandSize w:val="1"/>
      <w:tblStyleColBandSize w:val="1"/>
      <w:tblInd w:w="0" w:type="dxa"/>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left w:w="0" w:type="dxa"/>
        <w:top w:w="0" w:type="dxa"/>
        <w:right w:w="0" w:type="dxa"/>
        <w:bottom w:w="0" w:type="dxa"/>
      </w:tblCellMar>
    </w:tblPr>
    <w:tblStylePr w:type="band1Horz">
      <w:rPr>
        <w:color w:val="266779" w:themeColor="accent5" w:themeShade="95"/>
        <w:sz w:val="22"/>
      </w:rPr>
      <w:tcPr>
        <w:shd w:val="clear" w:color="ffffff" w:fill="daeef3" w:themeFill="accent5" w:themeFillTint="34"/>
      </w:tcPr>
    </w:tblStylePr>
    <w:tblStylePr w:type="band1Vert">
      <w:tcPr>
        <w:shd w:val="clear" w:color="ffffff" w:fill="daeef3" w:themeFill="accent5" w:themeFillTint="34"/>
      </w:tcPr>
    </w:tblStylePr>
    <w:tblStylePr w:type="band2Horz">
      <w:rPr>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themeColor="accent5" w:sz="12" w:space="0"/>
        </w:tcBorders>
      </w:tcPr>
    </w:tblStylePr>
    <w:tblStylePr w:type="lastCol">
      <w:rPr>
        <w:b/>
        <w:color w:val="266779" w:themeColor="accent5" w:themeShade="95"/>
      </w:rPr>
    </w:tblStylePr>
    <w:tblStylePr w:type="lastRow">
      <w:rPr>
        <w:b/>
        <w:color w:val="266779" w:themeColor="accent5" w:themeShade="95"/>
      </w:rPr>
    </w:tblStylePr>
  </w:style>
  <w:style w:type="table" w:styleId="1971" w:customStyle="1">
    <w:name w:val="Grid Table 6 Colorful - Accent 6"/>
    <w:uiPriority w:val="99"/>
    <w:tblPr>
      <w:tblStyleRowBandSize w:val="1"/>
      <w:tblStyleColBandSize w:val="1"/>
      <w:tblInd w:w="0" w:type="dxa"/>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left w:w="0" w:type="dxa"/>
        <w:top w:w="0" w:type="dxa"/>
        <w:right w:w="0" w:type="dxa"/>
        <w:bottom w:w="0" w:type="dxa"/>
      </w:tblCellMar>
    </w:tblPr>
    <w:tblStylePr w:type="band1Horz">
      <w:rPr>
        <w:color w:val="266779" w:themeColor="accent5" w:themeShade="95"/>
        <w:sz w:val="22"/>
      </w:rPr>
      <w:tcPr>
        <w:shd w:val="clear" w:color="ffffff" w:fill="fde9d8" w:themeFill="accent6" w:themeFillTint="34"/>
      </w:tcPr>
    </w:tblStylePr>
    <w:tblStylePr w:type="band1Vert">
      <w:tcPr>
        <w:shd w:val="clear" w:color="ffffff" w:fill="fde9d8" w:themeFill="accent6" w:themeFillTint="34"/>
      </w:tcPr>
    </w:tblStylePr>
    <w:tblStylePr w:type="band2Horz">
      <w:rPr>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themeColor="accent6" w:sz="12" w:space="0"/>
        </w:tcBorders>
      </w:tcPr>
    </w:tblStylePr>
    <w:tblStylePr w:type="lastCol">
      <w:rPr>
        <w:b/>
        <w:color w:val="266779" w:themeColor="accent5" w:themeShade="95"/>
      </w:rPr>
    </w:tblStylePr>
    <w:tblStylePr w:type="lastRow">
      <w:rPr>
        <w:b/>
        <w:color w:val="266779" w:themeColor="accent5" w:themeShade="95"/>
      </w:rPr>
    </w:tblStylePr>
  </w:style>
  <w:style w:type="table" w:styleId="1972">
    <w:name w:val="Grid Table 7 Colorful"/>
    <w:uiPriority w:val="99"/>
    <w:tblPr>
      <w:tblStyleRowBandSize w:val="1"/>
      <w:tblStyleColBandSize w:val="1"/>
      <w:tblInd w:w="0" w:type="dxa"/>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CellMar>
        <w:left w:w="0" w:type="dxa"/>
        <w:top w:w="0" w:type="dxa"/>
        <w:right w:w="0" w:type="dxa"/>
        <w:bottom w:w="0" w:type="dxa"/>
      </w:tblCellMar>
    </w:tblPr>
    <w:tblStylePr w:type="band1Horz">
      <w:rPr>
        <w:color w:val="7f7f7f" w:themeColor="text1" w:themeTint="80" w:themeShade="95"/>
        <w:sz w:val="22"/>
      </w:rPr>
      <w:tcPr>
        <w:shd w:val="clear" w:color="ffffff" w:fill="ffffff" w:themeFill="text1" w:themeFillTint="00"/>
      </w:tcPr>
    </w:tblStylePr>
    <w:tblStylePr w:type="band1Vert">
      <w:tcPr>
        <w:shd w:val="clear" w:color="ffffff" w:fill="ffffff" w:themeFill="text1" w:themeFillTint="00"/>
      </w:tcPr>
    </w:tblStylePr>
    <w:tblStylePr w:type="band2Horz">
      <w:rPr>
        <w:color w:val="7f7f7f" w:themeColor="text1" w:themeTint="80" w:themeShade="95"/>
        <w:sz w:val="22"/>
      </w:rPr>
    </w:tblStylePr>
    <w:tblStylePr w:type="firstCol">
      <w:rPr>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b/>
        <w:color w:val="7f7f7f" w:themeColor="text1" w:themeTint="80" w:themeShade="95"/>
        <w:sz w:val="22"/>
      </w:r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7f7f7f" w:themeColor="text1" w:themeTint="80" w:themeShade="95"/>
        <w:sz w:val="22"/>
      </w:r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b/>
        <w:color w:val="7f7f7f" w:themeColor="text1" w:themeTint="80" w:themeShade="95"/>
        <w:sz w:val="22"/>
      </w:r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style>
  <w:style w:type="table" w:styleId="1973" w:customStyle="1">
    <w:name w:val="Grid Table 7 Colorful - Accent 1"/>
    <w:uiPriority w:val="99"/>
    <w:tblPr>
      <w:tblStyleRowBandSize w:val="1"/>
      <w:tblStyleColBandSize w:val="1"/>
      <w:tblInd w:w="0" w:type="dxa"/>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left w:w="0" w:type="dxa"/>
        <w:top w:w="0" w:type="dxa"/>
        <w:right w:w="0" w:type="dxa"/>
        <w:bottom w:w="0" w:type="dxa"/>
      </w:tblCellMar>
    </w:tblPr>
    <w:tblStylePr w:type="band1Horz">
      <w:rPr>
        <w:color w:val="a6bfdd" w:themeColor="accent1" w:themeTint="80" w:themeShade="95"/>
        <w:sz w:val="22"/>
      </w:rPr>
      <w:tcPr>
        <w:shd w:val="clear" w:color="ffffff" w:fill="dae5f1" w:themeFill="accent1" w:themeFillTint="34"/>
      </w:tcPr>
    </w:tblStylePr>
    <w:tblStylePr w:type="band1Vert">
      <w:tcPr>
        <w:shd w:val="clear" w:color="ffffff" w:fill="dae5f1" w:themeFill="accent1" w:themeFillTint="34"/>
      </w:tcPr>
    </w:tblStylePr>
    <w:tblStylePr w:type="band2Horz">
      <w:rPr>
        <w:color w:val="a6bfdd" w:themeColor="accent1" w:themeTint="80" w:themeShade="95"/>
        <w:sz w:val="22"/>
      </w:rPr>
    </w:tblStylePr>
    <w:tblStylePr w:type="firstCol">
      <w:rPr>
        <w:i/>
        <w:color w:val="a6bfdd"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b/>
        <w:color w:val="a6bfdd" w:themeColor="accent1" w:themeTint="80" w:themeShade="95"/>
        <w:sz w:val="22"/>
      </w:rPr>
      <w:tcPr>
        <w:shd w:val="clear" w:color="ffffff" w:fill="ffffff" w:themeFill="light1"/>
        <w:tcBorders>
          <w:top w:val="none" w:color="000000" w:sz="4" w:space="0"/>
          <w:left w:val="none" w:color="000000" w:sz="4" w:space="0"/>
          <w:bottom w:val="single" w:color="4F81BD" w:themeColor="accent1" w:sz="4" w:space="0"/>
          <w:right w:val="none" w:color="000000" w:sz="4" w:space="0"/>
        </w:tcBorders>
      </w:tcPr>
    </w:tblStylePr>
    <w:tblStylePr w:type="lastCol">
      <w:rPr>
        <w:i/>
        <w:color w:val="a6bfdd" w:themeColor="accent1" w:themeTint="80" w:themeShade="95"/>
        <w:sz w:val="22"/>
      </w:r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b/>
        <w:color w:val="a6bfdd" w:themeColor="accent1" w:themeTint="80" w:themeShade="95"/>
        <w:sz w:val="22"/>
      </w:rPr>
      <w:tcPr>
        <w:shd w:val="clear" w:color="ffffff" w:fill="ffffff" w:themeFill="light1"/>
        <w:tcBorders>
          <w:top w:val="single" w:color="4F81BD" w:themeColor="accent1" w:sz="4" w:space="0"/>
          <w:left w:val="none" w:color="000000" w:sz="4" w:space="0"/>
          <w:bottom w:val="none" w:color="000000" w:sz="4" w:space="0"/>
          <w:right w:val="none" w:color="000000" w:sz="4" w:space="0"/>
        </w:tcBorders>
      </w:tcPr>
    </w:tblStylePr>
  </w:style>
  <w:style w:type="table" w:styleId="1974" w:customStyle="1">
    <w:name w:val="Grid Table 7 Colorful - Accent 2"/>
    <w:uiPriority w:val="99"/>
    <w:tblPr>
      <w:tblStyleRowBandSize w:val="1"/>
      <w:tblStyleColBandSize w:val="1"/>
      <w:tblInd w:w="0" w:type="dxa"/>
      <w:tblBorders>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CellMar>
        <w:left w:w="0" w:type="dxa"/>
        <w:top w:w="0" w:type="dxa"/>
        <w:right w:w="0" w:type="dxa"/>
        <w:bottom w:w="0" w:type="dxa"/>
      </w:tblCellMar>
    </w:tblPr>
    <w:tblStylePr w:type="band1Horz">
      <w:rPr>
        <w:color w:val="d99695" w:themeColor="accent2" w:themeTint="97" w:themeShade="95"/>
        <w:sz w:val="22"/>
      </w:rPr>
      <w:tcPr>
        <w:shd w:val="clear" w:color="ffffff" w:fill="f2dcdc" w:themeFill="accent2" w:themeFillTint="32"/>
      </w:tcPr>
    </w:tblStylePr>
    <w:tblStylePr w:type="band1Vert">
      <w:tcPr>
        <w:shd w:val="clear" w:color="ffffff" w:fill="f2dcdc" w:themeFill="accent2" w:themeFillTint="32"/>
      </w:tcPr>
    </w:tblStylePr>
    <w:tblStylePr w:type="band2Horz">
      <w:rPr>
        <w:color w:val="d99695" w:themeColor="accent2" w:themeTint="97" w:themeShade="95"/>
        <w:sz w:val="22"/>
      </w:rPr>
    </w:tblStylePr>
    <w:tblStylePr w:type="firstCol">
      <w:rPr>
        <w:i/>
        <w:color w:val="d99695"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C0504D" w:themeColor="accent2" w:sz="4" w:space="0"/>
        </w:tcBorders>
      </w:tcPr>
    </w:tblStylePr>
    <w:tblStylePr w:type="firstRow">
      <w:rPr>
        <w:b/>
        <w:color w:val="d99695" w:themeColor="accent2" w:themeTint="97" w:themeShade="95"/>
        <w:sz w:val="22"/>
      </w:rPr>
      <w:tcPr>
        <w:shd w:val="clear" w:color="ffffff" w:fill="ffffff" w:themeFill="light1"/>
        <w:tcBorders>
          <w:top w:val="none" w:color="000000" w:sz="4" w:space="0"/>
          <w:left w:val="none" w:color="000000" w:sz="4" w:space="0"/>
          <w:bottom w:val="single" w:color="C0504D" w:themeColor="accent2" w:sz="4" w:space="0"/>
          <w:right w:val="none" w:color="000000" w:sz="4" w:space="0"/>
        </w:tcBorders>
      </w:tcPr>
    </w:tblStylePr>
    <w:tblStylePr w:type="lastCol">
      <w:rPr>
        <w:i/>
        <w:color w:val="d99695" w:themeColor="accent2" w:themeTint="97" w:themeShade="95"/>
        <w:sz w:val="22"/>
      </w:rPr>
      <w:tcPr>
        <w:shd w:val="clear" w:color="ffffff" w:fill="auto"/>
        <w:tcBorders>
          <w:top w:val="none" w:color="000000" w:sz="4" w:space="0"/>
          <w:left w:val="single" w:color="C0504D" w:themeColor="accent2" w:sz="4" w:space="0"/>
          <w:bottom w:val="none" w:color="000000" w:sz="4" w:space="0"/>
          <w:right w:val="none" w:color="000000" w:sz="4" w:space="0"/>
        </w:tcBorders>
      </w:tcPr>
    </w:tblStylePr>
    <w:tblStylePr w:type="lastRow">
      <w:rPr>
        <w:b/>
        <w:color w:val="d99695" w:themeColor="accent2" w:themeTint="97" w:themeShade="95"/>
        <w:sz w:val="22"/>
      </w:rPr>
      <w:tcPr>
        <w:shd w:val="clear" w:color="ffffff" w:fill="ffffff" w:themeFill="light1"/>
        <w:tcBorders>
          <w:top w:val="single" w:color="C0504D" w:themeColor="accent2" w:sz="4" w:space="0"/>
          <w:left w:val="none" w:color="000000" w:sz="4" w:space="0"/>
          <w:bottom w:val="none" w:color="000000" w:sz="4" w:space="0"/>
          <w:right w:val="none" w:color="000000" w:sz="4" w:space="0"/>
        </w:tcBorders>
      </w:tcPr>
    </w:tblStylePr>
  </w:style>
  <w:style w:type="table" w:styleId="1975" w:customStyle="1">
    <w:name w:val="Grid Table 7 Colorful - Accent 3"/>
    <w:uiPriority w:val="99"/>
    <w:tblPr>
      <w:tblStyleRowBandSize w:val="1"/>
      <w:tblStyleColBandSize w:val="1"/>
      <w:tblInd w:w="0" w:type="dxa"/>
      <w:tblBorders>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CellMar>
        <w:left w:w="0" w:type="dxa"/>
        <w:top w:w="0" w:type="dxa"/>
        <w:right w:w="0" w:type="dxa"/>
        <w:bottom w:w="0" w:type="dxa"/>
      </w:tblCellMar>
    </w:tblPr>
    <w:tblStylePr w:type="band1Horz">
      <w:rPr>
        <w:color w:val="9abb59" w:themeColor="accent3" w:themeTint="FE" w:themeShade="95"/>
        <w:sz w:val="22"/>
      </w:rPr>
      <w:tcPr>
        <w:shd w:val="clear" w:color="ffffff" w:fill="eaf1dc" w:themeFill="accent3" w:themeFillTint="34"/>
      </w:tcPr>
    </w:tblStylePr>
    <w:tblStylePr w:type="band1Vert">
      <w:tcPr>
        <w:shd w:val="clear" w:color="ffffff" w:fill="eaf1dc" w:themeFill="accent3" w:themeFillTint="34"/>
      </w:tcPr>
    </w:tblStylePr>
    <w:tblStylePr w:type="band2Horz">
      <w:rPr>
        <w:color w:val="9abb59" w:themeColor="accent3" w:themeTint="FE" w:themeShade="95"/>
        <w:sz w:val="22"/>
      </w:rPr>
    </w:tblStylePr>
    <w:tblStylePr w:type="firstCol">
      <w:rPr>
        <w:i/>
        <w:color w:val="9abb59"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9BBB59" w:themeColor="accent3" w:sz="4" w:space="0"/>
        </w:tcBorders>
      </w:tcPr>
    </w:tblStylePr>
    <w:tblStylePr w:type="firstRow">
      <w:rPr>
        <w:b/>
        <w:color w:val="9abb59" w:themeColor="accent3" w:themeTint="FE" w:themeShade="95"/>
        <w:sz w:val="22"/>
      </w:rPr>
      <w:tcPr>
        <w:shd w:val="clear" w:color="ffffff" w:fill="ffffff" w:themeFill="light1"/>
        <w:tcBorders>
          <w:top w:val="none" w:color="000000" w:sz="4" w:space="0"/>
          <w:left w:val="none" w:color="000000" w:sz="4" w:space="0"/>
          <w:bottom w:val="single" w:color="9BBB59" w:themeColor="accent3" w:sz="4" w:space="0"/>
          <w:right w:val="none" w:color="000000" w:sz="4" w:space="0"/>
        </w:tcBorders>
      </w:tcPr>
    </w:tblStylePr>
    <w:tblStylePr w:type="lastCol">
      <w:rPr>
        <w:i/>
        <w:color w:val="9abb59" w:themeColor="accent3" w:themeTint="FE" w:themeShade="95"/>
        <w:sz w:val="22"/>
      </w:rPr>
      <w:tcPr>
        <w:shd w:val="clear" w:color="ffffff" w:fill="auto"/>
        <w:tcBorders>
          <w:top w:val="none" w:color="000000" w:sz="4" w:space="0"/>
          <w:left w:val="single" w:color="9BBB59" w:themeColor="accent3" w:sz="4" w:space="0"/>
          <w:bottom w:val="none" w:color="000000" w:sz="4" w:space="0"/>
          <w:right w:val="none" w:color="000000" w:sz="4" w:space="0"/>
        </w:tcBorders>
      </w:tcPr>
    </w:tblStylePr>
    <w:tblStylePr w:type="lastRow">
      <w:rPr>
        <w:b/>
        <w:color w:val="9abb59" w:themeColor="accent3" w:themeTint="FE" w:themeShade="95"/>
        <w:sz w:val="22"/>
      </w:rPr>
      <w:tcPr>
        <w:shd w:val="clear" w:color="ffffff" w:fill="ffffff" w:themeFill="light1"/>
        <w:tcBorders>
          <w:top w:val="single" w:color="9BBB59" w:themeColor="accent3" w:sz="4" w:space="0"/>
          <w:left w:val="none" w:color="000000" w:sz="4" w:space="0"/>
          <w:bottom w:val="none" w:color="000000" w:sz="4" w:space="0"/>
          <w:right w:val="none" w:color="000000" w:sz="4" w:space="0"/>
        </w:tcBorders>
      </w:tcPr>
    </w:tblStylePr>
  </w:style>
  <w:style w:type="table" w:styleId="1976" w:customStyle="1">
    <w:name w:val="Grid Table 7 Colorful - Accent 4"/>
    <w:uiPriority w:val="99"/>
    <w:tblPr>
      <w:tblStyleRowBandSize w:val="1"/>
      <w:tblStyleColBandSize w:val="1"/>
      <w:tblInd w:w="0" w:type="dxa"/>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left w:w="0" w:type="dxa"/>
        <w:top w:w="0" w:type="dxa"/>
        <w:right w:w="0" w:type="dxa"/>
        <w:bottom w:w="0" w:type="dxa"/>
      </w:tblCellMar>
    </w:tblPr>
    <w:tblStylePr w:type="band1Horz">
      <w:rPr>
        <w:color w:val="b2a1c6" w:themeColor="accent4" w:themeTint="9A" w:themeShade="95"/>
        <w:sz w:val="22"/>
      </w:rPr>
      <w:tcPr>
        <w:shd w:val="clear" w:color="ffffff" w:fill="e5dfec" w:themeFill="accent4" w:themeFillTint="34"/>
      </w:tcPr>
    </w:tblStylePr>
    <w:tblStylePr w:type="band1Vert">
      <w:tcPr>
        <w:shd w:val="clear" w:color="ffffff" w:fill="e5dfec" w:themeFill="accent4" w:themeFillTint="34"/>
      </w:tcPr>
    </w:tblStylePr>
    <w:tblStylePr w:type="band2Horz">
      <w:rPr>
        <w:color w:val="b2a1c6" w:themeColor="accent4" w:themeTint="9A" w:themeShade="95"/>
        <w:sz w:val="22"/>
      </w:rPr>
    </w:tblStylePr>
    <w:tblStylePr w:type="firstCol">
      <w:rPr>
        <w:i/>
        <w:color w:val="b2a1c6"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8064A2" w:themeColor="accent4" w:sz="4" w:space="0"/>
        </w:tcBorders>
      </w:tcPr>
    </w:tblStylePr>
    <w:tblStylePr w:type="firstRow">
      <w:rPr>
        <w:b/>
        <w:color w:val="b2a1c6" w:themeColor="accent4" w:themeTint="9A" w:themeShade="95"/>
        <w:sz w:val="22"/>
      </w:rPr>
      <w:tcPr>
        <w:shd w:val="clear" w:color="ffffff" w:fill="ffffff" w:themeFill="light1"/>
        <w:tcBorders>
          <w:top w:val="none" w:color="000000" w:sz="4" w:space="0"/>
          <w:left w:val="none" w:color="000000" w:sz="4" w:space="0"/>
          <w:bottom w:val="single" w:color="8064A2" w:themeColor="accent4" w:sz="4" w:space="0"/>
          <w:right w:val="none" w:color="000000" w:sz="4" w:space="0"/>
        </w:tcBorders>
      </w:tcPr>
    </w:tblStylePr>
    <w:tblStylePr w:type="lastCol">
      <w:rPr>
        <w:i/>
        <w:color w:val="b2a1c6" w:themeColor="accent4" w:themeTint="9A" w:themeShade="95"/>
        <w:sz w:val="22"/>
      </w:rPr>
      <w:tcPr>
        <w:shd w:val="clear" w:color="ffffff" w:fill="auto"/>
        <w:tcBorders>
          <w:top w:val="none" w:color="000000" w:sz="4" w:space="0"/>
          <w:left w:val="single" w:color="8064A2" w:themeColor="accent4" w:sz="4" w:space="0"/>
          <w:bottom w:val="none" w:color="000000" w:sz="4" w:space="0"/>
          <w:right w:val="none" w:color="000000" w:sz="4" w:space="0"/>
        </w:tcBorders>
      </w:tcPr>
    </w:tblStylePr>
    <w:tblStylePr w:type="lastRow">
      <w:rPr>
        <w:b/>
        <w:color w:val="b2a1c6" w:themeColor="accent4" w:themeTint="9A" w:themeShade="95"/>
        <w:sz w:val="22"/>
      </w:rPr>
      <w:tcPr>
        <w:shd w:val="clear" w:color="ffffff" w:fill="ffffff" w:themeFill="light1"/>
        <w:tcBorders>
          <w:top w:val="single" w:color="8064A2" w:themeColor="accent4" w:sz="4" w:space="0"/>
          <w:left w:val="none" w:color="000000" w:sz="4" w:space="0"/>
          <w:bottom w:val="none" w:color="000000" w:sz="4" w:space="0"/>
          <w:right w:val="none" w:color="000000" w:sz="4" w:space="0"/>
        </w:tcBorders>
      </w:tcPr>
    </w:tblStylePr>
  </w:style>
  <w:style w:type="table" w:styleId="1977" w:customStyle="1">
    <w:name w:val="Grid Table 7 Colorful - Accent 5"/>
    <w:uiPriority w:val="99"/>
    <w:tblPr>
      <w:tblStyleRowBandSize w:val="1"/>
      <w:tblStyleColBandSize w:val="1"/>
      <w:tblInd w:w="0" w:type="dxa"/>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left w:w="0" w:type="dxa"/>
        <w:top w:w="0" w:type="dxa"/>
        <w:right w:w="0" w:type="dxa"/>
        <w:bottom w:w="0" w:type="dxa"/>
      </w:tblCellMar>
    </w:tblPr>
    <w:tblStylePr w:type="band1Horz">
      <w:rPr>
        <w:color w:val="266779" w:themeColor="accent5" w:themeShade="95"/>
        <w:sz w:val="22"/>
      </w:rPr>
      <w:tcPr>
        <w:shd w:val="clear" w:color="ffffff" w:fill="daeef3" w:themeFill="accent5" w:themeFillTint="34"/>
      </w:tcPr>
    </w:tblStylePr>
    <w:tblStylePr w:type="band1Vert">
      <w:tcPr>
        <w:shd w:val="clear" w:color="ffffff" w:fill="daeef3" w:themeFill="accent5" w:themeFillTint="34"/>
      </w:tcPr>
    </w:tblStylePr>
    <w:tblStylePr w:type="band2Horz">
      <w:rPr>
        <w:color w:val="266779" w:themeColor="accent5" w:themeShade="95"/>
        <w:sz w:val="22"/>
      </w:rPr>
    </w:tblStylePr>
    <w:tblStylePr w:type="firstCol">
      <w:rPr>
        <w:i/>
        <w:color w:val="266779" w:themeColor="accent5" w:themeShade="95"/>
        <w:sz w:val="22"/>
      </w:rPr>
      <w:pPr>
        <w:jc w:val="right"/>
      </w:pPr>
      <w:tcPr>
        <w:shd w:val="clear" w:color="ffffff" w:fill="auto"/>
        <w:tcBorders>
          <w:top w:val="none" w:color="000000" w:sz="4" w:space="0"/>
          <w:left w:val="none" w:color="000000" w:sz="4" w:space="0"/>
          <w:bottom w:val="none" w:color="000000" w:sz="4" w:space="0"/>
          <w:right w:val="single" w:color="4BACC6" w:themeColor="accent5" w:sz="4" w:space="0"/>
        </w:tcBorders>
      </w:tcPr>
    </w:tblStylePr>
    <w:tblStylePr w:type="firstRow">
      <w:rPr>
        <w:b/>
        <w:color w:val="266779" w:themeColor="accent5" w:themeShade="95"/>
        <w:sz w:val="22"/>
      </w:rPr>
      <w:tcPr>
        <w:shd w:val="clear" w:color="ffffff" w:fill="ffffff" w:themeFill="light1"/>
        <w:tcBorders>
          <w:top w:val="none" w:color="000000" w:sz="4" w:space="0"/>
          <w:left w:val="none" w:color="000000" w:sz="4" w:space="0"/>
          <w:bottom w:val="single" w:color="4BACC6" w:themeColor="accent5" w:sz="4" w:space="0"/>
          <w:right w:val="none" w:color="000000" w:sz="4" w:space="0"/>
        </w:tcBorders>
      </w:tcPr>
    </w:tblStylePr>
    <w:tblStylePr w:type="lastCol">
      <w:rPr>
        <w:i/>
        <w:color w:val="266779" w:themeColor="accent5" w:themeShade="95"/>
        <w:sz w:val="22"/>
      </w:rPr>
      <w:tcPr>
        <w:shd w:val="clear" w:color="ffffff" w:fill="auto"/>
        <w:tcBorders>
          <w:top w:val="none" w:color="000000" w:sz="4" w:space="0"/>
          <w:left w:val="single" w:color="4BACC6" w:themeColor="accent5" w:sz="4" w:space="0"/>
          <w:bottom w:val="none" w:color="000000" w:sz="4" w:space="0"/>
          <w:right w:val="none" w:color="000000" w:sz="4" w:space="0"/>
        </w:tcBorders>
      </w:tcPr>
    </w:tblStylePr>
    <w:tblStylePr w:type="lastRow">
      <w:rPr>
        <w:b/>
        <w:color w:val="266779" w:themeColor="accent5" w:themeShade="95"/>
        <w:sz w:val="22"/>
      </w:rPr>
      <w:tcPr>
        <w:shd w:val="clear" w:color="ffffff" w:fill="ffffff" w:themeFill="light1"/>
        <w:tcBorders>
          <w:top w:val="single" w:color="4BACC6" w:themeColor="accent5" w:sz="4" w:space="0"/>
          <w:left w:val="none" w:color="000000" w:sz="4" w:space="0"/>
          <w:bottom w:val="none" w:color="000000" w:sz="4" w:space="0"/>
          <w:right w:val="none" w:color="000000" w:sz="4" w:space="0"/>
        </w:tcBorders>
      </w:tcPr>
    </w:tblStylePr>
  </w:style>
  <w:style w:type="table" w:styleId="1978" w:customStyle="1">
    <w:name w:val="Grid Table 7 Colorful - Accent 6"/>
    <w:uiPriority w:val="99"/>
    <w:tblPr>
      <w:tblStyleRowBandSize w:val="1"/>
      <w:tblStyleColBandSize w:val="1"/>
      <w:tblInd w:w="0" w:type="dxa"/>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left w:w="0" w:type="dxa"/>
        <w:top w:w="0" w:type="dxa"/>
        <w:right w:w="0" w:type="dxa"/>
        <w:bottom w:w="0" w:type="dxa"/>
      </w:tblCellMar>
    </w:tblPr>
    <w:tblStylePr w:type="band1Horz">
      <w:rPr>
        <w:color w:val="b15407" w:themeColor="accent6" w:themeShade="95"/>
        <w:sz w:val="22"/>
      </w:rPr>
      <w:tcPr>
        <w:shd w:val="clear" w:color="ffffff" w:fill="fde9d8" w:themeFill="accent6" w:themeFillTint="34"/>
      </w:tcPr>
    </w:tblStylePr>
    <w:tblStylePr w:type="band1Vert">
      <w:tcPr>
        <w:shd w:val="clear" w:color="ffffff" w:fill="fde9d8" w:themeFill="accent6" w:themeFillTint="34"/>
      </w:tcPr>
    </w:tblStylePr>
    <w:tblStylePr w:type="band2Horz">
      <w:rPr>
        <w:color w:val="b15407" w:themeColor="accent6" w:themeShade="95"/>
        <w:sz w:val="22"/>
      </w:rPr>
    </w:tblStylePr>
    <w:tblStylePr w:type="firstCol">
      <w:rPr>
        <w:i/>
        <w:color w:val="b15407" w:themeColor="accent6" w:themeShade="95"/>
        <w:sz w:val="22"/>
      </w:rPr>
      <w:pPr>
        <w:jc w:val="right"/>
      </w:pPr>
      <w:tcPr>
        <w:shd w:val="clear" w:color="ffffff" w:fill="auto"/>
        <w:tcBorders>
          <w:top w:val="none" w:color="000000" w:sz="4" w:space="0"/>
          <w:left w:val="none" w:color="000000" w:sz="4" w:space="0"/>
          <w:bottom w:val="none" w:color="000000" w:sz="4" w:space="0"/>
          <w:right w:val="single" w:color="F79646" w:themeColor="accent6" w:sz="4" w:space="0"/>
        </w:tcBorders>
      </w:tcPr>
    </w:tblStylePr>
    <w:tblStylePr w:type="firstRow">
      <w:rPr>
        <w:b/>
        <w:color w:val="b15407" w:themeColor="accent6" w:themeShade="95"/>
        <w:sz w:val="22"/>
      </w:rPr>
      <w:tcPr>
        <w:shd w:val="clear" w:color="ffffff" w:fill="ffffff" w:themeFill="light1"/>
        <w:tcBorders>
          <w:top w:val="none" w:color="000000" w:sz="4" w:space="0"/>
          <w:left w:val="none" w:color="000000" w:sz="4" w:space="0"/>
          <w:bottom w:val="single" w:color="F79646" w:themeColor="accent6" w:sz="4" w:space="0"/>
          <w:right w:val="none" w:color="000000" w:sz="4" w:space="0"/>
        </w:tcBorders>
      </w:tcPr>
    </w:tblStylePr>
    <w:tblStylePr w:type="lastCol">
      <w:rPr>
        <w:i/>
        <w:color w:val="b15407" w:themeColor="accent6" w:themeShade="95"/>
        <w:sz w:val="22"/>
      </w:rPr>
      <w:tcPr>
        <w:shd w:val="clear" w:color="ffffff" w:fill="auto"/>
        <w:tcBorders>
          <w:top w:val="none" w:color="000000" w:sz="4" w:space="0"/>
          <w:left w:val="single" w:color="F79646" w:themeColor="accent6" w:sz="4" w:space="0"/>
          <w:bottom w:val="none" w:color="000000" w:sz="4" w:space="0"/>
          <w:right w:val="none" w:color="000000" w:sz="4" w:space="0"/>
        </w:tcBorders>
      </w:tcPr>
    </w:tblStylePr>
    <w:tblStylePr w:type="lastRow">
      <w:rPr>
        <w:b/>
        <w:color w:val="b15407" w:themeColor="accent6" w:themeShade="95"/>
        <w:sz w:val="22"/>
      </w:rPr>
      <w:tcPr>
        <w:shd w:val="clear" w:color="ffffff" w:fill="ffffff" w:themeFill="light1"/>
        <w:tcBorders>
          <w:top w:val="single" w:color="F79646" w:themeColor="accent6" w:sz="4" w:space="0"/>
          <w:left w:val="none" w:color="000000" w:sz="4" w:space="0"/>
          <w:bottom w:val="none" w:color="000000" w:sz="4" w:space="0"/>
          <w:right w:val="none" w:color="000000" w:sz="4" w:space="0"/>
        </w:tcBorders>
      </w:tcPr>
    </w:tblStylePr>
  </w:style>
  <w:style w:type="table" w:styleId="1979">
    <w:name w:val="List Table 1 Light"/>
    <w:uiPriority w:val="99"/>
    <w:tblPr>
      <w:tblStyleRowBandSize w:val="1"/>
      <w:tblStyleColBandSize w:val="1"/>
      <w:tblInd w:w="0" w:type="dxa"/>
      <w:tblCellMar>
        <w:left w:w="0" w:type="dxa"/>
        <w:top w:w="0" w:type="dxa"/>
        <w:right w:w="0" w:type="dxa"/>
        <w:bottom w:w="0" w:type="dxa"/>
      </w:tblCellMar>
    </w:tblPr>
    <w:tblStylePr w:type="band1Horz">
      <w:tcPr>
        <w:shd w:val="clear" w:color="ffffff" w:fill="bfbfbf" w:themeFill="text1" w:themeFillTint="40"/>
      </w:tcPr>
    </w:tblStylePr>
    <w:tblStylePr w:type="band1Vert">
      <w:tcPr>
        <w:shd w:val="clear" w:color="ffffff"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980" w:customStyle="1">
    <w:name w:val="List Table 1 Light - Accent 1"/>
    <w:uiPriority w:val="99"/>
    <w:tblPr>
      <w:tblStyleRowBandSize w:val="1"/>
      <w:tblStyleColBandSize w:val="1"/>
      <w:tblInd w:w="0" w:type="dxa"/>
      <w:tblCellMar>
        <w:left w:w="0" w:type="dxa"/>
        <w:top w:w="0" w:type="dxa"/>
        <w:right w:w="0" w:type="dxa"/>
        <w:bottom w:w="0" w:type="dxa"/>
      </w:tblCellMar>
    </w:tblPr>
    <w:tblStylePr w:type="band1Horz">
      <w:tcPr>
        <w:shd w:val="clear" w:color="ffffff" w:fill="d2dfee" w:themeFill="accent1" w:themeFillTint="40"/>
      </w:tcPr>
    </w:tblStylePr>
    <w:tblStylePr w:type="band1Vert">
      <w:tcPr>
        <w:shd w:val="clear" w:color="ffffff" w:fill="d2df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F81BD" w:themeColor="accent1" w:sz="4" w:space="0"/>
          <w:right w:val="none" w:color="000000" w:sz="4" w:space="0"/>
        </w:tcBorders>
      </w:tcPr>
    </w:tblStylePr>
    <w:tblStylePr w:type="lastCol">
      <w:rPr>
        <w:b/>
        <w:color w:val="404040"/>
      </w:rPr>
    </w:tblStylePr>
    <w:tblStylePr w:type="lastRow">
      <w:rPr>
        <w:b/>
        <w:color w:val="404040"/>
      </w:rPr>
      <w:tcPr>
        <w:tcBorders>
          <w:top w:val="single" w:color="4F81BD" w:themeColor="accent1" w:sz="4" w:space="0"/>
          <w:left w:val="none" w:color="000000" w:sz="4" w:space="0"/>
          <w:bottom w:val="none" w:color="000000" w:sz="4" w:space="0"/>
          <w:right w:val="none" w:color="000000" w:sz="4" w:space="0"/>
        </w:tcBorders>
      </w:tcPr>
    </w:tblStylePr>
  </w:style>
  <w:style w:type="table" w:styleId="1981" w:customStyle="1">
    <w:name w:val="List Table 1 Light - Accent 2"/>
    <w:uiPriority w:val="99"/>
    <w:tblPr>
      <w:tblStyleRowBandSize w:val="1"/>
      <w:tblStyleColBandSize w:val="1"/>
      <w:tblInd w:w="0" w:type="dxa"/>
      <w:tblCellMar>
        <w:left w:w="0" w:type="dxa"/>
        <w:top w:w="0" w:type="dxa"/>
        <w:right w:w="0" w:type="dxa"/>
        <w:bottom w:w="0" w:type="dxa"/>
      </w:tblCellMar>
    </w:tblPr>
    <w:tblStylePr w:type="band1Horz">
      <w:tcPr>
        <w:shd w:val="clear" w:color="ffffff" w:fill="efd2d2" w:themeFill="accent2" w:themeFillTint="40"/>
      </w:tcPr>
    </w:tblStylePr>
    <w:tblStylePr w:type="band1Vert">
      <w:tcPr>
        <w:shd w:val="clear" w:color="ffffff" w:fill="efd2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C0504D" w:themeColor="accent2" w:sz="4" w:space="0"/>
          <w:right w:val="none" w:color="000000" w:sz="4" w:space="0"/>
        </w:tcBorders>
      </w:tcPr>
    </w:tblStylePr>
    <w:tblStylePr w:type="lastCol">
      <w:rPr>
        <w:b/>
        <w:color w:val="404040"/>
      </w:rPr>
    </w:tblStylePr>
    <w:tblStylePr w:type="lastRow">
      <w:rPr>
        <w:b/>
        <w:color w:val="404040"/>
      </w:rPr>
      <w:tcPr>
        <w:tcBorders>
          <w:top w:val="single" w:color="C0504D" w:themeColor="accent2" w:sz="4" w:space="0"/>
          <w:left w:val="none" w:color="000000" w:sz="4" w:space="0"/>
          <w:bottom w:val="none" w:color="000000" w:sz="4" w:space="0"/>
          <w:right w:val="none" w:color="000000" w:sz="4" w:space="0"/>
        </w:tcBorders>
      </w:tcPr>
    </w:tblStylePr>
  </w:style>
  <w:style w:type="table" w:styleId="1982" w:customStyle="1">
    <w:name w:val="List Table 1 Light - Accent 3"/>
    <w:uiPriority w:val="99"/>
    <w:tblPr>
      <w:tblStyleRowBandSize w:val="1"/>
      <w:tblStyleColBandSize w:val="1"/>
      <w:tblInd w:w="0" w:type="dxa"/>
      <w:tblCellMar>
        <w:left w:w="0" w:type="dxa"/>
        <w:top w:w="0" w:type="dxa"/>
        <w:right w:w="0" w:type="dxa"/>
        <w:bottom w:w="0" w:type="dxa"/>
      </w:tblCellMar>
    </w:tblPr>
    <w:tblStylePr w:type="band1Horz">
      <w:tcPr>
        <w:shd w:val="clear" w:color="ffffff" w:fill="e5eed5" w:themeFill="accent3" w:themeFillTint="40"/>
      </w:tcPr>
    </w:tblStylePr>
    <w:tblStylePr w:type="band1Vert">
      <w:tcPr>
        <w:shd w:val="clear" w:color="ffffff" w:fill="e5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BB59" w:themeColor="accent3" w:sz="4" w:space="0"/>
          <w:right w:val="none" w:color="000000" w:sz="4" w:space="0"/>
        </w:tcBorders>
      </w:tcPr>
    </w:tblStylePr>
    <w:tblStylePr w:type="lastCol">
      <w:rPr>
        <w:b/>
        <w:color w:val="404040"/>
      </w:rPr>
    </w:tblStylePr>
    <w:tblStylePr w:type="lastRow">
      <w:rPr>
        <w:b/>
        <w:color w:val="404040"/>
      </w:rPr>
      <w:tcPr>
        <w:tcBorders>
          <w:top w:val="single" w:color="9BBB59" w:themeColor="accent3" w:sz="4" w:space="0"/>
          <w:left w:val="none" w:color="000000" w:sz="4" w:space="0"/>
          <w:bottom w:val="none" w:color="000000" w:sz="4" w:space="0"/>
          <w:right w:val="none" w:color="000000" w:sz="4" w:space="0"/>
        </w:tcBorders>
      </w:tcPr>
    </w:tblStylePr>
  </w:style>
  <w:style w:type="table" w:styleId="1983" w:customStyle="1">
    <w:name w:val="List Table 1 Light - Accent 4"/>
    <w:uiPriority w:val="99"/>
    <w:tblPr>
      <w:tblStyleRowBandSize w:val="1"/>
      <w:tblStyleColBandSize w:val="1"/>
      <w:tblInd w:w="0" w:type="dxa"/>
      <w:tblCellMar>
        <w:left w:w="0" w:type="dxa"/>
        <w:top w:w="0" w:type="dxa"/>
        <w:right w:w="0" w:type="dxa"/>
        <w:bottom w:w="0" w:type="dxa"/>
      </w:tblCellMar>
    </w:tblPr>
    <w:tblStylePr w:type="band1Horz">
      <w:tcPr>
        <w:shd w:val="clear" w:color="ffffff" w:fill="dfd8e7" w:themeFill="accent4" w:themeFillTint="40"/>
      </w:tcPr>
    </w:tblStylePr>
    <w:tblStylePr w:type="band1Vert">
      <w:tcPr>
        <w:shd w:val="clear" w:color="ffffff"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064A2" w:themeColor="accent4" w:sz="4" w:space="0"/>
          <w:right w:val="none" w:color="000000" w:sz="4" w:space="0"/>
        </w:tcBorders>
      </w:tcPr>
    </w:tblStylePr>
    <w:tblStylePr w:type="lastCol">
      <w:rPr>
        <w:b/>
        <w:color w:val="404040"/>
      </w:rPr>
    </w:tblStylePr>
    <w:tblStylePr w:type="lastRow">
      <w:rPr>
        <w:b/>
        <w:color w:val="404040"/>
      </w:rPr>
      <w:tcPr>
        <w:tcBorders>
          <w:top w:val="single" w:color="8064A2" w:themeColor="accent4" w:sz="4" w:space="0"/>
          <w:left w:val="none" w:color="000000" w:sz="4" w:space="0"/>
          <w:bottom w:val="none" w:color="000000" w:sz="4" w:space="0"/>
          <w:right w:val="none" w:color="000000" w:sz="4" w:space="0"/>
        </w:tcBorders>
      </w:tcPr>
    </w:tblStylePr>
  </w:style>
  <w:style w:type="table" w:styleId="1984" w:customStyle="1">
    <w:name w:val="List Table 1 Light - Accent 5"/>
    <w:uiPriority w:val="99"/>
    <w:tblPr>
      <w:tblStyleRowBandSize w:val="1"/>
      <w:tblStyleColBandSize w:val="1"/>
      <w:tblInd w:w="0" w:type="dxa"/>
      <w:tblCellMar>
        <w:left w:w="0" w:type="dxa"/>
        <w:top w:w="0" w:type="dxa"/>
        <w:right w:w="0" w:type="dxa"/>
        <w:bottom w:w="0" w:type="dxa"/>
      </w:tblCellMar>
    </w:tblPr>
    <w:tblStylePr w:type="band1Horz">
      <w:tcPr>
        <w:shd w:val="clear" w:color="ffffff" w:fill="d1eaf0" w:themeFill="accent5" w:themeFillTint="40"/>
      </w:tcPr>
    </w:tblStylePr>
    <w:tblStylePr w:type="band1Vert">
      <w:tcPr>
        <w:shd w:val="clear" w:color="ffffff"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BACC6" w:themeColor="accent5" w:sz="4" w:space="0"/>
          <w:right w:val="none" w:color="000000" w:sz="4" w:space="0"/>
        </w:tcBorders>
      </w:tcPr>
    </w:tblStylePr>
    <w:tblStylePr w:type="lastCol">
      <w:rPr>
        <w:b/>
        <w:color w:val="404040"/>
      </w:rPr>
    </w:tblStylePr>
    <w:tblStylePr w:type="lastRow">
      <w:rPr>
        <w:b/>
        <w:color w:val="404040"/>
      </w:rPr>
      <w:tcPr>
        <w:tcBorders>
          <w:top w:val="single" w:color="4BACC6" w:themeColor="accent5" w:sz="4" w:space="0"/>
          <w:left w:val="none" w:color="000000" w:sz="4" w:space="0"/>
          <w:bottom w:val="none" w:color="000000" w:sz="4" w:space="0"/>
          <w:right w:val="none" w:color="000000" w:sz="4" w:space="0"/>
        </w:tcBorders>
      </w:tcPr>
    </w:tblStylePr>
  </w:style>
  <w:style w:type="table" w:styleId="1985" w:customStyle="1">
    <w:name w:val="List Table 1 Light - Accent 6"/>
    <w:uiPriority w:val="99"/>
    <w:tblPr>
      <w:tblStyleRowBandSize w:val="1"/>
      <w:tblStyleColBandSize w:val="1"/>
      <w:tblInd w:w="0" w:type="dxa"/>
      <w:tblCellMar>
        <w:left w:w="0" w:type="dxa"/>
        <w:top w:w="0" w:type="dxa"/>
        <w:right w:w="0" w:type="dxa"/>
        <w:bottom w:w="0" w:type="dxa"/>
      </w:tblCellMar>
    </w:tblPr>
    <w:tblStylePr w:type="band1Horz">
      <w:tcPr>
        <w:shd w:val="clear" w:color="ffffff" w:fill="fde4d0" w:themeFill="accent6" w:themeFillTint="40"/>
      </w:tcPr>
    </w:tblStylePr>
    <w:tblStylePr w:type="band1Vert">
      <w:tcPr>
        <w:shd w:val="clear" w:color="ffffff" w:fill="fde4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79646" w:themeColor="accent6" w:sz="4" w:space="0"/>
          <w:right w:val="none" w:color="000000" w:sz="4" w:space="0"/>
        </w:tcBorders>
      </w:tcPr>
    </w:tblStylePr>
    <w:tblStylePr w:type="lastCol">
      <w:rPr>
        <w:b/>
        <w:color w:val="404040"/>
      </w:rPr>
    </w:tblStylePr>
    <w:tblStylePr w:type="lastRow">
      <w:rPr>
        <w:b/>
        <w:color w:val="404040"/>
      </w:rPr>
      <w:tcPr>
        <w:tcBorders>
          <w:top w:val="single" w:color="F79646" w:themeColor="accent6" w:sz="4" w:space="0"/>
          <w:left w:val="none" w:color="000000" w:sz="4" w:space="0"/>
          <w:bottom w:val="none" w:color="000000" w:sz="4" w:space="0"/>
          <w:right w:val="none" w:color="000000" w:sz="4" w:space="0"/>
        </w:tcBorders>
      </w:tcPr>
    </w:tblStylePr>
  </w:style>
  <w:style w:type="table" w:styleId="1986">
    <w:name w:val="List Table 2"/>
    <w:uiPriority w:val="99"/>
    <w:tblPr>
      <w:tblStyleRowBandSize w:val="1"/>
      <w:tblStyleColBandSize w:val="1"/>
      <w:tblInd w:w="0" w:type="dxa"/>
      <w:tblBorders>
        <w:top w:val="single" w:color="6F6F6F" w:themeColor="text1" w:themeTint="90" w:sz="4" w:space="0"/>
        <w:bottom w:val="single" w:color="6F6F6F" w:themeColor="text1" w:themeTint="90" w:sz="4" w:space="0"/>
        <w:insideH w:val="single" w:color="6F6F6F" w:themeColor="text1" w:themeTint="90" w:sz="4" w:space="0"/>
      </w:tblBorders>
      <w:tblCellMar>
        <w:left w:w="0" w:type="dxa"/>
        <w:top w:w="0" w:type="dxa"/>
        <w:right w:w="0" w:type="dxa"/>
        <w:bottom w:w="0" w:type="dxa"/>
      </w:tblCellMar>
    </w:tblPr>
    <w:tblStylePr w:type="band1Horz">
      <w:rPr>
        <w:color w:val="404040"/>
        <w:sz w:val="22"/>
      </w:rPr>
      <w:tcPr>
        <w:shd w:val="clear" w:color="ffffff" w:fill="bfbfbf" w:themeFill="text1" w:themeFillTint="40"/>
      </w:tcPr>
    </w:tblStylePr>
    <w:tblStylePr w:type="band1Vert">
      <w:rPr>
        <w:color w:val="404040"/>
        <w:sz w:val="22"/>
      </w:rPr>
      <w:tcPr>
        <w:shd w:val="clear" w:color="ffffff" w:fill="bfbfbf" w:themeFill="text1" w:themeFillTint="40"/>
      </w:tcPr>
    </w:tblStylePr>
    <w:tblStylePr w:type="firstCol">
      <w:rPr>
        <w:b/>
        <w:color w:val="404040"/>
        <w:sz w:val="22"/>
      </w:rPr>
    </w:tblStylePr>
    <w:tblStylePr w:type="firstRow">
      <w:rPr>
        <w:b/>
        <w:color w:val="404040"/>
        <w:sz w:val="22"/>
      </w:r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tblStylePr>
    <w:tblStylePr w:type="lastRow">
      <w:rPr>
        <w:b/>
        <w:color w:val="404040"/>
        <w:sz w:val="22"/>
      </w:rPr>
      <w:tcPr>
        <w:tcBorders>
          <w:top w:val="single" w:color="000000" w:themeColor="text1" w:sz="4" w:space="0"/>
          <w:left w:val="none" w:color="000000" w:sz="4" w:space="0"/>
          <w:bottom w:val="single" w:color="000000" w:themeColor="text1" w:sz="4" w:space="0"/>
          <w:right w:val="none" w:color="000000" w:sz="4" w:space="0"/>
        </w:tcBorders>
      </w:tcPr>
    </w:tblStylePr>
  </w:style>
  <w:style w:type="table" w:styleId="1987" w:customStyle="1">
    <w:name w:val="List Table 2 - Accent 1"/>
    <w:uiPriority w:val="99"/>
    <w:tblPr>
      <w:tblStyleRowBandSize w:val="1"/>
      <w:tblStyleColBandSize w:val="1"/>
      <w:tblInd w:w="0" w:type="dxa"/>
      <w:tblBorders>
        <w:top w:val="single" w:color="9BB7D9" w:themeColor="accent1" w:themeTint="90" w:sz="4" w:space="0"/>
        <w:bottom w:val="single" w:color="9BB7D9" w:themeColor="accent1" w:themeTint="90" w:sz="4" w:space="0"/>
        <w:insideH w:val="single" w:color="9BB7D9" w:themeColor="accent1" w:themeTint="90" w:sz="4" w:space="0"/>
      </w:tblBorders>
      <w:tblCellMar>
        <w:left w:w="0" w:type="dxa"/>
        <w:top w:w="0" w:type="dxa"/>
        <w:right w:w="0" w:type="dxa"/>
        <w:bottom w:w="0" w:type="dxa"/>
      </w:tblCellMar>
    </w:tblPr>
    <w:tblStylePr w:type="band1Horz">
      <w:rPr>
        <w:color w:val="404040"/>
        <w:sz w:val="22"/>
      </w:rPr>
      <w:tcPr>
        <w:shd w:val="clear" w:color="ffffff" w:fill="d2dfee" w:themeFill="accent1" w:themeFillTint="40"/>
      </w:tcPr>
    </w:tblStylePr>
    <w:tblStylePr w:type="band1Vert">
      <w:rPr>
        <w:color w:val="404040"/>
        <w:sz w:val="22"/>
      </w:rPr>
      <w:tcPr>
        <w:shd w:val="clear" w:color="ffffff" w:fill="d2dfee" w:themeFill="accent1" w:themeFillTint="40"/>
      </w:tcPr>
    </w:tblStylePr>
    <w:tblStylePr w:type="firstCol">
      <w:rPr>
        <w:b/>
        <w:color w:val="404040"/>
        <w:sz w:val="22"/>
      </w:rPr>
    </w:tblStylePr>
    <w:tblStylePr w:type="firstRow">
      <w:rPr>
        <w:b/>
        <w:color w:val="404040"/>
        <w:sz w:val="22"/>
      </w:rPr>
      <w:tcPr>
        <w:tcBorders>
          <w:top w:val="single" w:color="4F81BD" w:themeColor="accent1" w:sz="4" w:space="0"/>
          <w:left w:val="none" w:color="000000" w:sz="4" w:space="0"/>
          <w:bottom w:val="single" w:color="4F81BD" w:themeColor="accent1" w:sz="4" w:space="0"/>
          <w:right w:val="none" w:color="000000" w:sz="4" w:space="0"/>
        </w:tcBorders>
      </w:tcPr>
    </w:tblStylePr>
    <w:tblStylePr w:type="lastCol">
      <w:rPr>
        <w:b/>
        <w:color w:val="404040"/>
        <w:sz w:val="22"/>
      </w:rPr>
    </w:tblStylePr>
    <w:tblStylePr w:type="lastRow">
      <w:rPr>
        <w:b/>
        <w:color w:val="404040"/>
        <w:sz w:val="22"/>
      </w:rPr>
      <w:tcPr>
        <w:tcBorders>
          <w:top w:val="single" w:color="4F81BD" w:themeColor="accent1" w:sz="4" w:space="0"/>
          <w:left w:val="none" w:color="000000" w:sz="4" w:space="0"/>
          <w:bottom w:val="single" w:color="4F81BD" w:themeColor="accent1" w:sz="4" w:space="0"/>
          <w:right w:val="none" w:color="000000" w:sz="4" w:space="0"/>
        </w:tcBorders>
      </w:tcPr>
    </w:tblStylePr>
  </w:style>
  <w:style w:type="table" w:styleId="1988" w:customStyle="1">
    <w:name w:val="List Table 2 - Accent 2"/>
    <w:uiPriority w:val="99"/>
    <w:tblPr>
      <w:tblStyleRowBandSize w:val="1"/>
      <w:tblStyleColBandSize w:val="1"/>
      <w:tblInd w:w="0" w:type="dxa"/>
      <w:tblBorders>
        <w:top w:val="single" w:color="DB9B9A" w:themeColor="accent2" w:themeTint="90" w:sz="4" w:space="0"/>
        <w:bottom w:val="single" w:color="DB9B9A" w:themeColor="accent2" w:themeTint="90" w:sz="4" w:space="0"/>
        <w:insideH w:val="single" w:color="DB9B9A" w:themeColor="accent2" w:themeTint="90" w:sz="4" w:space="0"/>
      </w:tblBorders>
      <w:tblCellMar>
        <w:left w:w="0" w:type="dxa"/>
        <w:top w:w="0" w:type="dxa"/>
        <w:right w:w="0" w:type="dxa"/>
        <w:bottom w:w="0" w:type="dxa"/>
      </w:tblCellMar>
    </w:tblPr>
    <w:tblStylePr w:type="band1Horz">
      <w:rPr>
        <w:color w:val="404040"/>
        <w:sz w:val="22"/>
      </w:rPr>
      <w:tcPr>
        <w:shd w:val="clear" w:color="ffffff" w:fill="efd2d2" w:themeFill="accent2" w:themeFillTint="40"/>
      </w:tcPr>
    </w:tblStylePr>
    <w:tblStylePr w:type="band1Vert">
      <w:rPr>
        <w:color w:val="404040"/>
        <w:sz w:val="22"/>
      </w:rPr>
      <w:tcPr>
        <w:shd w:val="clear" w:color="ffffff" w:fill="efd2d2" w:themeFill="accent2" w:themeFillTint="40"/>
      </w:tcPr>
    </w:tblStylePr>
    <w:tblStylePr w:type="firstCol">
      <w:rPr>
        <w:b/>
        <w:color w:val="404040"/>
        <w:sz w:val="22"/>
      </w:rPr>
    </w:tblStylePr>
    <w:tblStylePr w:type="firstRow">
      <w:rPr>
        <w:b/>
        <w:color w:val="404040"/>
        <w:sz w:val="22"/>
      </w:rPr>
      <w:tcPr>
        <w:tcBorders>
          <w:top w:val="single" w:color="C0504D" w:themeColor="accent2" w:sz="4" w:space="0"/>
          <w:left w:val="none" w:color="000000" w:sz="4" w:space="0"/>
          <w:bottom w:val="single" w:color="C0504D" w:themeColor="accent2" w:sz="4" w:space="0"/>
          <w:right w:val="none" w:color="000000" w:sz="4" w:space="0"/>
        </w:tcBorders>
      </w:tcPr>
    </w:tblStylePr>
    <w:tblStylePr w:type="lastCol">
      <w:rPr>
        <w:b/>
        <w:color w:val="404040"/>
        <w:sz w:val="22"/>
      </w:rPr>
    </w:tblStylePr>
    <w:tblStylePr w:type="lastRow">
      <w:rPr>
        <w:b/>
        <w:color w:val="404040"/>
        <w:sz w:val="22"/>
      </w:rPr>
      <w:tcPr>
        <w:tcBorders>
          <w:top w:val="single" w:color="C0504D" w:themeColor="accent2" w:sz="4" w:space="0"/>
          <w:left w:val="none" w:color="000000" w:sz="4" w:space="0"/>
          <w:bottom w:val="single" w:color="C0504D" w:themeColor="accent2" w:sz="4" w:space="0"/>
          <w:right w:val="none" w:color="000000" w:sz="4" w:space="0"/>
        </w:tcBorders>
      </w:tcPr>
    </w:tblStylePr>
  </w:style>
  <w:style w:type="table" w:styleId="1989" w:customStyle="1">
    <w:name w:val="List Table 2 - Accent 3"/>
    <w:uiPriority w:val="99"/>
    <w:tblPr>
      <w:tblStyleRowBandSize w:val="1"/>
      <w:tblStyleColBandSize w:val="1"/>
      <w:tblInd w:w="0" w:type="dxa"/>
      <w:tblBorders>
        <w:top w:val="single" w:color="C6D8A1" w:themeColor="accent3" w:themeTint="90" w:sz="4" w:space="0"/>
        <w:bottom w:val="single" w:color="C6D8A1" w:themeColor="accent3" w:themeTint="90" w:sz="4" w:space="0"/>
        <w:insideH w:val="single" w:color="C6D8A1" w:themeColor="accent3" w:themeTint="90" w:sz="4" w:space="0"/>
      </w:tblBorders>
      <w:tblCellMar>
        <w:left w:w="0" w:type="dxa"/>
        <w:top w:w="0" w:type="dxa"/>
        <w:right w:w="0" w:type="dxa"/>
        <w:bottom w:w="0" w:type="dxa"/>
      </w:tblCellMar>
    </w:tblPr>
    <w:tblStylePr w:type="band1Horz">
      <w:rPr>
        <w:color w:val="404040"/>
        <w:sz w:val="22"/>
      </w:rPr>
      <w:tcPr>
        <w:shd w:val="clear" w:color="ffffff" w:fill="e5eed5" w:themeFill="accent3" w:themeFillTint="40"/>
      </w:tcPr>
    </w:tblStylePr>
    <w:tblStylePr w:type="band1Vert">
      <w:rPr>
        <w:color w:val="404040"/>
        <w:sz w:val="22"/>
      </w:rPr>
      <w:tcPr>
        <w:shd w:val="clear" w:color="ffffff" w:fill="e5eed5" w:themeFill="accent3" w:themeFillTint="40"/>
      </w:tcPr>
    </w:tblStylePr>
    <w:tblStylePr w:type="firstCol">
      <w:rPr>
        <w:b/>
        <w:color w:val="404040"/>
        <w:sz w:val="22"/>
      </w:rPr>
    </w:tblStylePr>
    <w:tblStylePr w:type="firstRow">
      <w:rPr>
        <w:b/>
        <w:color w:val="404040"/>
        <w:sz w:val="22"/>
      </w:rPr>
      <w:tcPr>
        <w:tcBorders>
          <w:top w:val="single" w:color="9BBB59" w:themeColor="accent3" w:sz="4" w:space="0"/>
          <w:left w:val="none" w:color="000000" w:sz="4" w:space="0"/>
          <w:bottom w:val="single" w:color="9BBB59" w:themeColor="accent3" w:sz="4" w:space="0"/>
          <w:right w:val="none" w:color="000000" w:sz="4" w:space="0"/>
        </w:tcBorders>
      </w:tcPr>
    </w:tblStylePr>
    <w:tblStylePr w:type="lastCol">
      <w:rPr>
        <w:b/>
        <w:color w:val="404040"/>
        <w:sz w:val="22"/>
      </w:rPr>
    </w:tblStylePr>
    <w:tblStylePr w:type="lastRow">
      <w:rPr>
        <w:b/>
        <w:color w:val="404040"/>
        <w:sz w:val="22"/>
      </w:rPr>
      <w:tcPr>
        <w:tcBorders>
          <w:top w:val="single" w:color="9BBB59" w:themeColor="accent3" w:sz="4" w:space="0"/>
          <w:left w:val="none" w:color="000000" w:sz="4" w:space="0"/>
          <w:bottom w:val="single" w:color="9BBB59" w:themeColor="accent3" w:sz="4" w:space="0"/>
          <w:right w:val="none" w:color="000000" w:sz="4" w:space="0"/>
        </w:tcBorders>
      </w:tcPr>
    </w:tblStylePr>
  </w:style>
  <w:style w:type="table" w:styleId="1990" w:customStyle="1">
    <w:name w:val="List Table 2 - Accent 4"/>
    <w:uiPriority w:val="99"/>
    <w:tblPr>
      <w:tblStyleRowBandSize w:val="1"/>
      <w:tblStyleColBandSize w:val="1"/>
      <w:tblInd w:w="0" w:type="dxa"/>
      <w:tblBorders>
        <w:top w:val="single" w:color="B7A7CA" w:themeColor="accent4" w:themeTint="90" w:sz="4" w:space="0"/>
        <w:bottom w:val="single" w:color="B7A7CA" w:themeColor="accent4" w:themeTint="90" w:sz="4" w:space="0"/>
        <w:insideH w:val="single" w:color="B7A7CA" w:themeColor="accent4" w:themeTint="90" w:sz="4" w:space="0"/>
      </w:tblBorders>
      <w:tblCellMar>
        <w:left w:w="0" w:type="dxa"/>
        <w:top w:w="0" w:type="dxa"/>
        <w:right w:w="0" w:type="dxa"/>
        <w:bottom w:w="0" w:type="dxa"/>
      </w:tblCellMar>
    </w:tblPr>
    <w:tblStylePr w:type="band1Horz">
      <w:rPr>
        <w:color w:val="404040"/>
        <w:sz w:val="22"/>
      </w:rPr>
      <w:tcPr>
        <w:shd w:val="clear" w:color="ffffff" w:fill="dfd8e7" w:themeFill="accent4" w:themeFillTint="40"/>
      </w:tcPr>
    </w:tblStylePr>
    <w:tblStylePr w:type="band1Vert">
      <w:rPr>
        <w:color w:val="404040"/>
        <w:sz w:val="22"/>
      </w:rPr>
      <w:tcPr>
        <w:shd w:val="clear" w:color="ffffff" w:fill="dfd8e7" w:themeFill="accent4" w:themeFillTint="40"/>
      </w:tcPr>
    </w:tblStylePr>
    <w:tblStylePr w:type="firstCol">
      <w:rPr>
        <w:b/>
        <w:color w:val="404040"/>
        <w:sz w:val="22"/>
      </w:rPr>
    </w:tblStylePr>
    <w:tblStylePr w:type="firstRow">
      <w:rPr>
        <w:b/>
        <w:color w:val="404040"/>
        <w:sz w:val="22"/>
      </w:rPr>
      <w:tcPr>
        <w:tcBorders>
          <w:top w:val="single" w:color="8064A2" w:themeColor="accent4" w:sz="4" w:space="0"/>
          <w:left w:val="none" w:color="000000" w:sz="4" w:space="0"/>
          <w:bottom w:val="single" w:color="8064A2" w:themeColor="accent4" w:sz="4" w:space="0"/>
          <w:right w:val="none" w:color="000000" w:sz="4" w:space="0"/>
        </w:tcBorders>
      </w:tcPr>
    </w:tblStylePr>
    <w:tblStylePr w:type="lastCol">
      <w:rPr>
        <w:b/>
        <w:color w:val="404040"/>
        <w:sz w:val="22"/>
      </w:rPr>
    </w:tblStylePr>
    <w:tblStylePr w:type="lastRow">
      <w:rPr>
        <w:b/>
        <w:color w:val="404040"/>
        <w:sz w:val="22"/>
      </w:rPr>
      <w:tcPr>
        <w:tcBorders>
          <w:top w:val="single" w:color="8064A2" w:themeColor="accent4" w:sz="4" w:space="0"/>
          <w:left w:val="none" w:color="000000" w:sz="4" w:space="0"/>
          <w:bottom w:val="single" w:color="8064A2" w:themeColor="accent4" w:sz="4" w:space="0"/>
          <w:right w:val="none" w:color="000000" w:sz="4" w:space="0"/>
        </w:tcBorders>
      </w:tcPr>
    </w:tblStylePr>
  </w:style>
  <w:style w:type="table" w:styleId="1991" w:customStyle="1">
    <w:name w:val="List Table 2 - Accent 5"/>
    <w:uiPriority w:val="99"/>
    <w:tblPr>
      <w:tblStyleRowBandSize w:val="1"/>
      <w:tblStyleColBandSize w:val="1"/>
      <w:tblInd w:w="0" w:type="dxa"/>
      <w:tblBorders>
        <w:top w:val="single" w:color="99D0DE" w:themeColor="accent5" w:themeTint="90" w:sz="4" w:space="0"/>
        <w:bottom w:val="single" w:color="99D0DE" w:themeColor="accent5" w:themeTint="90" w:sz="4" w:space="0"/>
        <w:insideH w:val="single" w:color="99D0DE" w:themeColor="accent5" w:themeTint="90" w:sz="4" w:space="0"/>
      </w:tblBorders>
      <w:tblCellMar>
        <w:left w:w="0" w:type="dxa"/>
        <w:top w:w="0" w:type="dxa"/>
        <w:right w:w="0" w:type="dxa"/>
        <w:bottom w:w="0" w:type="dxa"/>
      </w:tblCellMar>
    </w:tblPr>
    <w:tblStylePr w:type="band1Horz">
      <w:rPr>
        <w:color w:val="404040"/>
        <w:sz w:val="22"/>
      </w:rPr>
      <w:tcPr>
        <w:shd w:val="clear" w:color="ffffff" w:fill="d1eaf0" w:themeFill="accent5" w:themeFillTint="40"/>
      </w:tcPr>
    </w:tblStylePr>
    <w:tblStylePr w:type="band1Vert">
      <w:rPr>
        <w:color w:val="404040"/>
        <w:sz w:val="22"/>
      </w:rPr>
      <w:tcPr>
        <w:shd w:val="clear" w:color="ffffff" w:fill="d1eaf0" w:themeFill="accent5" w:themeFillTint="40"/>
      </w:tcPr>
    </w:tblStylePr>
    <w:tblStylePr w:type="firstCol">
      <w:rPr>
        <w:b/>
        <w:color w:val="404040"/>
        <w:sz w:val="22"/>
      </w:rPr>
    </w:tblStylePr>
    <w:tblStylePr w:type="firstRow">
      <w:rPr>
        <w:b/>
        <w:color w:val="404040"/>
        <w:sz w:val="22"/>
      </w:rPr>
      <w:tcPr>
        <w:tcBorders>
          <w:top w:val="single" w:color="4BACC6" w:themeColor="accent5" w:sz="4" w:space="0"/>
          <w:left w:val="none" w:color="000000" w:sz="4" w:space="0"/>
          <w:bottom w:val="single" w:color="4BACC6" w:themeColor="accent5" w:sz="4" w:space="0"/>
          <w:right w:val="none" w:color="000000" w:sz="4" w:space="0"/>
        </w:tcBorders>
      </w:tcPr>
    </w:tblStylePr>
    <w:tblStylePr w:type="lastCol">
      <w:rPr>
        <w:b/>
        <w:color w:val="404040"/>
        <w:sz w:val="22"/>
      </w:rPr>
    </w:tblStylePr>
    <w:tblStylePr w:type="lastRow">
      <w:rPr>
        <w:b/>
        <w:color w:val="404040"/>
        <w:sz w:val="22"/>
      </w:rPr>
      <w:tcPr>
        <w:tcBorders>
          <w:top w:val="single" w:color="4BACC6" w:themeColor="accent5" w:sz="4" w:space="0"/>
          <w:left w:val="none" w:color="000000" w:sz="4" w:space="0"/>
          <w:bottom w:val="single" w:color="4BACC6" w:themeColor="accent5" w:sz="4" w:space="0"/>
          <w:right w:val="none" w:color="000000" w:sz="4" w:space="0"/>
        </w:tcBorders>
      </w:tcPr>
    </w:tblStylePr>
  </w:style>
  <w:style w:type="table" w:styleId="1992" w:customStyle="1">
    <w:name w:val="List Table 2 - Accent 6"/>
    <w:uiPriority w:val="99"/>
    <w:tblPr>
      <w:tblStyleRowBandSize w:val="1"/>
      <w:tblStyleColBandSize w:val="1"/>
      <w:tblInd w:w="0" w:type="dxa"/>
      <w:tblBorders>
        <w:top w:val="single" w:color="FAC396" w:themeColor="accent6" w:themeTint="90" w:sz="4" w:space="0"/>
        <w:bottom w:val="single" w:color="FAC396" w:themeColor="accent6" w:themeTint="90" w:sz="4" w:space="0"/>
        <w:insideH w:val="single" w:color="FAC396" w:themeColor="accent6" w:themeTint="90" w:sz="4" w:space="0"/>
      </w:tblBorders>
      <w:tblCellMar>
        <w:left w:w="0" w:type="dxa"/>
        <w:top w:w="0" w:type="dxa"/>
        <w:right w:w="0" w:type="dxa"/>
        <w:bottom w:w="0" w:type="dxa"/>
      </w:tblCellMar>
    </w:tblPr>
    <w:tblStylePr w:type="band1Horz">
      <w:rPr>
        <w:color w:val="404040"/>
        <w:sz w:val="22"/>
      </w:rPr>
      <w:tcPr>
        <w:shd w:val="clear" w:color="ffffff" w:fill="fde4d0" w:themeFill="accent6" w:themeFillTint="40"/>
      </w:tcPr>
    </w:tblStylePr>
    <w:tblStylePr w:type="band1Vert">
      <w:rPr>
        <w:color w:val="404040"/>
        <w:sz w:val="22"/>
      </w:rPr>
      <w:tcPr>
        <w:shd w:val="clear" w:color="ffffff" w:fill="fde4d0" w:themeFill="accent6" w:themeFillTint="40"/>
      </w:tcPr>
    </w:tblStylePr>
    <w:tblStylePr w:type="firstCol">
      <w:rPr>
        <w:b/>
        <w:color w:val="404040"/>
        <w:sz w:val="22"/>
      </w:rPr>
    </w:tblStylePr>
    <w:tblStylePr w:type="firstRow">
      <w:rPr>
        <w:b/>
        <w:color w:val="404040"/>
        <w:sz w:val="22"/>
      </w:rPr>
      <w:tcPr>
        <w:tcBorders>
          <w:top w:val="single" w:color="F79646" w:themeColor="accent6" w:sz="4" w:space="0"/>
          <w:left w:val="none" w:color="000000" w:sz="4" w:space="0"/>
          <w:bottom w:val="single" w:color="F79646" w:themeColor="accent6" w:sz="4" w:space="0"/>
          <w:right w:val="none" w:color="000000" w:sz="4" w:space="0"/>
        </w:tcBorders>
      </w:tcPr>
    </w:tblStylePr>
    <w:tblStylePr w:type="lastCol">
      <w:rPr>
        <w:b/>
        <w:color w:val="404040"/>
        <w:sz w:val="22"/>
      </w:rPr>
    </w:tblStylePr>
    <w:tblStylePr w:type="lastRow">
      <w:rPr>
        <w:b/>
        <w:color w:val="404040"/>
        <w:sz w:val="22"/>
      </w:rPr>
      <w:tcPr>
        <w:tcBorders>
          <w:top w:val="single" w:color="F79646" w:themeColor="accent6" w:sz="4" w:space="0"/>
          <w:left w:val="none" w:color="000000" w:sz="4" w:space="0"/>
          <w:bottom w:val="single" w:color="F79646" w:themeColor="accent6" w:sz="4" w:space="0"/>
          <w:right w:val="none" w:color="000000" w:sz="4" w:space="0"/>
        </w:tcBorders>
      </w:tcPr>
    </w:tblStylePr>
  </w:style>
  <w:style w:type="table" w:styleId="1993">
    <w:name w:val="List Table 3"/>
    <w:uiPriority w:val="99"/>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left w:w="0" w:type="dxa"/>
        <w:top w:w="0" w:type="dxa"/>
        <w:right w:w="0" w:type="dxa"/>
        <w:bottom w:w="0" w:type="dxa"/>
      </w:tblCellMar>
    </w:tblPr>
    <w:tblStylePr w:type="band1Horz">
      <w:rPr>
        <w:color w:val="404040"/>
        <w:sz w:val="22"/>
      </w:rPr>
      <w:tcPr>
        <w:tcBorders>
          <w:top w:val="single" w:color="000000" w:themeColor="text1" w:sz="4" w:space="0"/>
          <w:bottom w:val="single" w:color="000000" w:themeColor="text1" w:sz="4" w:space="0"/>
        </w:tcBorders>
      </w:tcPr>
    </w:tblStylePr>
    <w:tblStylePr w:type="band1Vert">
      <w:rPr>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b/>
        <w:color w:val="ffffff"/>
        <w:sz w:val="22"/>
      </w:rPr>
      <w:tcPr>
        <w:shd w:val="clear" w:color="ffffff" w:fill="000000" w:themeFill="text1"/>
      </w:tcPr>
    </w:tblStylePr>
    <w:tblStylePr w:type="lastCol">
      <w:rPr>
        <w:b/>
        <w:color w:val="404040"/>
      </w:rPr>
    </w:tblStylePr>
    <w:tblStylePr w:type="lastRow">
      <w:rPr>
        <w:b/>
        <w:color w:val="404040"/>
      </w:rPr>
    </w:tblStylePr>
  </w:style>
  <w:style w:type="table" w:styleId="1994" w:customStyle="1">
    <w:name w:val="List Table 3 - Accent 1"/>
    <w:uiPriority w:val="99"/>
    <w:tblPr>
      <w:tblStyleRowBandSize w:val="1"/>
      <w:tblStyleColBandSize w:val="1"/>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left w:w="0" w:type="dxa"/>
        <w:top w:w="0" w:type="dxa"/>
        <w:right w:w="0" w:type="dxa"/>
        <w:bottom w:w="0" w:type="dxa"/>
      </w:tblCellMar>
    </w:tblPr>
    <w:tblStylePr w:type="band1Horz">
      <w:rPr>
        <w:color w:val="404040"/>
        <w:sz w:val="22"/>
      </w:rPr>
      <w:tcPr>
        <w:tcBorders>
          <w:top w:val="single" w:color="4F81BD" w:themeColor="accent1" w:sz="4" w:space="0"/>
          <w:bottom w:val="single" w:color="4F81BD" w:themeColor="accent1" w:sz="4" w:space="0"/>
        </w:tcBorders>
      </w:tcPr>
    </w:tblStylePr>
    <w:tblStylePr w:type="band1Vert">
      <w:rPr>
        <w:color w:val="404040"/>
        <w:sz w:val="22"/>
      </w:rPr>
      <w:tcPr>
        <w:tcBorders>
          <w:left w:val="single" w:color="4F81BD" w:themeColor="accent1" w:sz="4" w:space="0"/>
          <w:right w:val="single" w:color="4F81BD" w:themeColor="accent1" w:sz="4" w:space="0"/>
        </w:tcBorders>
      </w:tcPr>
    </w:tblStylePr>
    <w:tblStylePr w:type="firstCol">
      <w:rPr>
        <w:b/>
        <w:color w:val="404040"/>
      </w:rPr>
    </w:tblStylePr>
    <w:tblStylePr w:type="firstRow">
      <w:rPr>
        <w:b/>
        <w:color w:val="ffffff"/>
        <w:sz w:val="22"/>
      </w:rPr>
      <w:tcPr>
        <w:shd w:val="clear" w:color="ffffff" w:fill="4f81bd" w:themeFill="accent1"/>
      </w:tcPr>
    </w:tblStylePr>
    <w:tblStylePr w:type="lastCol">
      <w:rPr>
        <w:b/>
        <w:color w:val="404040"/>
      </w:rPr>
    </w:tblStylePr>
    <w:tblStylePr w:type="lastRow">
      <w:rPr>
        <w:b/>
        <w:color w:val="404040"/>
      </w:rPr>
    </w:tblStylePr>
  </w:style>
  <w:style w:type="table" w:styleId="1995" w:customStyle="1">
    <w:name w:val="List Table 3 - Accent 2"/>
    <w:uiPriority w:val="99"/>
    <w:tblPr>
      <w:tblStyleRowBandSize w:val="1"/>
      <w:tblStyleColBandSize w:val="1"/>
      <w:tblInd w:w="0" w:type="dxa"/>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blBorders>
      <w:tblCellMar>
        <w:left w:w="0" w:type="dxa"/>
        <w:top w:w="0" w:type="dxa"/>
        <w:right w:w="0" w:type="dxa"/>
        <w:bottom w:w="0" w:type="dxa"/>
      </w:tblCellMar>
    </w:tblPr>
    <w:tblStylePr w:type="band1Horz">
      <w:rPr>
        <w:color w:val="404040"/>
        <w:sz w:val="22"/>
      </w:rPr>
      <w:tcPr>
        <w:tcBorders>
          <w:top w:val="single" w:color="C0504D" w:themeColor="accent2" w:sz="4" w:space="0"/>
          <w:bottom w:val="single" w:color="C0504D" w:themeColor="accent2" w:sz="4" w:space="0"/>
        </w:tcBorders>
      </w:tcPr>
    </w:tblStylePr>
    <w:tblStylePr w:type="band1Vert">
      <w:rPr>
        <w:color w:val="404040"/>
        <w:sz w:val="22"/>
      </w:rPr>
      <w:tcPr>
        <w:tcBorders>
          <w:left w:val="single" w:color="C0504D" w:themeColor="accent2" w:sz="4" w:space="0"/>
          <w:right w:val="single" w:color="C0504D" w:themeColor="accent2" w:sz="4" w:space="0"/>
        </w:tcBorders>
      </w:tcPr>
    </w:tblStylePr>
    <w:tblStylePr w:type="firstCol">
      <w:rPr>
        <w:b/>
        <w:color w:val="404040"/>
      </w:rPr>
    </w:tblStylePr>
    <w:tblStylePr w:type="firstRow">
      <w:rPr>
        <w:b/>
        <w:color w:val="ffffff"/>
        <w:sz w:val="22"/>
      </w:rPr>
      <w:tcPr>
        <w:shd w:val="clear" w:color="ffffff" w:fill="d99695" w:themeFill="accent2" w:themeFillTint="97"/>
      </w:tcPr>
    </w:tblStylePr>
    <w:tblStylePr w:type="lastCol">
      <w:rPr>
        <w:b/>
        <w:color w:val="404040"/>
      </w:rPr>
    </w:tblStylePr>
    <w:tblStylePr w:type="lastRow">
      <w:rPr>
        <w:b/>
        <w:color w:val="404040"/>
      </w:rPr>
    </w:tblStylePr>
  </w:style>
  <w:style w:type="table" w:styleId="1996" w:customStyle="1">
    <w:name w:val="List Table 3 - Accent 3"/>
    <w:uiPriority w:val="99"/>
    <w:tblPr>
      <w:tblStyleRowBandSize w:val="1"/>
      <w:tblStyleColBandSize w:val="1"/>
      <w:tblInd w:w="0" w:type="dxa"/>
      <w:tblBorders>
        <w:top w:val="single" w:color="C3D69B" w:themeColor="accent3" w:themeTint="98" w:sz="4" w:space="0"/>
        <w:left w:val="single" w:color="C3D69B" w:themeColor="accent3" w:themeTint="98" w:sz="4" w:space="0"/>
        <w:bottom w:val="single" w:color="C3D69B" w:themeColor="accent3" w:themeTint="98" w:sz="4" w:space="0"/>
        <w:right w:val="single" w:color="C3D69B" w:themeColor="accent3" w:themeTint="98" w:sz="4" w:space="0"/>
      </w:tblBorders>
      <w:tblCellMar>
        <w:left w:w="0" w:type="dxa"/>
        <w:top w:w="0" w:type="dxa"/>
        <w:right w:w="0" w:type="dxa"/>
        <w:bottom w:w="0" w:type="dxa"/>
      </w:tblCellMar>
    </w:tblPr>
    <w:tblStylePr w:type="band1Horz">
      <w:rPr>
        <w:color w:val="404040"/>
        <w:sz w:val="22"/>
      </w:rPr>
      <w:tcPr>
        <w:tcBorders>
          <w:top w:val="single" w:color="9BBB59" w:themeColor="accent3" w:sz="4" w:space="0"/>
          <w:bottom w:val="single" w:color="9BBB59" w:themeColor="accent3" w:sz="4" w:space="0"/>
        </w:tcBorders>
      </w:tcPr>
    </w:tblStylePr>
    <w:tblStylePr w:type="band1Vert">
      <w:rPr>
        <w:color w:val="404040"/>
        <w:sz w:val="22"/>
      </w:rPr>
      <w:tcPr>
        <w:tcBorders>
          <w:left w:val="single" w:color="9BBB59" w:themeColor="accent3" w:sz="4" w:space="0"/>
          <w:right w:val="single" w:color="9BBB59" w:themeColor="accent3" w:sz="4" w:space="0"/>
        </w:tcBorders>
      </w:tcPr>
    </w:tblStylePr>
    <w:tblStylePr w:type="firstCol">
      <w:rPr>
        <w:b/>
        <w:color w:val="404040"/>
      </w:rPr>
    </w:tblStylePr>
    <w:tblStylePr w:type="firstRow">
      <w:rPr>
        <w:b/>
        <w:color w:val="ffffff"/>
        <w:sz w:val="22"/>
      </w:rPr>
      <w:tcPr>
        <w:shd w:val="clear" w:color="ffffff" w:fill="c3d69b" w:themeFill="accent3" w:themeFillTint="98"/>
      </w:tcPr>
    </w:tblStylePr>
    <w:tblStylePr w:type="lastCol">
      <w:rPr>
        <w:b/>
        <w:color w:val="404040"/>
      </w:rPr>
    </w:tblStylePr>
    <w:tblStylePr w:type="lastRow">
      <w:rPr>
        <w:b/>
        <w:color w:val="404040"/>
      </w:rPr>
    </w:tblStylePr>
  </w:style>
  <w:style w:type="table" w:styleId="1997" w:customStyle="1">
    <w:name w:val="List Table 3 - Accent 4"/>
    <w:uiPriority w:val="99"/>
    <w:tblPr>
      <w:tblStyleRowBandSize w:val="1"/>
      <w:tblStyleColBandSize w:val="1"/>
      <w:tblInd w:w="0" w:type="dxa"/>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left w:w="0" w:type="dxa"/>
        <w:top w:w="0" w:type="dxa"/>
        <w:right w:w="0" w:type="dxa"/>
        <w:bottom w:w="0" w:type="dxa"/>
      </w:tblCellMar>
    </w:tblPr>
    <w:tblStylePr w:type="band1Horz">
      <w:rPr>
        <w:color w:val="404040"/>
        <w:sz w:val="22"/>
      </w:rPr>
      <w:tcPr>
        <w:tcBorders>
          <w:top w:val="single" w:color="8064A2" w:themeColor="accent4" w:sz="4" w:space="0"/>
          <w:bottom w:val="single" w:color="8064A2" w:themeColor="accent4" w:sz="4" w:space="0"/>
        </w:tcBorders>
      </w:tcPr>
    </w:tblStylePr>
    <w:tblStylePr w:type="band1Vert">
      <w:rPr>
        <w:color w:val="404040"/>
        <w:sz w:val="22"/>
      </w:rPr>
      <w:tcPr>
        <w:tcBorders>
          <w:left w:val="single" w:color="8064A2" w:themeColor="accent4" w:sz="4" w:space="0"/>
          <w:right w:val="single" w:color="8064A2" w:themeColor="accent4" w:sz="4" w:space="0"/>
        </w:tcBorders>
      </w:tcPr>
    </w:tblStylePr>
    <w:tblStylePr w:type="firstCol">
      <w:rPr>
        <w:b/>
        <w:color w:val="404040"/>
      </w:rPr>
    </w:tblStylePr>
    <w:tblStylePr w:type="firstRow">
      <w:rPr>
        <w:b/>
        <w:color w:val="ffffff"/>
        <w:sz w:val="22"/>
      </w:rPr>
      <w:tcPr>
        <w:shd w:val="clear" w:color="ffffff" w:fill="b2a1c6" w:themeFill="accent4" w:themeFillTint="9A"/>
      </w:tcPr>
    </w:tblStylePr>
    <w:tblStylePr w:type="lastCol">
      <w:rPr>
        <w:b/>
        <w:color w:val="404040"/>
      </w:rPr>
    </w:tblStylePr>
    <w:tblStylePr w:type="lastRow">
      <w:rPr>
        <w:b/>
        <w:color w:val="404040"/>
      </w:rPr>
    </w:tblStylePr>
  </w:style>
  <w:style w:type="table" w:styleId="1998" w:customStyle="1">
    <w:name w:val="List Table 3 - Accent 5"/>
    <w:uiPriority w:val="99"/>
    <w:tblPr>
      <w:tblStyleRowBandSize w:val="1"/>
      <w:tblStyleColBandSize w:val="1"/>
      <w:tblInd w:w="0" w:type="dxa"/>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left w:w="0" w:type="dxa"/>
        <w:top w:w="0" w:type="dxa"/>
        <w:right w:w="0" w:type="dxa"/>
        <w:bottom w:w="0" w:type="dxa"/>
      </w:tblCellMar>
    </w:tblPr>
    <w:tblStylePr w:type="band1Horz">
      <w:rPr>
        <w:color w:val="404040"/>
        <w:sz w:val="22"/>
      </w:rPr>
      <w:tcPr>
        <w:tcBorders>
          <w:top w:val="single" w:color="4BACC6" w:themeColor="accent5" w:sz="4" w:space="0"/>
          <w:bottom w:val="single" w:color="4BACC6" w:themeColor="accent5" w:sz="4" w:space="0"/>
        </w:tcBorders>
      </w:tcPr>
    </w:tblStylePr>
    <w:tblStylePr w:type="band1Vert">
      <w:rPr>
        <w:color w:val="404040"/>
        <w:sz w:val="22"/>
      </w:rPr>
      <w:tcPr>
        <w:tcBorders>
          <w:left w:val="single" w:color="4BACC6" w:themeColor="accent5" w:sz="4" w:space="0"/>
          <w:right w:val="single" w:color="4BACC6" w:themeColor="accent5" w:sz="4" w:space="0"/>
        </w:tcBorders>
      </w:tcPr>
    </w:tblStylePr>
    <w:tblStylePr w:type="firstCol">
      <w:rPr>
        <w:b/>
        <w:color w:val="404040"/>
      </w:rPr>
    </w:tblStylePr>
    <w:tblStylePr w:type="firstRow">
      <w:rPr>
        <w:b/>
        <w:color w:val="ffffff"/>
        <w:sz w:val="22"/>
      </w:rPr>
      <w:tcPr>
        <w:shd w:val="clear" w:color="ffffff" w:fill="92ccdc" w:themeFill="accent5" w:themeFillTint="9A"/>
      </w:tcPr>
    </w:tblStylePr>
    <w:tblStylePr w:type="lastCol">
      <w:rPr>
        <w:b/>
        <w:color w:val="404040"/>
      </w:rPr>
    </w:tblStylePr>
    <w:tblStylePr w:type="lastRow">
      <w:rPr>
        <w:b/>
        <w:color w:val="404040"/>
      </w:rPr>
    </w:tblStylePr>
  </w:style>
  <w:style w:type="table" w:styleId="1999" w:customStyle="1">
    <w:name w:val="List Table 3 - Accent 6"/>
    <w:uiPriority w:val="99"/>
    <w:tblPr>
      <w:tblStyleRowBandSize w:val="1"/>
      <w:tblStyleColBandSize w:val="1"/>
      <w:tblInd w:w="0" w:type="dxa"/>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left w:w="0" w:type="dxa"/>
        <w:top w:w="0" w:type="dxa"/>
        <w:right w:w="0" w:type="dxa"/>
        <w:bottom w:w="0" w:type="dxa"/>
      </w:tblCellMar>
    </w:tblPr>
    <w:tblStylePr w:type="band1Horz">
      <w:rPr>
        <w:color w:val="404040"/>
        <w:sz w:val="22"/>
      </w:rPr>
      <w:tcPr>
        <w:tcBorders>
          <w:top w:val="single" w:color="F79646" w:themeColor="accent6" w:sz="4" w:space="0"/>
          <w:bottom w:val="single" w:color="F79646" w:themeColor="accent6" w:sz="4" w:space="0"/>
        </w:tcBorders>
      </w:tcPr>
    </w:tblStylePr>
    <w:tblStylePr w:type="band1Vert">
      <w:rPr>
        <w:color w:val="404040"/>
        <w:sz w:val="22"/>
      </w:rPr>
      <w:tcPr>
        <w:tcBorders>
          <w:left w:val="single" w:color="F79646" w:themeColor="accent6" w:sz="4" w:space="0"/>
          <w:right w:val="single" w:color="F79646" w:themeColor="accent6" w:sz="4" w:space="0"/>
        </w:tcBorders>
      </w:tcPr>
    </w:tblStylePr>
    <w:tblStylePr w:type="firstCol">
      <w:rPr>
        <w:b/>
        <w:color w:val="404040"/>
      </w:rPr>
    </w:tblStylePr>
    <w:tblStylePr w:type="firstRow">
      <w:rPr>
        <w:b/>
        <w:color w:val="ffffff"/>
        <w:sz w:val="22"/>
      </w:rPr>
      <w:tcPr>
        <w:shd w:val="clear" w:color="ffffff" w:fill="fac090" w:themeFill="accent6" w:themeFillTint="98"/>
      </w:tcPr>
    </w:tblStylePr>
    <w:tblStylePr w:type="lastCol">
      <w:rPr>
        <w:b/>
        <w:color w:val="404040"/>
      </w:rPr>
    </w:tblStylePr>
    <w:tblStylePr w:type="lastRow">
      <w:rPr>
        <w:b/>
        <w:color w:val="404040"/>
      </w:rPr>
    </w:tblStylePr>
  </w:style>
  <w:style w:type="table" w:styleId="2000">
    <w:name w:val="List Table 4"/>
    <w:uiPriority w:val="99"/>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left w:w="0" w:type="dxa"/>
        <w:top w:w="0" w:type="dxa"/>
        <w:right w:w="0" w:type="dxa"/>
        <w:bottom w:w="0" w:type="dxa"/>
      </w:tblCellMar>
    </w:tblPr>
    <w:tblStylePr w:type="band1Horz">
      <w:rPr>
        <w:color w:val="404040"/>
        <w:sz w:val="22"/>
      </w:rPr>
      <w:tcPr>
        <w:shd w:val="clear" w:color="ffffff" w:fill="bfbfbf" w:themeFill="text1" w:themeFillTint="40"/>
      </w:tcPr>
    </w:tblStylePr>
    <w:tblStylePr w:type="band1Vert">
      <w:rPr>
        <w:color w:val="404040"/>
        <w:sz w:val="22"/>
      </w:rPr>
      <w:tcPr>
        <w:shd w:val="clear" w:color="ffffff" w:fill="bfbfbf" w:themeFill="text1" w:themeFillTint="40"/>
      </w:tcPr>
    </w:tblStylePr>
    <w:tblStylePr w:type="firstCol">
      <w:rPr>
        <w:b/>
        <w:color w:val="404040"/>
      </w:rPr>
    </w:tblStylePr>
    <w:tblStylePr w:type="firstRow">
      <w:rPr>
        <w:b/>
        <w:color w:val="ffffff"/>
        <w:sz w:val="22"/>
      </w:rPr>
      <w:tcPr>
        <w:shd w:val="clear" w:color="ffffff" w:fill="000000" w:themeFill="text1"/>
      </w:tcPr>
    </w:tblStylePr>
    <w:tblStylePr w:type="lastCol">
      <w:rPr>
        <w:b/>
        <w:color w:val="404040"/>
      </w:rPr>
    </w:tblStylePr>
    <w:tblStylePr w:type="lastRow">
      <w:rPr>
        <w:b/>
        <w:color w:val="404040"/>
      </w:rPr>
    </w:tblStylePr>
  </w:style>
  <w:style w:type="table" w:styleId="2001" w:customStyle="1">
    <w:name w:val="List Table 4 - Accent 1"/>
    <w:uiPriority w:val="99"/>
    <w:tblPr>
      <w:tblStyleRowBandSize w:val="1"/>
      <w:tblStyleColBandSize w:val="1"/>
      <w:tblInd w:w="0" w:type="dxa"/>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left w:w="0" w:type="dxa"/>
        <w:top w:w="0" w:type="dxa"/>
        <w:right w:w="0" w:type="dxa"/>
        <w:bottom w:w="0" w:type="dxa"/>
      </w:tblCellMar>
    </w:tblPr>
    <w:tblStylePr w:type="band1Horz">
      <w:rPr>
        <w:color w:val="404040"/>
        <w:sz w:val="22"/>
      </w:rPr>
      <w:tcPr>
        <w:shd w:val="clear" w:color="ffffff" w:fill="d2dfee" w:themeFill="accent1" w:themeFillTint="40"/>
      </w:tcPr>
    </w:tblStylePr>
    <w:tblStylePr w:type="band1Vert">
      <w:rPr>
        <w:color w:val="404040"/>
        <w:sz w:val="22"/>
      </w:rPr>
      <w:tcPr>
        <w:shd w:val="clear" w:color="ffffff" w:fill="d2dfee" w:themeFill="accent1" w:themeFillTint="40"/>
      </w:tcPr>
    </w:tblStylePr>
    <w:tblStylePr w:type="firstCol">
      <w:rPr>
        <w:b/>
        <w:color w:val="404040"/>
      </w:rPr>
    </w:tblStylePr>
    <w:tblStylePr w:type="firstRow">
      <w:rPr>
        <w:b/>
        <w:color w:val="ffffff"/>
        <w:sz w:val="22"/>
      </w:rPr>
      <w:tcPr>
        <w:shd w:val="clear" w:color="ffffff" w:fill="4f81bd" w:themeFill="accent1"/>
      </w:tcPr>
    </w:tblStylePr>
    <w:tblStylePr w:type="lastCol">
      <w:rPr>
        <w:b/>
        <w:color w:val="404040"/>
      </w:rPr>
    </w:tblStylePr>
    <w:tblStylePr w:type="lastRow">
      <w:rPr>
        <w:b/>
        <w:color w:val="404040"/>
      </w:rPr>
    </w:tblStylePr>
  </w:style>
  <w:style w:type="table" w:styleId="2002" w:customStyle="1">
    <w:name w:val="List Table 4 - Accent 2"/>
    <w:uiPriority w:val="99"/>
    <w:tblPr>
      <w:tblStyleRowBandSize w:val="1"/>
      <w:tblStyleColBandSize w:val="1"/>
      <w:tblInd w:w="0" w:type="dxa"/>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tblBorders>
      <w:tblCellMar>
        <w:left w:w="0" w:type="dxa"/>
        <w:top w:w="0" w:type="dxa"/>
        <w:right w:w="0" w:type="dxa"/>
        <w:bottom w:w="0" w:type="dxa"/>
      </w:tblCellMar>
    </w:tblPr>
    <w:tblStylePr w:type="band1Horz">
      <w:rPr>
        <w:color w:val="404040"/>
        <w:sz w:val="22"/>
      </w:rPr>
      <w:tcPr>
        <w:shd w:val="clear" w:color="ffffff" w:fill="efd2d2" w:themeFill="accent2" w:themeFillTint="40"/>
      </w:tcPr>
    </w:tblStylePr>
    <w:tblStylePr w:type="band1Vert">
      <w:rPr>
        <w:color w:val="404040"/>
        <w:sz w:val="22"/>
      </w:rPr>
      <w:tcPr>
        <w:shd w:val="clear" w:color="ffffff" w:fill="efd2d2" w:themeFill="accent2" w:themeFillTint="40"/>
      </w:tcPr>
    </w:tblStylePr>
    <w:tblStylePr w:type="firstCol">
      <w:rPr>
        <w:b/>
        <w:color w:val="404040"/>
      </w:rPr>
    </w:tblStylePr>
    <w:tblStylePr w:type="firstRow">
      <w:rPr>
        <w:b/>
        <w:color w:val="ffffff"/>
        <w:sz w:val="22"/>
      </w:rPr>
      <w:tcPr>
        <w:shd w:val="clear" w:color="ffffff" w:fill="c0504d" w:themeFill="accent2"/>
      </w:tcPr>
    </w:tblStylePr>
    <w:tblStylePr w:type="lastCol">
      <w:rPr>
        <w:b/>
        <w:color w:val="404040"/>
      </w:rPr>
    </w:tblStylePr>
    <w:tblStylePr w:type="lastRow">
      <w:rPr>
        <w:b/>
        <w:color w:val="404040"/>
      </w:rPr>
    </w:tblStylePr>
  </w:style>
  <w:style w:type="table" w:styleId="2003" w:customStyle="1">
    <w:name w:val="List Table 4 - Accent 3"/>
    <w:uiPriority w:val="99"/>
    <w:tblPr>
      <w:tblStyleRowBandSize w:val="1"/>
      <w:tblStyleColBandSize w:val="1"/>
      <w:tblInd w:w="0" w:type="dxa"/>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left w:w="0" w:type="dxa"/>
        <w:top w:w="0" w:type="dxa"/>
        <w:right w:w="0" w:type="dxa"/>
        <w:bottom w:w="0" w:type="dxa"/>
      </w:tblCellMar>
    </w:tblPr>
    <w:tblStylePr w:type="band1Horz">
      <w:rPr>
        <w:color w:val="404040"/>
        <w:sz w:val="22"/>
      </w:rPr>
      <w:tcPr>
        <w:shd w:val="clear" w:color="ffffff" w:fill="e5eed5" w:themeFill="accent3" w:themeFillTint="40"/>
      </w:tcPr>
    </w:tblStylePr>
    <w:tblStylePr w:type="band1Vert">
      <w:rPr>
        <w:color w:val="404040"/>
        <w:sz w:val="22"/>
      </w:rPr>
      <w:tcPr>
        <w:shd w:val="clear" w:color="ffffff" w:fill="e5eed5" w:themeFill="accent3" w:themeFillTint="40"/>
      </w:tcPr>
    </w:tblStylePr>
    <w:tblStylePr w:type="firstCol">
      <w:rPr>
        <w:b/>
        <w:color w:val="404040"/>
      </w:rPr>
    </w:tblStylePr>
    <w:tblStylePr w:type="firstRow">
      <w:rPr>
        <w:b/>
        <w:color w:val="ffffff"/>
        <w:sz w:val="22"/>
      </w:rPr>
      <w:tcPr>
        <w:shd w:val="clear" w:color="ffffff" w:fill="9bbb59" w:themeFill="accent3"/>
      </w:tcPr>
    </w:tblStylePr>
    <w:tblStylePr w:type="lastCol">
      <w:rPr>
        <w:b/>
        <w:color w:val="404040"/>
      </w:rPr>
    </w:tblStylePr>
    <w:tblStylePr w:type="lastRow">
      <w:rPr>
        <w:b/>
        <w:color w:val="404040"/>
      </w:rPr>
    </w:tblStylePr>
  </w:style>
  <w:style w:type="table" w:styleId="2004" w:customStyle="1">
    <w:name w:val="List Table 4 - Accent 4"/>
    <w:uiPriority w:val="99"/>
    <w:tblPr>
      <w:tblStyleRowBandSize w:val="1"/>
      <w:tblStyleColBandSize w:val="1"/>
      <w:tblInd w:w="0" w:type="dxa"/>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left w:w="0" w:type="dxa"/>
        <w:top w:w="0" w:type="dxa"/>
        <w:right w:w="0" w:type="dxa"/>
        <w:bottom w:w="0" w:type="dxa"/>
      </w:tblCellMar>
    </w:tblPr>
    <w:tblStylePr w:type="band1Horz">
      <w:rPr>
        <w:color w:val="404040"/>
        <w:sz w:val="22"/>
      </w:rPr>
      <w:tcPr>
        <w:shd w:val="clear" w:color="ffffff" w:fill="dfd8e7" w:themeFill="accent4" w:themeFillTint="40"/>
      </w:tcPr>
    </w:tblStylePr>
    <w:tblStylePr w:type="band1Vert">
      <w:rPr>
        <w:color w:val="404040"/>
        <w:sz w:val="22"/>
      </w:rPr>
      <w:tcPr>
        <w:shd w:val="clear" w:color="ffffff" w:fill="dfd8e7" w:themeFill="accent4" w:themeFillTint="40"/>
      </w:tcPr>
    </w:tblStylePr>
    <w:tblStylePr w:type="firstCol">
      <w:rPr>
        <w:b/>
        <w:color w:val="404040"/>
      </w:rPr>
    </w:tblStylePr>
    <w:tblStylePr w:type="firstRow">
      <w:rPr>
        <w:b/>
        <w:color w:val="ffffff"/>
        <w:sz w:val="22"/>
      </w:rPr>
      <w:tcPr>
        <w:shd w:val="clear" w:color="ffffff" w:fill="8064a2" w:themeFill="accent4"/>
      </w:tcPr>
    </w:tblStylePr>
    <w:tblStylePr w:type="lastCol">
      <w:rPr>
        <w:b/>
        <w:color w:val="404040"/>
      </w:rPr>
    </w:tblStylePr>
    <w:tblStylePr w:type="lastRow">
      <w:rPr>
        <w:b/>
        <w:color w:val="404040"/>
      </w:rPr>
    </w:tblStylePr>
  </w:style>
  <w:style w:type="table" w:styleId="2005" w:customStyle="1">
    <w:name w:val="List Table 4 - Accent 5"/>
    <w:uiPriority w:val="99"/>
    <w:tblPr>
      <w:tblStyleRowBandSize w:val="1"/>
      <w:tblStyleColBandSize w:val="1"/>
      <w:tblInd w:w="0" w:type="dxa"/>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left w:w="0" w:type="dxa"/>
        <w:top w:w="0" w:type="dxa"/>
        <w:right w:w="0" w:type="dxa"/>
        <w:bottom w:w="0" w:type="dxa"/>
      </w:tblCellMar>
    </w:tblPr>
    <w:tblStylePr w:type="band1Horz">
      <w:rPr>
        <w:color w:val="404040"/>
        <w:sz w:val="22"/>
      </w:rPr>
      <w:tcPr>
        <w:shd w:val="clear" w:color="ffffff" w:fill="d1eaf0" w:themeFill="accent5" w:themeFillTint="40"/>
      </w:tcPr>
    </w:tblStylePr>
    <w:tblStylePr w:type="band1Vert">
      <w:rPr>
        <w:color w:val="404040"/>
        <w:sz w:val="22"/>
      </w:rPr>
      <w:tcPr>
        <w:shd w:val="clear" w:color="ffffff" w:fill="d1eaf0" w:themeFill="accent5" w:themeFillTint="40"/>
      </w:tcPr>
    </w:tblStylePr>
    <w:tblStylePr w:type="firstCol">
      <w:rPr>
        <w:b/>
        <w:color w:val="404040"/>
      </w:rPr>
    </w:tblStylePr>
    <w:tblStylePr w:type="firstRow">
      <w:rPr>
        <w:b/>
        <w:color w:val="ffffff"/>
        <w:sz w:val="22"/>
      </w:rPr>
      <w:tcPr>
        <w:shd w:val="clear" w:color="ffffff" w:fill="4bacc6" w:themeFill="accent5"/>
      </w:tcPr>
    </w:tblStylePr>
    <w:tblStylePr w:type="lastCol">
      <w:rPr>
        <w:b/>
        <w:color w:val="404040"/>
      </w:rPr>
    </w:tblStylePr>
    <w:tblStylePr w:type="lastRow">
      <w:rPr>
        <w:b/>
        <w:color w:val="404040"/>
      </w:rPr>
    </w:tblStylePr>
  </w:style>
  <w:style w:type="table" w:styleId="2006" w:customStyle="1">
    <w:name w:val="List Table 4 - Accent 6"/>
    <w:uiPriority w:val="99"/>
    <w:tblPr>
      <w:tblStyleRowBandSize w:val="1"/>
      <w:tblStyleColBandSize w:val="1"/>
      <w:tblInd w:w="0" w:type="dxa"/>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left w:w="0" w:type="dxa"/>
        <w:top w:w="0" w:type="dxa"/>
        <w:right w:w="0" w:type="dxa"/>
        <w:bottom w:w="0" w:type="dxa"/>
      </w:tblCellMar>
    </w:tblPr>
    <w:tblStylePr w:type="band1Horz">
      <w:rPr>
        <w:color w:val="404040"/>
        <w:sz w:val="22"/>
      </w:rPr>
      <w:tcPr>
        <w:shd w:val="clear" w:color="ffffff" w:fill="fde4d0" w:themeFill="accent6" w:themeFillTint="40"/>
      </w:tcPr>
    </w:tblStylePr>
    <w:tblStylePr w:type="band1Vert">
      <w:rPr>
        <w:color w:val="404040"/>
        <w:sz w:val="22"/>
      </w:rPr>
      <w:tcPr>
        <w:shd w:val="clear" w:color="ffffff" w:fill="fde4d0" w:themeFill="accent6" w:themeFillTint="40"/>
      </w:tcPr>
    </w:tblStylePr>
    <w:tblStylePr w:type="firstCol">
      <w:rPr>
        <w:b/>
        <w:color w:val="404040"/>
      </w:rPr>
    </w:tblStylePr>
    <w:tblStylePr w:type="firstRow">
      <w:rPr>
        <w:b/>
        <w:color w:val="ffffff"/>
        <w:sz w:val="22"/>
      </w:rPr>
      <w:tcPr>
        <w:shd w:val="clear" w:color="ffffff" w:fill="f79646" w:themeFill="accent6"/>
      </w:tcPr>
    </w:tblStylePr>
    <w:tblStylePr w:type="lastCol">
      <w:rPr>
        <w:b/>
        <w:color w:val="404040"/>
      </w:rPr>
    </w:tblStylePr>
    <w:tblStylePr w:type="lastRow">
      <w:rPr>
        <w:b/>
        <w:color w:val="404040"/>
      </w:rPr>
    </w:tblStylePr>
  </w:style>
  <w:style w:type="table" w:styleId="2007">
    <w:name w:val="List Table 5 Dark"/>
    <w:uiPriority w:val="99"/>
    <w:tblPr>
      <w:tblStyleRowBandSize w:val="1"/>
      <w:tblStyleColBandSize w:val="1"/>
      <w:tblInd w:w="0" w:type="dxa"/>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tblCellMar>
        <w:left w:w="0" w:type="dxa"/>
        <w:top w:w="0" w:type="dxa"/>
        <w:right w:w="0" w:type="dxa"/>
        <w:bottom w:w="0" w:type="dxa"/>
      </w:tblCellMar>
    </w:tblPr>
    <w:tblStylePr w:type="band1Horz">
      <w:tcPr>
        <w:shd w:val="clear" w:color="ffffff" w:fill="7f7f7f" w:themeFill="text1" w:themeFillTint="80"/>
        <w:tcBorders>
          <w:top w:val="single" w:color="FFFFFF" w:themeColor="light1" w:sz="4" w:space="0"/>
          <w:bottom w:val="single" w:color="FFFFFF" w:themeColor="light1" w:sz="4" w:space="0"/>
        </w:tcBorders>
      </w:tcPr>
    </w:tblStylePr>
    <w:tblStylePr w:type="band1Vert">
      <w:tcPr>
        <w:shd w:val="clear" w:color="ffffff" w:fill="7f7f7f" w:themeFill="text1" w:themeFillTint="80"/>
        <w:tcBorders>
          <w:left w:val="single" w:color="FFFFFF" w:themeColor="light1" w:sz="4" w:space="0"/>
          <w:right w:val="single" w:color="FFFFFF" w:themeColor="light1" w:sz="4" w:space="0"/>
        </w:tcBorders>
      </w:tcPr>
    </w:tblStylePr>
    <w:tblStylePr w:type="band2Horz">
      <w:tcPr>
        <w:shd w:val="clear" w:color="ffffff"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000000" w:themeColor="text1" w:sz="32" w:space="0"/>
          <w:right w:val="single" w:color="FFFFFF" w:themeColor="light1" w:sz="4" w:space="0"/>
        </w:tcBorders>
      </w:tcPr>
    </w:tblStylePr>
    <w:tblStylePr w:type="firstRow">
      <w:rPr>
        <w:b/>
        <w:color w:val="ffffff" w:themeColor="light1"/>
        <w:sz w:val="22"/>
      </w:rPr>
      <w:tcPr>
        <w:shd w:val="clear" w:color="ffffff" w:fill="7f7f7f" w:themeFill="text1" w:themeFillTint="80"/>
        <w:tcBorders>
          <w:top w:val="single" w:color="000000" w:themeColor="text1" w:sz="32" w:space="0"/>
          <w:bottom w:val="single" w:color="FFFFFF" w:themeColor="light1" w:sz="12" w:space="0"/>
        </w:tcBorders>
      </w:tcPr>
    </w:tblStylePr>
    <w:tblStylePr w:type="lastCol">
      <w:tcPr>
        <w:tcBorders>
          <w:left w:val="single" w:color="FFFFFF" w:themeColor="light1" w:sz="4" w:space="0"/>
          <w:right w:val="single" w:color="000000" w:themeColor="text1" w:sz="32" w:space="0"/>
        </w:tcBorders>
      </w:tcPr>
    </w:tblStylePr>
    <w:tblStylePr w:type="lastRow">
      <w:rPr>
        <w:b/>
        <w:color w:val="ffffff" w:themeColor="light1"/>
        <w:sz w:val="22"/>
      </w:rPr>
    </w:tblStylePr>
  </w:style>
  <w:style w:type="table" w:styleId="2008" w:customStyle="1">
    <w:name w:val="List Table 5 Dark - Accent 1"/>
    <w:uiPriority w:val="99"/>
    <w:tblPr>
      <w:tblStyleRowBandSize w:val="1"/>
      <w:tblStyleColBandSize w:val="1"/>
      <w:tblInd w:w="0" w:type="dxa"/>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left w:w="0" w:type="dxa"/>
        <w:top w:w="0" w:type="dxa"/>
        <w:right w:w="0" w:type="dxa"/>
        <w:bottom w:w="0" w:type="dxa"/>
      </w:tblCellMar>
    </w:tblPr>
    <w:tblStylePr w:type="band1Horz">
      <w:tcPr>
        <w:shd w:val="clear" w:color="ffffff" w:fill="4f81bd" w:themeFill="accent1"/>
        <w:tcBorders>
          <w:top w:val="single" w:color="FFFFFF" w:themeColor="light1" w:sz="4" w:space="0"/>
          <w:bottom w:val="single" w:color="FFFFFF" w:themeColor="light1" w:sz="4" w:space="0"/>
        </w:tcBorders>
      </w:tcPr>
    </w:tblStylePr>
    <w:tblStylePr w:type="band1Vert">
      <w:tcPr>
        <w:shd w:val="clear" w:color="ffffff" w:fill="4f81bd" w:themeFill="accent1"/>
        <w:tcBorders>
          <w:left w:val="single" w:color="FFFFFF" w:themeColor="light1" w:sz="4" w:space="0"/>
          <w:right w:val="single" w:color="FFFFFF" w:themeColor="light1" w:sz="4" w:space="0"/>
        </w:tcBorders>
      </w:tcPr>
    </w:tblStylePr>
    <w:tblStylePr w:type="band2Horz">
      <w:tcPr>
        <w:shd w:val="clear" w:color="ffffff" w:fill="4f81bd"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4F81BD" w:themeColor="accent1" w:sz="32" w:space="0"/>
          <w:right w:val="single" w:color="FFFFFF" w:themeColor="light1" w:sz="4" w:space="0"/>
        </w:tcBorders>
      </w:tcPr>
    </w:tblStylePr>
    <w:tblStylePr w:type="firstRow">
      <w:rPr>
        <w:b/>
        <w:color w:val="ffffff" w:themeColor="light1"/>
        <w:sz w:val="22"/>
      </w:rPr>
      <w:tcPr>
        <w:shd w:val="clear" w:color="ffffff" w:fill="4f81bd" w:themeFill="accent1"/>
        <w:tcBorders>
          <w:top w:val="single" w:color="4F81BD" w:themeColor="accent1" w:sz="32" w:space="0"/>
          <w:bottom w:val="single" w:color="FFFFFF" w:themeColor="light1" w:sz="12" w:space="0"/>
        </w:tcBorders>
      </w:tcPr>
    </w:tblStylePr>
    <w:tblStylePr w:type="lastCol">
      <w:tcPr>
        <w:tcBorders>
          <w:left w:val="single" w:color="FFFFFF" w:themeColor="light1" w:sz="4" w:space="0"/>
          <w:right w:val="single" w:color="4F81BD" w:themeColor="accent1" w:sz="32" w:space="0"/>
        </w:tcBorders>
      </w:tcPr>
    </w:tblStylePr>
    <w:tblStylePr w:type="lastRow">
      <w:rPr>
        <w:b/>
        <w:color w:val="ffffff" w:themeColor="light1"/>
        <w:sz w:val="22"/>
      </w:rPr>
    </w:tblStylePr>
  </w:style>
  <w:style w:type="table" w:styleId="2009" w:customStyle="1">
    <w:name w:val="List Table 5 Dark - Accent 2"/>
    <w:uiPriority w:val="99"/>
    <w:tblPr>
      <w:tblStyleRowBandSize w:val="1"/>
      <w:tblStyleColBandSize w:val="1"/>
      <w:tblInd w:w="0" w:type="dxa"/>
      <w:tblBorders>
        <w:top w:val="single" w:color="D99695" w:themeColor="accent2" w:themeTint="97" w:sz="32" w:space="0"/>
        <w:left w:val="single" w:color="D99695" w:themeColor="accent2" w:themeTint="97" w:sz="32" w:space="0"/>
        <w:bottom w:val="single" w:color="D99695" w:themeColor="accent2" w:themeTint="97" w:sz="32" w:space="0"/>
        <w:right w:val="single" w:color="D99695" w:themeColor="accent2" w:themeTint="97" w:sz="32" w:space="0"/>
      </w:tblBorders>
      <w:tblCellMar>
        <w:left w:w="0" w:type="dxa"/>
        <w:top w:w="0" w:type="dxa"/>
        <w:right w:w="0" w:type="dxa"/>
        <w:bottom w:w="0" w:type="dxa"/>
      </w:tblCellMar>
    </w:tblPr>
    <w:tblStylePr w:type="band1Horz">
      <w:tcPr>
        <w:shd w:val="clear" w:color="ffffff" w:fill="d99695" w:themeFill="accent2" w:themeFillTint="97"/>
        <w:tcBorders>
          <w:top w:val="single" w:color="FFFFFF" w:themeColor="light1" w:sz="4" w:space="0"/>
          <w:bottom w:val="single" w:color="FFFFFF" w:themeColor="light1" w:sz="4" w:space="0"/>
        </w:tcBorders>
      </w:tcPr>
    </w:tblStylePr>
    <w:tblStylePr w:type="band1Vert">
      <w:tcPr>
        <w:shd w:val="clear" w:color="ffffff" w:fill="d99695" w:themeFill="accent2" w:themeFillTint="97"/>
        <w:tcBorders>
          <w:left w:val="single" w:color="FFFFFF" w:themeColor="light1" w:sz="4" w:space="0"/>
          <w:right w:val="single" w:color="FFFFFF" w:themeColor="light1" w:sz="4" w:space="0"/>
        </w:tcBorders>
      </w:tcPr>
    </w:tblStylePr>
    <w:tblStylePr w:type="band2Horz">
      <w:tcPr>
        <w:shd w:val="clear" w:color="ffffff" w:fill="d99695"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C0504D" w:themeColor="accent2" w:sz="32" w:space="0"/>
          <w:right w:val="single" w:color="FFFFFF" w:themeColor="light1" w:sz="4" w:space="0"/>
        </w:tcBorders>
      </w:tcPr>
    </w:tblStylePr>
    <w:tblStylePr w:type="firstRow">
      <w:rPr>
        <w:b/>
        <w:color w:val="ffffff" w:themeColor="light1"/>
        <w:sz w:val="22"/>
      </w:rPr>
      <w:tcPr>
        <w:shd w:val="clear" w:color="ffffff" w:fill="d99695" w:themeFill="accent2" w:themeFillTint="97"/>
        <w:tcBorders>
          <w:top w:val="single" w:color="C0504D" w:themeColor="accent2" w:sz="32" w:space="0"/>
          <w:bottom w:val="single" w:color="FFFFFF" w:themeColor="light1" w:sz="12" w:space="0"/>
        </w:tcBorders>
      </w:tcPr>
    </w:tblStylePr>
    <w:tblStylePr w:type="lastCol">
      <w:tcPr>
        <w:tcBorders>
          <w:left w:val="single" w:color="FFFFFF" w:themeColor="light1" w:sz="4" w:space="0"/>
          <w:right w:val="single" w:color="C0504D" w:themeColor="accent2" w:sz="32" w:space="0"/>
        </w:tcBorders>
      </w:tcPr>
    </w:tblStylePr>
    <w:tblStylePr w:type="lastRow">
      <w:rPr>
        <w:b/>
        <w:color w:val="ffffff" w:themeColor="light1"/>
        <w:sz w:val="22"/>
      </w:rPr>
    </w:tblStylePr>
  </w:style>
  <w:style w:type="table" w:styleId="2010" w:customStyle="1">
    <w:name w:val="List Table 5 Dark - Accent 3"/>
    <w:uiPriority w:val="99"/>
    <w:tblPr>
      <w:tblStyleRowBandSize w:val="1"/>
      <w:tblStyleColBandSize w:val="1"/>
      <w:tblInd w:w="0" w:type="dxa"/>
      <w:tblBorders>
        <w:top w:val="single" w:color="C3D69B" w:themeColor="accent3" w:themeTint="98" w:sz="32" w:space="0"/>
        <w:left w:val="single" w:color="C3D69B" w:themeColor="accent3" w:themeTint="98" w:sz="32" w:space="0"/>
        <w:bottom w:val="single" w:color="C3D69B" w:themeColor="accent3" w:themeTint="98" w:sz="32" w:space="0"/>
        <w:right w:val="single" w:color="C3D69B" w:themeColor="accent3" w:themeTint="98" w:sz="32" w:space="0"/>
      </w:tblBorders>
      <w:tblCellMar>
        <w:left w:w="0" w:type="dxa"/>
        <w:top w:w="0" w:type="dxa"/>
        <w:right w:w="0" w:type="dxa"/>
        <w:bottom w:w="0" w:type="dxa"/>
      </w:tblCellMar>
    </w:tblPr>
    <w:tblStylePr w:type="band1Horz">
      <w:tcPr>
        <w:shd w:val="clear" w:color="ffffff" w:fill="c3d69b" w:themeFill="accent3" w:themeFillTint="98"/>
        <w:tcBorders>
          <w:top w:val="single" w:color="FFFFFF" w:themeColor="light1" w:sz="4" w:space="0"/>
          <w:bottom w:val="single" w:color="FFFFFF" w:themeColor="light1" w:sz="4" w:space="0"/>
        </w:tcBorders>
      </w:tcPr>
    </w:tblStylePr>
    <w:tblStylePr w:type="band1Vert">
      <w:tcPr>
        <w:shd w:val="clear" w:color="ffffff" w:fill="c3d69b" w:themeFill="accent3" w:themeFillTint="98"/>
        <w:tcBorders>
          <w:left w:val="single" w:color="FFFFFF" w:themeColor="light1" w:sz="4" w:space="0"/>
          <w:right w:val="single" w:color="FFFFFF" w:themeColor="light1" w:sz="4" w:space="0"/>
        </w:tcBorders>
      </w:tcPr>
    </w:tblStylePr>
    <w:tblStylePr w:type="band2Horz">
      <w:tcPr>
        <w:shd w:val="clear" w:color="ffffff" w:fill="c3d69b"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9BBB59" w:themeColor="accent3" w:sz="32" w:space="0"/>
          <w:right w:val="single" w:color="FFFFFF" w:themeColor="light1" w:sz="4" w:space="0"/>
        </w:tcBorders>
      </w:tcPr>
    </w:tblStylePr>
    <w:tblStylePr w:type="firstRow">
      <w:rPr>
        <w:b/>
        <w:color w:val="ffffff" w:themeColor="light1"/>
        <w:sz w:val="22"/>
      </w:rPr>
      <w:tcPr>
        <w:shd w:val="clear" w:color="ffffff" w:fill="c3d69b" w:themeFill="accent3" w:themeFillTint="98"/>
        <w:tcBorders>
          <w:top w:val="single" w:color="9BBB59" w:themeColor="accent3" w:sz="32" w:space="0"/>
          <w:bottom w:val="single" w:color="FFFFFF" w:themeColor="light1" w:sz="12" w:space="0"/>
        </w:tcBorders>
      </w:tcPr>
    </w:tblStylePr>
    <w:tblStylePr w:type="lastCol">
      <w:tcPr>
        <w:tcBorders>
          <w:left w:val="single" w:color="FFFFFF" w:themeColor="light1" w:sz="4" w:space="0"/>
          <w:right w:val="single" w:color="9BBB59" w:themeColor="accent3" w:sz="32" w:space="0"/>
        </w:tcBorders>
      </w:tcPr>
    </w:tblStylePr>
    <w:tblStylePr w:type="lastRow">
      <w:rPr>
        <w:b/>
        <w:color w:val="ffffff" w:themeColor="light1"/>
        <w:sz w:val="22"/>
      </w:rPr>
    </w:tblStylePr>
  </w:style>
  <w:style w:type="table" w:styleId="2011" w:customStyle="1">
    <w:name w:val="List Table 5 Dark - Accent 4"/>
    <w:uiPriority w:val="99"/>
    <w:tblPr>
      <w:tblStyleRowBandSize w:val="1"/>
      <w:tblStyleColBandSize w:val="1"/>
      <w:tblInd w:w="0" w:type="dxa"/>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left w:w="0" w:type="dxa"/>
        <w:top w:w="0" w:type="dxa"/>
        <w:right w:w="0" w:type="dxa"/>
        <w:bottom w:w="0" w:type="dxa"/>
      </w:tblCellMar>
    </w:tblPr>
    <w:tblStylePr w:type="band1Horz">
      <w:tcPr>
        <w:shd w:val="clear" w:color="ffffff" w:fill="b2a1c6" w:themeFill="accent4" w:themeFillTint="9A"/>
        <w:tcBorders>
          <w:top w:val="single" w:color="FFFFFF" w:themeColor="light1" w:sz="4" w:space="0"/>
          <w:bottom w:val="single" w:color="FFFFFF" w:themeColor="light1" w:sz="4" w:space="0"/>
        </w:tcBorders>
      </w:tcPr>
    </w:tblStylePr>
    <w:tblStylePr w:type="band1Vert">
      <w:tcPr>
        <w:shd w:val="clear" w:color="ffffff" w:fill="b2a1c6" w:themeFill="accent4" w:themeFillTint="9A"/>
        <w:tcBorders>
          <w:left w:val="single" w:color="FFFFFF" w:themeColor="light1" w:sz="4" w:space="0"/>
          <w:right w:val="single" w:color="FFFFFF" w:themeColor="light1" w:sz="4" w:space="0"/>
        </w:tcBorders>
      </w:tcPr>
    </w:tblStylePr>
    <w:tblStylePr w:type="band2Horz">
      <w:tcPr>
        <w:shd w:val="clear" w:color="ffffff" w:fill="b2a1c6"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8064A2" w:themeColor="accent4" w:sz="32" w:space="0"/>
          <w:right w:val="single" w:color="FFFFFF" w:themeColor="light1" w:sz="4" w:space="0"/>
        </w:tcBorders>
      </w:tcPr>
    </w:tblStylePr>
    <w:tblStylePr w:type="firstRow">
      <w:rPr>
        <w:b/>
        <w:color w:val="ffffff" w:themeColor="light1"/>
        <w:sz w:val="22"/>
      </w:rPr>
      <w:tcPr>
        <w:shd w:val="clear" w:color="ffffff" w:fill="b2a1c6" w:themeFill="accent4" w:themeFillTint="9A"/>
        <w:tcBorders>
          <w:top w:val="single" w:color="8064A2" w:themeColor="accent4" w:sz="32" w:space="0"/>
          <w:bottom w:val="single" w:color="FFFFFF" w:themeColor="light1" w:sz="12" w:space="0"/>
        </w:tcBorders>
      </w:tcPr>
    </w:tblStylePr>
    <w:tblStylePr w:type="lastCol">
      <w:tcPr>
        <w:tcBorders>
          <w:left w:val="single" w:color="FFFFFF" w:themeColor="light1" w:sz="4" w:space="0"/>
          <w:right w:val="single" w:color="8064A2" w:themeColor="accent4" w:sz="32" w:space="0"/>
        </w:tcBorders>
      </w:tcPr>
    </w:tblStylePr>
    <w:tblStylePr w:type="lastRow">
      <w:rPr>
        <w:b/>
        <w:color w:val="ffffff" w:themeColor="light1"/>
        <w:sz w:val="22"/>
      </w:rPr>
    </w:tblStylePr>
  </w:style>
  <w:style w:type="table" w:styleId="2012" w:customStyle="1">
    <w:name w:val="List Table 5 Dark - Accent 5"/>
    <w:uiPriority w:val="99"/>
    <w:tblPr>
      <w:tblStyleRowBandSize w:val="1"/>
      <w:tblStyleColBandSize w:val="1"/>
      <w:tblInd w:w="0" w:type="dxa"/>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left w:w="0" w:type="dxa"/>
        <w:top w:w="0" w:type="dxa"/>
        <w:right w:w="0" w:type="dxa"/>
        <w:bottom w:w="0" w:type="dxa"/>
      </w:tblCellMar>
    </w:tblPr>
    <w:tblStylePr w:type="band1Horz">
      <w:tcPr>
        <w:shd w:val="clear" w:color="ffffff" w:fill="92ccdc" w:themeFill="accent5" w:themeFillTint="9A"/>
        <w:tcBorders>
          <w:top w:val="single" w:color="FFFFFF" w:themeColor="light1" w:sz="4" w:space="0"/>
          <w:bottom w:val="single" w:color="FFFFFF" w:themeColor="light1" w:sz="4" w:space="0"/>
        </w:tcBorders>
      </w:tcPr>
    </w:tblStylePr>
    <w:tblStylePr w:type="band1Vert">
      <w:tcPr>
        <w:shd w:val="clear" w:color="ffffff" w:fill="92ccdc" w:themeFill="accent5" w:themeFillTint="9A"/>
        <w:tcBorders>
          <w:left w:val="single" w:color="FFFFFF" w:themeColor="light1" w:sz="4" w:space="0"/>
          <w:right w:val="single" w:color="FFFFFF" w:themeColor="light1" w:sz="4" w:space="0"/>
        </w:tcBorders>
      </w:tcPr>
    </w:tblStylePr>
    <w:tblStylePr w:type="band2Horz">
      <w:tcPr>
        <w:shd w:val="clear" w:color="ffffff" w:fill="92ccdc"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4BACC6" w:themeColor="accent5" w:sz="32" w:space="0"/>
          <w:right w:val="single" w:color="FFFFFF" w:themeColor="light1" w:sz="4" w:space="0"/>
        </w:tcBorders>
      </w:tcPr>
    </w:tblStylePr>
    <w:tblStylePr w:type="firstRow">
      <w:rPr>
        <w:b/>
        <w:color w:val="ffffff" w:themeColor="light1"/>
        <w:sz w:val="22"/>
      </w:rPr>
      <w:tcPr>
        <w:shd w:val="clear" w:color="ffffff" w:fill="92ccdc" w:themeFill="accent5" w:themeFillTint="9A"/>
        <w:tcBorders>
          <w:top w:val="single" w:color="4BACC6" w:themeColor="accent5" w:sz="32" w:space="0"/>
          <w:bottom w:val="single" w:color="FFFFFF" w:themeColor="light1" w:sz="12" w:space="0"/>
        </w:tcBorders>
      </w:tcPr>
    </w:tblStylePr>
    <w:tblStylePr w:type="lastCol">
      <w:tcPr>
        <w:tcBorders>
          <w:left w:val="single" w:color="FFFFFF" w:themeColor="light1" w:sz="4" w:space="0"/>
          <w:right w:val="single" w:color="4BACC6" w:themeColor="accent5" w:sz="32" w:space="0"/>
        </w:tcBorders>
      </w:tcPr>
    </w:tblStylePr>
    <w:tblStylePr w:type="lastRow">
      <w:rPr>
        <w:b/>
        <w:color w:val="ffffff" w:themeColor="light1"/>
        <w:sz w:val="22"/>
      </w:rPr>
    </w:tblStylePr>
  </w:style>
  <w:style w:type="table" w:styleId="2013" w:customStyle="1">
    <w:name w:val="List Table 5 Dark - Accent 6"/>
    <w:uiPriority w:val="99"/>
    <w:tblPr>
      <w:tblStyleRowBandSize w:val="1"/>
      <w:tblStyleColBandSize w:val="1"/>
      <w:tblInd w:w="0" w:type="dxa"/>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left w:w="0" w:type="dxa"/>
        <w:top w:w="0" w:type="dxa"/>
        <w:right w:w="0" w:type="dxa"/>
        <w:bottom w:w="0" w:type="dxa"/>
      </w:tblCellMar>
    </w:tblPr>
    <w:tblStylePr w:type="band1Horz">
      <w:tcPr>
        <w:shd w:val="clear" w:color="ffffff" w:fill="fac090" w:themeFill="accent6" w:themeFillTint="98"/>
        <w:tcBorders>
          <w:top w:val="single" w:color="FFFFFF" w:themeColor="light1" w:sz="4" w:space="0"/>
          <w:bottom w:val="single" w:color="FFFFFF" w:themeColor="light1" w:sz="4" w:space="0"/>
        </w:tcBorders>
      </w:tcPr>
    </w:tblStylePr>
    <w:tblStylePr w:type="band1Vert">
      <w:tcPr>
        <w:shd w:val="clear" w:color="ffffff" w:fill="fac090" w:themeFill="accent6" w:themeFillTint="98"/>
        <w:tcBorders>
          <w:left w:val="single" w:color="FFFFFF" w:themeColor="light1" w:sz="4" w:space="0"/>
          <w:right w:val="single" w:color="FFFFFF" w:themeColor="light1" w:sz="4" w:space="0"/>
        </w:tcBorders>
      </w:tcPr>
    </w:tblStylePr>
    <w:tblStylePr w:type="band2Horz">
      <w:tcPr>
        <w:shd w:val="clear" w:color="ffffff" w:fill="fac090"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b/>
        <w:color w:val="ffffff" w:themeColor="light1"/>
        <w:sz w:val="22"/>
      </w:rPr>
      <w:tcPr>
        <w:tcBorders>
          <w:left w:val="single" w:color="F79646" w:themeColor="accent6" w:sz="32" w:space="0"/>
          <w:right w:val="single" w:color="FFFFFF" w:themeColor="light1" w:sz="4" w:space="0"/>
        </w:tcBorders>
      </w:tcPr>
    </w:tblStylePr>
    <w:tblStylePr w:type="firstRow">
      <w:rPr>
        <w:b/>
        <w:color w:val="ffffff" w:themeColor="light1"/>
        <w:sz w:val="22"/>
      </w:rPr>
      <w:tcPr>
        <w:shd w:val="clear" w:color="ffffff" w:fill="fac090" w:themeFill="accent6" w:themeFillTint="98"/>
        <w:tcBorders>
          <w:top w:val="single" w:color="F79646" w:themeColor="accent6" w:sz="32" w:space="0"/>
          <w:bottom w:val="single" w:color="FFFFFF" w:themeColor="light1" w:sz="12" w:space="0"/>
        </w:tcBorders>
      </w:tcPr>
    </w:tblStylePr>
    <w:tblStylePr w:type="lastCol">
      <w:tcPr>
        <w:tcBorders>
          <w:left w:val="single" w:color="FFFFFF" w:themeColor="light1" w:sz="4" w:space="0"/>
          <w:right w:val="single" w:color="F79646" w:themeColor="accent6" w:sz="32" w:space="0"/>
        </w:tcBorders>
      </w:tcPr>
    </w:tblStylePr>
    <w:tblStylePr w:type="lastRow">
      <w:rPr>
        <w:b/>
        <w:color w:val="ffffff" w:themeColor="light1"/>
        <w:sz w:val="22"/>
      </w:rPr>
    </w:tblStylePr>
  </w:style>
  <w:style w:type="table" w:styleId="2014">
    <w:name w:val="List Table 6 Colorful"/>
    <w:uiPriority w:val="99"/>
    <w:tblPr>
      <w:tblStyleRowBandSize w:val="1"/>
      <w:tblStyleColBandSize w:val="1"/>
      <w:tblInd w:w="0" w:type="dxa"/>
      <w:tblBorders>
        <w:top w:val="single" w:color="7F7F7F" w:themeColor="text1" w:themeTint="80" w:sz="4" w:space="0"/>
        <w:bottom w:val="single" w:color="7F7F7F" w:themeColor="text1" w:themeTint="80" w:sz="4" w:space="0"/>
      </w:tblBorders>
      <w:tblCellMar>
        <w:left w:w="0" w:type="dxa"/>
        <w:top w:w="0" w:type="dxa"/>
        <w:right w:w="0" w:type="dxa"/>
        <w:bottom w:w="0" w:type="dxa"/>
      </w:tblCellMar>
    </w:tblPr>
    <w:tblStylePr w:type="band1Horz">
      <w:rPr>
        <w:color w:val="000000" w:themeColor="text1"/>
        <w:sz w:val="22"/>
      </w:rPr>
      <w:tcPr>
        <w:shd w:val="clear" w:color="ffffff" w:fill="bfbfbf" w:themeFill="text1" w:themeFillTint="40"/>
      </w:tcPr>
    </w:tblStylePr>
    <w:tblStylePr w:type="band1Vert">
      <w:tcPr>
        <w:shd w:val="clear" w:color="ffffff" w:fill="bfbfbf" w:themeFill="text1" w:themeFillTint="40"/>
      </w:tcPr>
    </w:tblStylePr>
    <w:tblStylePr w:type="band2Horz">
      <w:rPr>
        <w:color w:val="000000" w:themeColor="text1"/>
        <w:sz w:val="22"/>
      </w:rPr>
    </w:tblStylePr>
    <w:tblStylePr w:type="firstCol">
      <w:rPr>
        <w:b/>
        <w:color w:val="000000" w:themeColor="text1"/>
      </w:rPr>
    </w:tblStylePr>
    <w:tblStylePr w:type="firstRow">
      <w:rPr>
        <w:b/>
        <w:color w:val="000000" w:themeColor="text1"/>
      </w:rPr>
      <w:tcPr>
        <w:tcBorders>
          <w:bottom w:val="single" w:color="000000" w:themeColor="text1" w:sz="4" w:space="0"/>
        </w:tcBorders>
      </w:tcPr>
    </w:tblStylePr>
    <w:tblStylePr w:type="lastCol">
      <w:rPr>
        <w:b/>
        <w:color w:val="000000" w:themeColor="text1"/>
      </w:rPr>
    </w:tblStylePr>
    <w:tblStylePr w:type="lastRow">
      <w:rPr>
        <w:b/>
        <w:color w:val="000000" w:themeColor="text1"/>
      </w:rPr>
      <w:tcPr>
        <w:tcBorders>
          <w:top w:val="single" w:color="000000" w:themeColor="text1" w:sz="4" w:space="0"/>
        </w:tcBorders>
      </w:tcPr>
    </w:tblStylePr>
  </w:style>
  <w:style w:type="table" w:styleId="2015" w:customStyle="1">
    <w:name w:val="List Table 6 Colorful - Accent 1"/>
    <w:uiPriority w:val="99"/>
    <w:tblPr>
      <w:tblStyleRowBandSize w:val="1"/>
      <w:tblStyleColBandSize w:val="1"/>
      <w:tblInd w:w="0" w:type="dxa"/>
      <w:tblBorders>
        <w:top w:val="single" w:color="4F81BD" w:themeColor="accent1" w:sz="4" w:space="0"/>
        <w:bottom w:val="single" w:color="4F81BD" w:themeColor="accent1" w:sz="4" w:space="0"/>
      </w:tblBorders>
      <w:tblCellMar>
        <w:left w:w="0" w:type="dxa"/>
        <w:top w:w="0" w:type="dxa"/>
        <w:right w:w="0" w:type="dxa"/>
        <w:bottom w:w="0" w:type="dxa"/>
      </w:tblCellMar>
    </w:tblPr>
    <w:tblStylePr w:type="band1Horz">
      <w:rPr>
        <w:color w:val="2a4a71" w:themeColor="accent1" w:themeShade="95"/>
        <w:sz w:val="22"/>
      </w:rPr>
      <w:tcPr>
        <w:shd w:val="clear" w:color="ffffff" w:fill="d2dfee" w:themeFill="accent1" w:themeFillTint="40"/>
      </w:tcPr>
    </w:tblStylePr>
    <w:tblStylePr w:type="band1Vert">
      <w:tcPr>
        <w:shd w:val="clear" w:color="ffffff" w:fill="d2dfee" w:themeFill="accent1" w:themeFillTint="40"/>
      </w:tcPr>
    </w:tblStylePr>
    <w:tblStylePr w:type="band2Horz">
      <w:rPr>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themeColor="accent1" w:sz="4" w:space="0"/>
        </w:tcBorders>
      </w:tcPr>
    </w:tblStylePr>
    <w:tblStylePr w:type="lastCol">
      <w:rPr>
        <w:b/>
        <w:color w:val="2a4a71" w:themeColor="accent1" w:themeShade="95"/>
      </w:rPr>
    </w:tblStylePr>
    <w:tblStylePr w:type="lastRow">
      <w:rPr>
        <w:b/>
        <w:color w:val="2a4a71" w:themeColor="accent1" w:themeShade="95"/>
      </w:rPr>
      <w:tcPr>
        <w:tcBorders>
          <w:top w:val="single" w:color="4F81BD" w:themeColor="accent1" w:sz="4" w:space="0"/>
        </w:tcBorders>
      </w:tcPr>
    </w:tblStylePr>
  </w:style>
  <w:style w:type="table" w:styleId="2016" w:customStyle="1">
    <w:name w:val="List Table 6 Colorful - Accent 2"/>
    <w:uiPriority w:val="99"/>
    <w:tblPr>
      <w:tblStyleRowBandSize w:val="1"/>
      <w:tblStyleColBandSize w:val="1"/>
      <w:tblInd w:w="0" w:type="dxa"/>
      <w:tblBorders>
        <w:top w:val="single" w:color="D99695" w:themeColor="accent2" w:themeTint="97" w:sz="4" w:space="0"/>
        <w:bottom w:val="single" w:color="D99695" w:themeColor="accent2" w:themeTint="97" w:sz="4" w:space="0"/>
      </w:tblBorders>
      <w:tblCellMar>
        <w:left w:w="0" w:type="dxa"/>
        <w:top w:w="0" w:type="dxa"/>
        <w:right w:w="0" w:type="dxa"/>
        <w:bottom w:w="0" w:type="dxa"/>
      </w:tblCellMar>
    </w:tblPr>
    <w:tblStylePr w:type="band1Horz">
      <w:rPr>
        <w:color w:val="d99695" w:themeColor="accent2" w:themeTint="97" w:themeShade="95"/>
        <w:sz w:val="22"/>
      </w:rPr>
      <w:tcPr>
        <w:shd w:val="clear" w:color="ffffff" w:fill="efd2d2" w:themeFill="accent2" w:themeFillTint="40"/>
      </w:tcPr>
    </w:tblStylePr>
    <w:tblStylePr w:type="band1Vert">
      <w:tcPr>
        <w:shd w:val="clear" w:color="ffffff" w:fill="efd2d2" w:themeFill="accent2" w:themeFillTint="40"/>
      </w:tcPr>
    </w:tblStylePr>
    <w:tblStylePr w:type="band2Horz">
      <w:rPr>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C0504D" w:themeColor="accent2" w:sz="4" w:space="0"/>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C0504D" w:themeColor="accent2" w:sz="4" w:space="0"/>
        </w:tcBorders>
      </w:tcPr>
    </w:tblStylePr>
  </w:style>
  <w:style w:type="table" w:styleId="2017" w:customStyle="1">
    <w:name w:val="List Table 6 Colorful - Accent 3"/>
    <w:uiPriority w:val="99"/>
    <w:tblPr>
      <w:tblStyleRowBandSize w:val="1"/>
      <w:tblStyleColBandSize w:val="1"/>
      <w:tblInd w:w="0" w:type="dxa"/>
      <w:tblBorders>
        <w:top w:val="single" w:color="C3D69B" w:themeColor="accent3" w:themeTint="98" w:sz="4" w:space="0"/>
        <w:bottom w:val="single" w:color="C3D69B" w:themeColor="accent3" w:themeTint="98" w:sz="4" w:space="0"/>
      </w:tblBorders>
      <w:tblCellMar>
        <w:left w:w="0" w:type="dxa"/>
        <w:top w:w="0" w:type="dxa"/>
        <w:right w:w="0" w:type="dxa"/>
        <w:bottom w:w="0" w:type="dxa"/>
      </w:tblCellMar>
    </w:tblPr>
    <w:tblStylePr w:type="band1Horz">
      <w:rPr>
        <w:color w:val="c3d69b" w:themeColor="accent3" w:themeTint="98" w:themeShade="95"/>
        <w:sz w:val="22"/>
      </w:rPr>
      <w:tcPr>
        <w:shd w:val="clear" w:color="ffffff" w:fill="e5eed5" w:themeFill="accent3" w:themeFillTint="40"/>
      </w:tcPr>
    </w:tblStylePr>
    <w:tblStylePr w:type="band1Vert">
      <w:tcPr>
        <w:shd w:val="clear" w:color="ffffff" w:fill="e5eed5" w:themeFill="accent3" w:themeFillTint="40"/>
      </w:tcPr>
    </w:tblStylePr>
    <w:tblStylePr w:type="band2Horz">
      <w:rPr>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9BBB59" w:themeColor="accent3" w:sz="4" w:space="0"/>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9BBB59" w:themeColor="accent3" w:sz="4" w:space="0"/>
        </w:tcBorders>
      </w:tcPr>
    </w:tblStylePr>
  </w:style>
  <w:style w:type="table" w:styleId="2018" w:customStyle="1">
    <w:name w:val="List Table 6 Colorful - Accent 4"/>
    <w:uiPriority w:val="99"/>
    <w:tblPr>
      <w:tblStyleRowBandSize w:val="1"/>
      <w:tblStyleColBandSize w:val="1"/>
      <w:tblInd w:w="0" w:type="dxa"/>
      <w:tblBorders>
        <w:top w:val="single" w:color="B2A1C6" w:themeColor="accent4" w:themeTint="9A" w:sz="4" w:space="0"/>
        <w:bottom w:val="single" w:color="B2A1C6" w:themeColor="accent4" w:themeTint="9A" w:sz="4" w:space="0"/>
      </w:tblBorders>
      <w:tblCellMar>
        <w:left w:w="0" w:type="dxa"/>
        <w:top w:w="0" w:type="dxa"/>
        <w:right w:w="0" w:type="dxa"/>
        <w:bottom w:w="0" w:type="dxa"/>
      </w:tblCellMar>
    </w:tblPr>
    <w:tblStylePr w:type="band1Horz">
      <w:rPr>
        <w:color w:val="b2a1c6" w:themeColor="accent4" w:themeTint="9A" w:themeShade="95"/>
        <w:sz w:val="22"/>
      </w:rPr>
      <w:tcPr>
        <w:shd w:val="clear" w:color="ffffff" w:fill="dfd8e7" w:themeFill="accent4" w:themeFillTint="40"/>
      </w:tcPr>
    </w:tblStylePr>
    <w:tblStylePr w:type="band1Vert">
      <w:tcPr>
        <w:shd w:val="clear" w:color="ffffff" w:fill="dfd8e7" w:themeFill="accent4" w:themeFillTint="40"/>
      </w:tcPr>
    </w:tblStylePr>
    <w:tblStylePr w:type="band2Horz">
      <w:rPr>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8064A2" w:themeColor="accent4" w:sz="4" w:space="0"/>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8064A2" w:themeColor="accent4" w:sz="4" w:space="0"/>
        </w:tcBorders>
      </w:tcPr>
    </w:tblStylePr>
  </w:style>
  <w:style w:type="table" w:styleId="2019" w:customStyle="1">
    <w:name w:val="List Table 6 Colorful - Accent 5"/>
    <w:uiPriority w:val="99"/>
    <w:tblPr>
      <w:tblStyleRowBandSize w:val="1"/>
      <w:tblStyleColBandSize w:val="1"/>
      <w:tblInd w:w="0" w:type="dxa"/>
      <w:tblBorders>
        <w:top w:val="single" w:color="92CCDC" w:themeColor="accent5" w:themeTint="9A" w:sz="4" w:space="0"/>
        <w:bottom w:val="single" w:color="92CCDC" w:themeColor="accent5" w:themeTint="9A" w:sz="4" w:space="0"/>
      </w:tblBorders>
      <w:tblCellMar>
        <w:left w:w="0" w:type="dxa"/>
        <w:top w:w="0" w:type="dxa"/>
        <w:right w:w="0" w:type="dxa"/>
        <w:bottom w:w="0" w:type="dxa"/>
      </w:tblCellMar>
    </w:tblPr>
    <w:tblStylePr w:type="band1Horz">
      <w:rPr>
        <w:color w:val="92ccdc" w:themeColor="accent5" w:themeTint="9A" w:themeShade="95"/>
        <w:sz w:val="22"/>
      </w:rPr>
      <w:tcPr>
        <w:shd w:val="clear" w:color="ffffff" w:fill="d1eaf0" w:themeFill="accent5" w:themeFillTint="40"/>
      </w:tcPr>
    </w:tblStylePr>
    <w:tblStylePr w:type="band1Vert">
      <w:tcPr>
        <w:shd w:val="clear" w:color="ffffff" w:fill="d1eaf0" w:themeFill="accent5" w:themeFillTint="40"/>
      </w:tcPr>
    </w:tblStylePr>
    <w:tblStylePr w:type="band2Horz">
      <w:rPr>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4BACC6" w:themeColor="accent5" w:sz="4" w:space="0"/>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4BACC6" w:themeColor="accent5" w:sz="4" w:space="0"/>
        </w:tcBorders>
      </w:tcPr>
    </w:tblStylePr>
  </w:style>
  <w:style w:type="table" w:styleId="2020" w:customStyle="1">
    <w:name w:val="List Table 6 Colorful - Accent 6"/>
    <w:uiPriority w:val="99"/>
    <w:tblPr>
      <w:tblStyleRowBandSize w:val="1"/>
      <w:tblStyleColBandSize w:val="1"/>
      <w:tblInd w:w="0" w:type="dxa"/>
      <w:tblBorders>
        <w:top w:val="single" w:color="FAC090" w:themeColor="accent6" w:themeTint="98" w:sz="4" w:space="0"/>
        <w:bottom w:val="single" w:color="FAC090" w:themeColor="accent6" w:themeTint="98" w:sz="4" w:space="0"/>
      </w:tblBorders>
      <w:tblCellMar>
        <w:left w:w="0" w:type="dxa"/>
        <w:top w:w="0" w:type="dxa"/>
        <w:right w:w="0" w:type="dxa"/>
        <w:bottom w:w="0" w:type="dxa"/>
      </w:tblCellMar>
    </w:tblPr>
    <w:tblStylePr w:type="band1Horz">
      <w:rPr>
        <w:color w:val="fac090" w:themeColor="accent6" w:themeTint="98" w:themeShade="95"/>
        <w:sz w:val="22"/>
      </w:rPr>
      <w:tcPr>
        <w:shd w:val="clear" w:color="ffffff" w:fill="fde4d0" w:themeFill="accent6" w:themeFillTint="40"/>
      </w:tcPr>
    </w:tblStylePr>
    <w:tblStylePr w:type="band1Vert">
      <w:tcPr>
        <w:shd w:val="clear" w:color="ffffff" w:fill="fde4d0" w:themeFill="accent6" w:themeFillTint="40"/>
      </w:tcPr>
    </w:tblStylePr>
    <w:tblStylePr w:type="band2Horz">
      <w:rPr>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79646" w:themeColor="accent6" w:sz="4" w:space="0"/>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79646" w:themeColor="accent6" w:sz="4" w:space="0"/>
        </w:tcBorders>
      </w:tcPr>
    </w:tblStylePr>
  </w:style>
  <w:style w:type="table" w:styleId="2021">
    <w:name w:val="List Table 7 Colorful"/>
    <w:uiPriority w:val="99"/>
    <w:tblPr>
      <w:tblStyleRowBandSize w:val="1"/>
      <w:tblStyleColBandSize w:val="1"/>
      <w:tblInd w:w="0" w:type="dxa"/>
      <w:tblBorders>
        <w:right w:val="single" w:color="7F7F7F" w:themeColor="text1" w:themeTint="80" w:sz="4" w:space="0"/>
      </w:tblBorders>
      <w:tblCellMar>
        <w:left w:w="0" w:type="dxa"/>
        <w:top w:w="0" w:type="dxa"/>
        <w:right w:w="0" w:type="dxa"/>
        <w:bottom w:w="0" w:type="dxa"/>
      </w:tblCellMar>
    </w:tblPr>
    <w:tblStylePr w:type="band1Horz">
      <w:rPr>
        <w:color w:val="7f7f7f" w:themeColor="text1" w:themeTint="80" w:themeShade="95"/>
        <w:sz w:val="22"/>
      </w:rPr>
      <w:tcPr>
        <w:shd w:val="clear" w:color="ffffff" w:fill="bfbfbf" w:themeFill="text1" w:themeFillTint="40"/>
      </w:tcPr>
    </w:tblStylePr>
    <w:tblStylePr w:type="band1Vert">
      <w:tcPr>
        <w:shd w:val="clear" w:color="ffffff" w:fill="bfbfbf" w:themeFill="text1" w:themeFillTint="40"/>
      </w:tcPr>
    </w:tblStylePr>
    <w:tblStylePr w:type="band2Horz">
      <w:rPr>
        <w:color w:val="7f7f7f" w:themeColor="text1" w:themeTint="80" w:themeShade="95"/>
        <w:sz w:val="22"/>
      </w:rPr>
    </w:tblStylePr>
    <w:tblStylePr w:type="firstCol">
      <w:rPr>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i/>
        <w:color w:val="7f7f7f" w:themeColor="text1" w:themeTint="80" w:themeShade="95"/>
        <w:sz w:val="22"/>
      </w:r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7f7f7f" w:themeColor="text1" w:themeTint="80" w:themeShade="95"/>
        <w:sz w:val="22"/>
      </w:r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i/>
        <w:color w:val="7f7f7f" w:themeColor="text1" w:themeTint="80" w:themeShade="95"/>
        <w:sz w:val="22"/>
      </w:r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style>
  <w:style w:type="table" w:styleId="2022" w:customStyle="1">
    <w:name w:val="List Table 7 Colorful - Accent 1"/>
    <w:uiPriority w:val="99"/>
    <w:tblPr>
      <w:tblStyleRowBandSize w:val="1"/>
      <w:tblStyleColBandSize w:val="1"/>
      <w:tblInd w:w="0" w:type="dxa"/>
      <w:tblBorders>
        <w:right w:val="single" w:color="4F81BD" w:themeColor="accent1" w:sz="4" w:space="0"/>
      </w:tblBorders>
      <w:tblCellMar>
        <w:left w:w="0" w:type="dxa"/>
        <w:top w:w="0" w:type="dxa"/>
        <w:right w:w="0" w:type="dxa"/>
        <w:bottom w:w="0" w:type="dxa"/>
      </w:tblCellMar>
    </w:tblPr>
    <w:tblStylePr w:type="band1Horz">
      <w:rPr>
        <w:color w:val="2a4a71" w:themeColor="accent1" w:themeShade="95"/>
        <w:sz w:val="22"/>
      </w:rPr>
      <w:tcPr>
        <w:shd w:val="clear" w:color="ffffff" w:fill="d2dfee" w:themeFill="accent1" w:themeFillTint="40"/>
      </w:tcPr>
    </w:tblStylePr>
    <w:tblStylePr w:type="band1Vert">
      <w:tcPr>
        <w:shd w:val="clear" w:color="ffffff" w:fill="d2dfee" w:themeFill="accent1" w:themeFillTint="40"/>
      </w:tcPr>
    </w:tblStylePr>
    <w:tblStylePr w:type="band2Horz">
      <w:rPr>
        <w:color w:val="2a4a71" w:themeColor="accent1" w:themeShade="95"/>
        <w:sz w:val="22"/>
      </w:rPr>
    </w:tblStylePr>
    <w:tblStylePr w:type="firstCol">
      <w:rPr>
        <w:i/>
        <w:color w:val="2a4a71" w:themeColor="accent1" w:themeShade="95"/>
        <w:sz w:val="22"/>
      </w:rPr>
      <w:pPr>
        <w:jc w:val="right"/>
      </w:p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i/>
        <w:color w:val="2a4a71" w:themeColor="accent1" w:themeShade="95"/>
        <w:sz w:val="22"/>
      </w:rPr>
      <w:tcPr>
        <w:shd w:val="clear" w:color="ffffff" w:fill="ffffff" w:themeFill="light1"/>
        <w:tcBorders>
          <w:top w:val="none" w:color="000000" w:sz="4" w:space="0"/>
          <w:left w:val="none" w:color="000000" w:sz="4" w:space="0"/>
          <w:bottom w:val="single" w:color="4F81BD" w:themeColor="accent1" w:sz="4" w:space="0"/>
          <w:right w:val="none" w:color="000000" w:sz="4" w:space="0"/>
        </w:tcBorders>
      </w:tcPr>
    </w:tblStylePr>
    <w:tblStylePr w:type="lastCol">
      <w:rPr>
        <w:i/>
        <w:color w:val="2a4a71" w:themeColor="accent1" w:themeShade="95"/>
        <w:sz w:val="22"/>
      </w:r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i/>
        <w:color w:val="2a4a71" w:themeColor="accent1" w:themeShade="95"/>
        <w:sz w:val="22"/>
      </w:rPr>
      <w:tcPr>
        <w:shd w:val="clear" w:color="ffffff" w:fill="ffffff" w:themeFill="light1"/>
        <w:tcBorders>
          <w:top w:val="single" w:color="4F81BD" w:themeColor="accent1" w:sz="4" w:space="0"/>
          <w:left w:val="none" w:color="000000" w:sz="4" w:space="0"/>
          <w:bottom w:val="none" w:color="000000" w:sz="4" w:space="0"/>
          <w:right w:val="none" w:color="000000" w:sz="4" w:space="0"/>
        </w:tcBorders>
      </w:tcPr>
    </w:tblStylePr>
  </w:style>
  <w:style w:type="table" w:styleId="2023" w:customStyle="1">
    <w:name w:val="List Table 7 Colorful - Accent 2"/>
    <w:uiPriority w:val="99"/>
    <w:tblPr>
      <w:tblStyleRowBandSize w:val="1"/>
      <w:tblStyleColBandSize w:val="1"/>
      <w:tblInd w:w="0" w:type="dxa"/>
      <w:tblBorders>
        <w:right w:val="single" w:color="D99695" w:themeColor="accent2" w:themeTint="97" w:sz="4" w:space="0"/>
      </w:tblBorders>
      <w:tblCellMar>
        <w:left w:w="0" w:type="dxa"/>
        <w:top w:w="0" w:type="dxa"/>
        <w:right w:w="0" w:type="dxa"/>
        <w:bottom w:w="0" w:type="dxa"/>
      </w:tblCellMar>
    </w:tblPr>
    <w:tblStylePr w:type="band1Horz">
      <w:rPr>
        <w:color w:val="d99695" w:themeColor="accent2" w:themeTint="97" w:themeShade="95"/>
        <w:sz w:val="22"/>
      </w:rPr>
      <w:tcPr>
        <w:shd w:val="clear" w:color="ffffff" w:fill="efd2d2" w:themeFill="accent2" w:themeFillTint="40"/>
      </w:tcPr>
    </w:tblStylePr>
    <w:tblStylePr w:type="band1Vert">
      <w:tcPr>
        <w:shd w:val="clear" w:color="ffffff" w:fill="efd2d2" w:themeFill="accent2" w:themeFillTint="40"/>
      </w:tcPr>
    </w:tblStylePr>
    <w:tblStylePr w:type="band2Horz">
      <w:rPr>
        <w:color w:val="d99695" w:themeColor="accent2" w:themeTint="97" w:themeShade="95"/>
        <w:sz w:val="22"/>
      </w:rPr>
    </w:tblStylePr>
    <w:tblStylePr w:type="firstCol">
      <w:rPr>
        <w:i/>
        <w:color w:val="d99695"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C0504D" w:themeColor="accent2" w:sz="4" w:space="0"/>
        </w:tcBorders>
      </w:tcPr>
    </w:tblStylePr>
    <w:tblStylePr w:type="firstRow">
      <w:rPr>
        <w:i/>
        <w:color w:val="d99695" w:themeColor="accent2" w:themeTint="97" w:themeShade="95"/>
        <w:sz w:val="22"/>
      </w:rPr>
      <w:tcPr>
        <w:shd w:val="clear" w:color="ffffff" w:fill="ffffff" w:themeFill="light1"/>
        <w:tcBorders>
          <w:top w:val="none" w:color="000000" w:sz="4" w:space="0"/>
          <w:left w:val="none" w:color="000000" w:sz="4" w:space="0"/>
          <w:bottom w:val="single" w:color="C0504D" w:themeColor="accent2" w:sz="4" w:space="0"/>
          <w:right w:val="none" w:color="000000" w:sz="4" w:space="0"/>
        </w:tcBorders>
      </w:tcPr>
    </w:tblStylePr>
    <w:tblStylePr w:type="lastCol">
      <w:rPr>
        <w:i/>
        <w:color w:val="d99695" w:themeColor="accent2" w:themeTint="97" w:themeShade="95"/>
        <w:sz w:val="22"/>
      </w:rPr>
      <w:tcPr>
        <w:shd w:val="clear" w:color="ffffff" w:fill="auto"/>
        <w:tcBorders>
          <w:top w:val="none" w:color="000000" w:sz="4" w:space="0"/>
          <w:left w:val="single" w:color="C0504D" w:themeColor="accent2" w:sz="4" w:space="0"/>
          <w:bottom w:val="none" w:color="000000" w:sz="4" w:space="0"/>
          <w:right w:val="none" w:color="000000" w:sz="4" w:space="0"/>
        </w:tcBorders>
      </w:tcPr>
    </w:tblStylePr>
    <w:tblStylePr w:type="lastRow">
      <w:rPr>
        <w:i/>
        <w:color w:val="d99695" w:themeColor="accent2" w:themeTint="97" w:themeShade="95"/>
        <w:sz w:val="22"/>
      </w:rPr>
      <w:tcPr>
        <w:shd w:val="clear" w:color="ffffff" w:fill="ffffff" w:themeFill="light1"/>
        <w:tcBorders>
          <w:top w:val="single" w:color="C0504D" w:themeColor="accent2" w:sz="4" w:space="0"/>
          <w:left w:val="none" w:color="000000" w:sz="4" w:space="0"/>
          <w:bottom w:val="none" w:color="000000" w:sz="4" w:space="0"/>
          <w:right w:val="none" w:color="000000" w:sz="4" w:space="0"/>
        </w:tcBorders>
      </w:tcPr>
    </w:tblStylePr>
  </w:style>
  <w:style w:type="table" w:styleId="2024" w:customStyle="1">
    <w:name w:val="List Table 7 Colorful - Accent 3"/>
    <w:uiPriority w:val="99"/>
    <w:tblPr>
      <w:tblStyleRowBandSize w:val="1"/>
      <w:tblStyleColBandSize w:val="1"/>
      <w:tblInd w:w="0" w:type="dxa"/>
      <w:tblBorders>
        <w:right w:val="single" w:color="C3D69B" w:themeColor="accent3" w:themeTint="98" w:sz="4" w:space="0"/>
      </w:tblBorders>
      <w:tblCellMar>
        <w:left w:w="0" w:type="dxa"/>
        <w:top w:w="0" w:type="dxa"/>
        <w:right w:w="0" w:type="dxa"/>
        <w:bottom w:w="0" w:type="dxa"/>
      </w:tblCellMar>
    </w:tblPr>
    <w:tblStylePr w:type="band1Horz">
      <w:rPr>
        <w:color w:val="c3d69b" w:themeColor="accent3" w:themeTint="98" w:themeShade="95"/>
        <w:sz w:val="22"/>
      </w:rPr>
      <w:tcPr>
        <w:shd w:val="clear" w:color="ffffff" w:fill="e5eed5" w:themeFill="accent3" w:themeFillTint="40"/>
      </w:tcPr>
    </w:tblStylePr>
    <w:tblStylePr w:type="band1Vert">
      <w:tcPr>
        <w:shd w:val="clear" w:color="ffffff" w:fill="e5eed5" w:themeFill="accent3" w:themeFillTint="40"/>
      </w:tcPr>
    </w:tblStylePr>
    <w:tblStylePr w:type="band2Horz">
      <w:rPr>
        <w:color w:val="c3d69b" w:themeColor="accent3" w:themeTint="98" w:themeShade="95"/>
        <w:sz w:val="22"/>
      </w:rPr>
    </w:tblStylePr>
    <w:tblStylePr w:type="firstCol">
      <w:rPr>
        <w:i/>
        <w:color w:val="c3d69b"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9BBB59" w:themeColor="accent3" w:sz="4" w:space="0"/>
        </w:tcBorders>
      </w:tcPr>
    </w:tblStylePr>
    <w:tblStylePr w:type="firstRow">
      <w:rPr>
        <w:i/>
        <w:color w:val="c3d69b" w:themeColor="accent3" w:themeTint="98" w:themeShade="95"/>
        <w:sz w:val="22"/>
      </w:rPr>
      <w:tcPr>
        <w:shd w:val="clear" w:color="ffffff" w:fill="ffffff" w:themeFill="light1"/>
        <w:tcBorders>
          <w:top w:val="none" w:color="000000" w:sz="4" w:space="0"/>
          <w:left w:val="none" w:color="000000" w:sz="4" w:space="0"/>
          <w:bottom w:val="single" w:color="9BBB59" w:themeColor="accent3" w:sz="4" w:space="0"/>
          <w:right w:val="none" w:color="000000" w:sz="4" w:space="0"/>
        </w:tcBorders>
      </w:tcPr>
    </w:tblStylePr>
    <w:tblStylePr w:type="lastCol">
      <w:rPr>
        <w:i/>
        <w:color w:val="c3d69b" w:themeColor="accent3" w:themeTint="98" w:themeShade="95"/>
        <w:sz w:val="22"/>
      </w:rPr>
      <w:tcPr>
        <w:shd w:val="clear" w:color="ffffff" w:fill="auto"/>
        <w:tcBorders>
          <w:top w:val="none" w:color="000000" w:sz="4" w:space="0"/>
          <w:left w:val="single" w:color="9BBB59" w:themeColor="accent3" w:sz="4" w:space="0"/>
          <w:bottom w:val="none" w:color="000000" w:sz="4" w:space="0"/>
          <w:right w:val="none" w:color="000000" w:sz="4" w:space="0"/>
        </w:tcBorders>
      </w:tcPr>
    </w:tblStylePr>
    <w:tblStylePr w:type="lastRow">
      <w:rPr>
        <w:i/>
        <w:color w:val="c3d69b" w:themeColor="accent3" w:themeTint="98" w:themeShade="95"/>
        <w:sz w:val="22"/>
      </w:rPr>
      <w:tcPr>
        <w:shd w:val="clear" w:color="ffffff" w:fill="ffffff" w:themeFill="light1"/>
        <w:tcBorders>
          <w:top w:val="single" w:color="9BBB59" w:themeColor="accent3" w:sz="4" w:space="0"/>
          <w:left w:val="none" w:color="000000" w:sz="4" w:space="0"/>
          <w:bottom w:val="none" w:color="000000" w:sz="4" w:space="0"/>
          <w:right w:val="none" w:color="000000" w:sz="4" w:space="0"/>
        </w:tcBorders>
      </w:tcPr>
    </w:tblStylePr>
  </w:style>
  <w:style w:type="table" w:styleId="2025" w:customStyle="1">
    <w:name w:val="List Table 7 Colorful - Accent 4"/>
    <w:uiPriority w:val="99"/>
    <w:tblPr>
      <w:tblStyleRowBandSize w:val="1"/>
      <w:tblStyleColBandSize w:val="1"/>
      <w:tblInd w:w="0" w:type="dxa"/>
      <w:tblBorders>
        <w:right w:val="single" w:color="B2A1C6" w:themeColor="accent4" w:themeTint="9A" w:sz="4" w:space="0"/>
      </w:tblBorders>
      <w:tblCellMar>
        <w:left w:w="0" w:type="dxa"/>
        <w:top w:w="0" w:type="dxa"/>
        <w:right w:w="0" w:type="dxa"/>
        <w:bottom w:w="0" w:type="dxa"/>
      </w:tblCellMar>
    </w:tblPr>
    <w:tblStylePr w:type="band1Horz">
      <w:rPr>
        <w:color w:val="b2a1c6" w:themeColor="accent4" w:themeTint="9A" w:themeShade="95"/>
        <w:sz w:val="22"/>
      </w:rPr>
      <w:tcPr>
        <w:shd w:val="clear" w:color="ffffff" w:fill="dfd8e7" w:themeFill="accent4" w:themeFillTint="40"/>
      </w:tcPr>
    </w:tblStylePr>
    <w:tblStylePr w:type="band1Vert">
      <w:tcPr>
        <w:shd w:val="clear" w:color="ffffff" w:fill="dfd8e7" w:themeFill="accent4" w:themeFillTint="40"/>
      </w:tcPr>
    </w:tblStylePr>
    <w:tblStylePr w:type="band2Horz">
      <w:rPr>
        <w:color w:val="b2a1c6" w:themeColor="accent4" w:themeTint="9A" w:themeShade="95"/>
        <w:sz w:val="22"/>
      </w:rPr>
    </w:tblStylePr>
    <w:tblStylePr w:type="firstCol">
      <w:rPr>
        <w:i/>
        <w:color w:val="b2a1c6"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8064A2" w:themeColor="accent4" w:sz="4" w:space="0"/>
        </w:tcBorders>
      </w:tcPr>
    </w:tblStylePr>
    <w:tblStylePr w:type="firstRow">
      <w:rPr>
        <w:i/>
        <w:color w:val="b2a1c6" w:themeColor="accent4" w:themeTint="9A" w:themeShade="95"/>
        <w:sz w:val="22"/>
      </w:rPr>
      <w:tcPr>
        <w:shd w:val="clear" w:color="ffffff" w:fill="ffffff" w:themeFill="light1"/>
        <w:tcBorders>
          <w:top w:val="none" w:color="000000" w:sz="4" w:space="0"/>
          <w:left w:val="none" w:color="000000" w:sz="4" w:space="0"/>
          <w:bottom w:val="single" w:color="8064A2" w:themeColor="accent4" w:sz="4" w:space="0"/>
          <w:right w:val="none" w:color="000000" w:sz="4" w:space="0"/>
        </w:tcBorders>
      </w:tcPr>
    </w:tblStylePr>
    <w:tblStylePr w:type="lastCol">
      <w:rPr>
        <w:i/>
        <w:color w:val="b2a1c6" w:themeColor="accent4" w:themeTint="9A" w:themeShade="95"/>
        <w:sz w:val="22"/>
      </w:rPr>
      <w:tcPr>
        <w:shd w:val="clear" w:color="ffffff" w:fill="auto"/>
        <w:tcBorders>
          <w:top w:val="none" w:color="000000" w:sz="4" w:space="0"/>
          <w:left w:val="single" w:color="8064A2" w:themeColor="accent4" w:sz="4" w:space="0"/>
          <w:bottom w:val="none" w:color="000000" w:sz="4" w:space="0"/>
          <w:right w:val="none" w:color="000000" w:sz="4" w:space="0"/>
        </w:tcBorders>
      </w:tcPr>
    </w:tblStylePr>
    <w:tblStylePr w:type="lastRow">
      <w:rPr>
        <w:i/>
        <w:color w:val="b2a1c6" w:themeColor="accent4" w:themeTint="9A" w:themeShade="95"/>
        <w:sz w:val="22"/>
      </w:rPr>
      <w:tcPr>
        <w:shd w:val="clear" w:color="ffffff" w:fill="ffffff" w:themeFill="light1"/>
        <w:tcBorders>
          <w:top w:val="single" w:color="8064A2" w:themeColor="accent4" w:sz="4" w:space="0"/>
          <w:left w:val="none" w:color="000000" w:sz="4" w:space="0"/>
          <w:bottom w:val="none" w:color="000000" w:sz="4" w:space="0"/>
          <w:right w:val="none" w:color="000000" w:sz="4" w:space="0"/>
        </w:tcBorders>
      </w:tcPr>
    </w:tblStylePr>
  </w:style>
  <w:style w:type="table" w:styleId="2026" w:customStyle="1">
    <w:name w:val="List Table 7 Colorful - Accent 5"/>
    <w:uiPriority w:val="99"/>
    <w:tblPr>
      <w:tblStyleRowBandSize w:val="1"/>
      <w:tblStyleColBandSize w:val="1"/>
      <w:tblInd w:w="0" w:type="dxa"/>
      <w:tblBorders>
        <w:right w:val="single" w:color="92CCDC" w:themeColor="accent5" w:themeTint="9A" w:sz="4" w:space="0"/>
      </w:tblBorders>
      <w:tblCellMar>
        <w:left w:w="0" w:type="dxa"/>
        <w:top w:w="0" w:type="dxa"/>
        <w:right w:w="0" w:type="dxa"/>
        <w:bottom w:w="0" w:type="dxa"/>
      </w:tblCellMar>
    </w:tblPr>
    <w:tblStylePr w:type="band1Horz">
      <w:rPr>
        <w:color w:val="92ccdc" w:themeColor="accent5" w:themeTint="9A" w:themeShade="95"/>
        <w:sz w:val="22"/>
      </w:rPr>
      <w:tcPr>
        <w:shd w:val="clear" w:color="ffffff" w:fill="d1eaf0" w:themeFill="accent5" w:themeFillTint="40"/>
      </w:tcPr>
    </w:tblStylePr>
    <w:tblStylePr w:type="band1Vert">
      <w:tcPr>
        <w:shd w:val="clear" w:color="ffffff" w:fill="d1eaf0" w:themeFill="accent5" w:themeFillTint="40"/>
      </w:tcPr>
    </w:tblStylePr>
    <w:tblStylePr w:type="band2Horz">
      <w:rPr>
        <w:color w:val="92ccdc" w:themeColor="accent5" w:themeTint="9A" w:themeShade="95"/>
        <w:sz w:val="22"/>
      </w:rPr>
    </w:tblStylePr>
    <w:tblStylePr w:type="firstCol">
      <w:rPr>
        <w:i/>
        <w:color w:val="92ccdc"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4BACC6" w:themeColor="accent5" w:sz="4" w:space="0"/>
        </w:tcBorders>
      </w:tcPr>
    </w:tblStylePr>
    <w:tblStylePr w:type="firstRow">
      <w:rPr>
        <w:i/>
        <w:color w:val="92ccdc" w:themeColor="accent5" w:themeTint="9A" w:themeShade="95"/>
        <w:sz w:val="22"/>
      </w:rPr>
      <w:tcPr>
        <w:shd w:val="clear" w:color="ffffff" w:fill="ffffff" w:themeFill="light1"/>
        <w:tcBorders>
          <w:top w:val="none" w:color="000000" w:sz="4" w:space="0"/>
          <w:left w:val="none" w:color="000000" w:sz="4" w:space="0"/>
          <w:bottom w:val="single" w:color="4BACC6" w:themeColor="accent5" w:sz="4" w:space="0"/>
          <w:right w:val="none" w:color="000000" w:sz="4" w:space="0"/>
        </w:tcBorders>
      </w:tcPr>
    </w:tblStylePr>
    <w:tblStylePr w:type="lastCol">
      <w:rPr>
        <w:i/>
        <w:color w:val="92ccdc" w:themeColor="accent5" w:themeTint="9A" w:themeShade="95"/>
        <w:sz w:val="22"/>
      </w:rPr>
      <w:tcPr>
        <w:shd w:val="clear" w:color="ffffff" w:fill="auto"/>
        <w:tcBorders>
          <w:top w:val="none" w:color="000000" w:sz="4" w:space="0"/>
          <w:left w:val="single" w:color="4BACC6" w:themeColor="accent5" w:sz="4" w:space="0"/>
          <w:bottom w:val="none" w:color="000000" w:sz="4" w:space="0"/>
          <w:right w:val="none" w:color="000000" w:sz="4" w:space="0"/>
        </w:tcBorders>
      </w:tcPr>
    </w:tblStylePr>
    <w:tblStylePr w:type="lastRow">
      <w:rPr>
        <w:i/>
        <w:color w:val="92ccdc" w:themeColor="accent5" w:themeTint="9A" w:themeShade="95"/>
        <w:sz w:val="22"/>
      </w:rPr>
      <w:tcPr>
        <w:shd w:val="clear" w:color="ffffff" w:fill="ffffff" w:themeFill="light1"/>
        <w:tcBorders>
          <w:top w:val="single" w:color="4BACC6" w:themeColor="accent5" w:sz="4" w:space="0"/>
          <w:left w:val="none" w:color="000000" w:sz="4" w:space="0"/>
          <w:bottom w:val="none" w:color="000000" w:sz="4" w:space="0"/>
          <w:right w:val="none" w:color="000000" w:sz="4" w:space="0"/>
        </w:tcBorders>
      </w:tcPr>
    </w:tblStylePr>
  </w:style>
  <w:style w:type="table" w:styleId="2027" w:customStyle="1">
    <w:name w:val="List Table 7 Colorful - Accent 6"/>
    <w:uiPriority w:val="99"/>
    <w:tblPr>
      <w:tblStyleRowBandSize w:val="1"/>
      <w:tblStyleColBandSize w:val="1"/>
      <w:tblInd w:w="0" w:type="dxa"/>
      <w:tblBorders>
        <w:right w:val="single" w:color="FAC090" w:themeColor="accent6" w:themeTint="98" w:sz="4" w:space="0"/>
      </w:tblBorders>
      <w:tblCellMar>
        <w:left w:w="0" w:type="dxa"/>
        <w:top w:w="0" w:type="dxa"/>
        <w:right w:w="0" w:type="dxa"/>
        <w:bottom w:w="0" w:type="dxa"/>
      </w:tblCellMar>
    </w:tblPr>
    <w:tblStylePr w:type="band1Horz">
      <w:rPr>
        <w:color w:val="fac090" w:themeColor="accent6" w:themeTint="98" w:themeShade="95"/>
        <w:sz w:val="22"/>
      </w:rPr>
      <w:tcPr>
        <w:shd w:val="clear" w:color="ffffff" w:fill="fde4d0" w:themeFill="accent6" w:themeFillTint="40"/>
      </w:tcPr>
    </w:tblStylePr>
    <w:tblStylePr w:type="band1Vert">
      <w:tcPr>
        <w:shd w:val="clear" w:color="ffffff" w:fill="fde4d0" w:themeFill="accent6" w:themeFillTint="40"/>
      </w:tcPr>
    </w:tblStylePr>
    <w:tblStylePr w:type="band2Horz">
      <w:rPr>
        <w:color w:val="fac090" w:themeColor="accent6" w:themeTint="98" w:themeShade="95"/>
        <w:sz w:val="22"/>
      </w:rPr>
    </w:tblStylePr>
    <w:tblStylePr w:type="firstCol">
      <w:rPr>
        <w:i/>
        <w:color w:val="fac090"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F79646" w:themeColor="accent6" w:sz="4" w:space="0"/>
        </w:tcBorders>
      </w:tcPr>
    </w:tblStylePr>
    <w:tblStylePr w:type="firstRow">
      <w:rPr>
        <w:i/>
        <w:color w:val="fac090" w:themeColor="accent6" w:themeTint="98" w:themeShade="95"/>
        <w:sz w:val="22"/>
      </w:rPr>
      <w:tcPr>
        <w:shd w:val="clear" w:color="ffffff" w:fill="ffffff" w:themeFill="light1"/>
        <w:tcBorders>
          <w:top w:val="none" w:color="000000" w:sz="4" w:space="0"/>
          <w:left w:val="none" w:color="000000" w:sz="4" w:space="0"/>
          <w:bottom w:val="single" w:color="F79646" w:themeColor="accent6" w:sz="4" w:space="0"/>
          <w:right w:val="none" w:color="000000" w:sz="4" w:space="0"/>
        </w:tcBorders>
      </w:tcPr>
    </w:tblStylePr>
    <w:tblStylePr w:type="lastCol">
      <w:rPr>
        <w:i/>
        <w:color w:val="fac090" w:themeColor="accent6" w:themeTint="98" w:themeShade="95"/>
        <w:sz w:val="22"/>
      </w:rPr>
      <w:tcPr>
        <w:shd w:val="clear" w:color="ffffff" w:fill="auto"/>
        <w:tcBorders>
          <w:top w:val="none" w:color="000000" w:sz="4" w:space="0"/>
          <w:left w:val="single" w:color="F79646" w:themeColor="accent6" w:sz="4" w:space="0"/>
          <w:bottom w:val="none" w:color="000000" w:sz="4" w:space="0"/>
          <w:right w:val="none" w:color="000000" w:sz="4" w:space="0"/>
        </w:tcBorders>
      </w:tcPr>
    </w:tblStylePr>
    <w:tblStylePr w:type="lastRow">
      <w:rPr>
        <w:i/>
        <w:color w:val="fac090" w:themeColor="accent6" w:themeTint="98" w:themeShade="95"/>
        <w:sz w:val="22"/>
      </w:rPr>
      <w:tcPr>
        <w:shd w:val="clear" w:color="ffffff" w:fill="ffffff" w:themeFill="light1"/>
        <w:tcBorders>
          <w:top w:val="single" w:color="F79646" w:themeColor="accent6" w:sz="4" w:space="0"/>
          <w:left w:val="none" w:color="000000" w:sz="4" w:space="0"/>
          <w:bottom w:val="none" w:color="000000" w:sz="4" w:space="0"/>
          <w:right w:val="none" w:color="000000" w:sz="4" w:space="0"/>
        </w:tcBorders>
      </w:tcPr>
    </w:tblStylePr>
  </w:style>
  <w:style w:type="table" w:styleId="2028" w:customStyle="1">
    <w:name w:val="Lined - Accent"/>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fffff" w:themeFill="text1" w:themeFillTint="00"/>
      </w:tcPr>
    </w:tblStylePr>
    <w:tblStylePr w:type="band2Vert">
      <w:rPr>
        <w:color w:val="404040"/>
        <w:sz w:val="22"/>
      </w:rPr>
      <w:tcPr>
        <w:shd w:val="clear" w:color="ffffff" w:fill="ffffff" w:themeFill="text1" w:themeFillTint="00"/>
      </w:tcPr>
    </w:tblStylePr>
    <w:tblStylePr w:type="firstCol">
      <w:rPr>
        <w:color w:val="f2f2f2"/>
        <w:sz w:val="22"/>
      </w:rPr>
      <w:tcPr>
        <w:shd w:val="clear" w:color="ffffff" w:fill="7f7f7f" w:themeFill="text1" w:themeFillTint="80"/>
      </w:tcPr>
    </w:tblStylePr>
    <w:tblStylePr w:type="firstRow">
      <w:rPr>
        <w:color w:val="f2f2f2"/>
        <w:sz w:val="22"/>
      </w:rPr>
      <w:tcPr>
        <w:shd w:val="clear" w:color="ffffff" w:fill="7f7f7f" w:themeFill="text1" w:themeFillTint="80"/>
      </w:tcPr>
    </w:tblStylePr>
    <w:tblStylePr w:type="lastCol">
      <w:rPr>
        <w:color w:val="f2f2f2"/>
        <w:sz w:val="22"/>
      </w:rPr>
      <w:tcPr>
        <w:shd w:val="clear" w:color="ffffff" w:fill="7f7f7f" w:themeFill="text1" w:themeFillTint="80"/>
      </w:tcPr>
    </w:tblStylePr>
    <w:tblStylePr w:type="lastRow">
      <w:rPr>
        <w:color w:val="f2f2f2"/>
        <w:sz w:val="22"/>
      </w:rPr>
      <w:tcPr>
        <w:shd w:val="clear" w:color="ffffff" w:fill="7f7f7f" w:themeFill="text1" w:themeFillTint="80"/>
      </w:tcPr>
    </w:tblStylePr>
  </w:style>
  <w:style w:type="table" w:styleId="2029" w:customStyle="1">
    <w:name w:val="Lined - Accent 1"/>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c7d7ea" w:themeFill="accent1" w:themeFillTint="50"/>
      </w:tcPr>
    </w:tblStylePr>
    <w:tblStylePr w:type="band2Vert">
      <w:rPr>
        <w:color w:val="404040"/>
        <w:sz w:val="22"/>
      </w:rPr>
      <w:tcPr>
        <w:shd w:val="clear" w:color="ffffff" w:fill="c7d7ea" w:themeFill="accent1" w:themeFillTint="50"/>
      </w:tcPr>
    </w:tblStylePr>
    <w:tblStylePr w:type="firstCol">
      <w:rPr>
        <w:color w:val="f2f2f2"/>
        <w:sz w:val="22"/>
      </w:rPr>
      <w:tcPr>
        <w:shd w:val="clear" w:color="ffffff" w:fill="5d8ac2" w:themeFill="accent1" w:themeFillTint="EA"/>
      </w:tcPr>
    </w:tblStylePr>
    <w:tblStylePr w:type="firstRow">
      <w:rPr>
        <w:color w:val="f2f2f2"/>
        <w:sz w:val="22"/>
      </w:rPr>
      <w:tcPr>
        <w:shd w:val="clear" w:color="ffffff" w:fill="5d8ac2" w:themeFill="accent1" w:themeFillTint="EA"/>
      </w:tcPr>
    </w:tblStylePr>
    <w:tblStylePr w:type="lastCol">
      <w:rPr>
        <w:color w:val="f2f2f2"/>
        <w:sz w:val="22"/>
      </w:rPr>
      <w:tcPr>
        <w:shd w:val="clear" w:color="ffffff" w:fill="5d8ac2" w:themeFill="accent1" w:themeFillTint="EA"/>
      </w:tcPr>
    </w:tblStylePr>
    <w:tblStylePr w:type="lastRow">
      <w:rPr>
        <w:color w:val="f2f2f2"/>
        <w:sz w:val="22"/>
      </w:rPr>
      <w:tcPr>
        <w:shd w:val="clear" w:color="ffffff" w:fill="5d8ac2" w:themeFill="accent1" w:themeFillTint="EA"/>
      </w:tcPr>
    </w:tblStylePr>
  </w:style>
  <w:style w:type="table" w:styleId="2030" w:customStyle="1">
    <w:name w:val="Lined - Accent 2"/>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2dcdc" w:themeFill="accent2" w:themeFillTint="32"/>
      </w:tcPr>
    </w:tblStylePr>
    <w:tblStylePr w:type="band2Vert">
      <w:rPr>
        <w:color w:val="404040"/>
        <w:sz w:val="22"/>
      </w:rPr>
      <w:tcPr>
        <w:shd w:val="clear" w:color="ffffff" w:fill="f2dcdc" w:themeFill="accent2" w:themeFillTint="32"/>
      </w:tcPr>
    </w:tblStylePr>
    <w:tblStylePr w:type="firstCol">
      <w:rPr>
        <w:color w:val="f2f2f2"/>
        <w:sz w:val="22"/>
      </w:rPr>
      <w:tcPr>
        <w:shd w:val="clear" w:color="ffffff" w:fill="d99695" w:themeFill="accent2" w:themeFillTint="97"/>
      </w:tcPr>
    </w:tblStylePr>
    <w:tblStylePr w:type="firstRow">
      <w:rPr>
        <w:color w:val="f2f2f2"/>
        <w:sz w:val="22"/>
      </w:rPr>
      <w:tcPr>
        <w:shd w:val="clear" w:color="ffffff" w:fill="d99695" w:themeFill="accent2" w:themeFillTint="97"/>
      </w:tcPr>
    </w:tblStylePr>
    <w:tblStylePr w:type="lastCol">
      <w:rPr>
        <w:color w:val="f2f2f2"/>
        <w:sz w:val="22"/>
      </w:rPr>
      <w:tcPr>
        <w:shd w:val="clear" w:color="ffffff" w:fill="d99695" w:themeFill="accent2" w:themeFillTint="97"/>
      </w:tcPr>
    </w:tblStylePr>
    <w:tblStylePr w:type="lastRow">
      <w:rPr>
        <w:color w:val="f2f2f2"/>
        <w:sz w:val="22"/>
      </w:rPr>
      <w:tcPr>
        <w:shd w:val="clear" w:color="ffffff" w:fill="d99695" w:themeFill="accent2" w:themeFillTint="97"/>
      </w:tcPr>
    </w:tblStylePr>
  </w:style>
  <w:style w:type="table" w:styleId="2031" w:customStyle="1">
    <w:name w:val="Lined - Accent 3"/>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eaf1dc" w:themeFill="accent3" w:themeFillTint="34"/>
      </w:tcPr>
    </w:tblStylePr>
    <w:tblStylePr w:type="band2Vert">
      <w:rPr>
        <w:color w:val="404040"/>
        <w:sz w:val="22"/>
      </w:rPr>
      <w:tcPr>
        <w:shd w:val="clear" w:color="ffffff" w:fill="eaf1dc" w:themeFill="accent3" w:themeFillTint="34"/>
      </w:tcPr>
    </w:tblStylePr>
    <w:tblStylePr w:type="firstCol">
      <w:rPr>
        <w:color w:val="f2f2f2"/>
        <w:sz w:val="22"/>
      </w:rPr>
      <w:tcPr>
        <w:shd w:val="clear" w:color="ffffff" w:fill="9abb59" w:themeFill="accent3" w:themeFillTint="FE"/>
      </w:tcPr>
    </w:tblStylePr>
    <w:tblStylePr w:type="firstRow">
      <w:rPr>
        <w:color w:val="f2f2f2"/>
        <w:sz w:val="22"/>
      </w:rPr>
      <w:tcPr>
        <w:shd w:val="clear" w:color="ffffff" w:fill="9abb59" w:themeFill="accent3" w:themeFillTint="FE"/>
      </w:tcPr>
    </w:tblStylePr>
    <w:tblStylePr w:type="lastCol">
      <w:rPr>
        <w:color w:val="f2f2f2"/>
        <w:sz w:val="22"/>
      </w:rPr>
      <w:tcPr>
        <w:shd w:val="clear" w:color="ffffff" w:fill="9abb59" w:themeFill="accent3" w:themeFillTint="FE"/>
      </w:tcPr>
    </w:tblStylePr>
    <w:tblStylePr w:type="lastRow">
      <w:rPr>
        <w:color w:val="f2f2f2"/>
        <w:sz w:val="22"/>
      </w:rPr>
      <w:tcPr>
        <w:shd w:val="clear" w:color="ffffff" w:fill="9abb59" w:themeFill="accent3" w:themeFillTint="FE"/>
      </w:tcPr>
    </w:tblStylePr>
  </w:style>
  <w:style w:type="table" w:styleId="2032" w:customStyle="1">
    <w:name w:val="Lined - Accent 4"/>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e5dfec" w:themeFill="accent4" w:themeFillTint="34"/>
      </w:tcPr>
    </w:tblStylePr>
    <w:tblStylePr w:type="band2Vert">
      <w:rPr>
        <w:color w:val="404040"/>
        <w:sz w:val="22"/>
      </w:rPr>
      <w:tcPr>
        <w:shd w:val="clear" w:color="ffffff" w:fill="e5dfec" w:themeFill="accent4" w:themeFillTint="34"/>
      </w:tcPr>
    </w:tblStylePr>
    <w:tblStylePr w:type="firstCol">
      <w:rPr>
        <w:color w:val="f2f2f2"/>
        <w:sz w:val="22"/>
      </w:rPr>
      <w:tcPr>
        <w:shd w:val="clear" w:color="ffffff" w:fill="b2a1c6" w:themeFill="accent4" w:themeFillTint="9A"/>
      </w:tcPr>
    </w:tblStylePr>
    <w:tblStylePr w:type="firstRow">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style>
  <w:style w:type="table" w:styleId="2033" w:customStyle="1">
    <w:name w:val="Lined - Accent 5"/>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daeef3" w:themeFill="accent5" w:themeFillTint="34"/>
      </w:tcPr>
    </w:tblStylePr>
    <w:tblStylePr w:type="band2Vert">
      <w:rPr>
        <w:color w:val="404040"/>
        <w:sz w:val="22"/>
      </w:rPr>
      <w:tcPr>
        <w:shd w:val="clear" w:color="ffffff" w:fill="daeef3" w:themeFill="accent5" w:themeFillTint="34"/>
      </w:tcPr>
    </w:tblStylePr>
    <w:tblStylePr w:type="firstCol">
      <w:rPr>
        <w:color w:val="f2f2f2"/>
        <w:sz w:val="22"/>
      </w:rPr>
      <w:tcPr>
        <w:shd w:val="clear" w:color="ffffff" w:fill="4bacc6" w:themeFill="accent5"/>
      </w:tcPr>
    </w:tblStylePr>
    <w:tblStylePr w:type="firstRow">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lastRow">
      <w:rPr>
        <w:color w:val="f2f2f2"/>
        <w:sz w:val="22"/>
      </w:rPr>
      <w:tcPr>
        <w:shd w:val="clear" w:color="ffffff" w:fill="4bacc6" w:themeFill="accent5"/>
      </w:tcPr>
    </w:tblStylePr>
  </w:style>
  <w:style w:type="table" w:styleId="2034" w:customStyle="1">
    <w:name w:val="Lined - Accent 6"/>
    <w:uiPriority w:val="99"/>
    <w:rPr>
      <w:color w:val="404040"/>
      <w:lang w:eastAsia="pt-BR" w:bidi="ar-SA"/>
    </w:rPr>
    <w:tblPr>
      <w:tblStyleRowBandSize w:val="1"/>
      <w:tblStyleColBandSize w:val="1"/>
      <w:tblInd w:w="0" w:type="dxa"/>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de9d8" w:themeFill="accent6" w:themeFillTint="34"/>
      </w:tcPr>
    </w:tblStylePr>
    <w:tblStylePr w:type="band2Vert">
      <w:rPr>
        <w:color w:val="404040"/>
        <w:sz w:val="22"/>
      </w:rPr>
      <w:tcPr>
        <w:shd w:val="clear" w:color="ffffff" w:fill="fde9d8" w:themeFill="accent6" w:themeFillTint="34"/>
      </w:tcPr>
    </w:tblStylePr>
    <w:tblStylePr w:type="firstCol">
      <w:rPr>
        <w:color w:val="f2f2f2"/>
        <w:sz w:val="22"/>
      </w:rPr>
      <w:tcPr>
        <w:shd w:val="clear" w:color="ffffff" w:fill="f79646" w:themeFill="accent6"/>
      </w:tcPr>
    </w:tblStylePr>
    <w:tblStylePr w:type="firstRow">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lastRow">
      <w:rPr>
        <w:color w:val="f2f2f2"/>
        <w:sz w:val="22"/>
      </w:rPr>
      <w:tcPr>
        <w:shd w:val="clear" w:color="ffffff" w:fill="f79646" w:themeFill="accent6"/>
      </w:tcPr>
    </w:tblStylePr>
  </w:style>
  <w:style w:type="table" w:styleId="2035" w:customStyle="1">
    <w:name w:val="Bordered &amp; Lined - Accent"/>
    <w:uiPriority w:val="99"/>
    <w:rPr>
      <w:color w:val="404040"/>
      <w:lang w:eastAsia="pt-BR" w:bidi="ar-SA"/>
    </w:rPr>
    <w:tblPr>
      <w:tblStyleRowBandSize w:val="1"/>
      <w:tblStyleColBandSize w:val="1"/>
      <w:tblInd w:w="0" w:type="dxa"/>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fffff" w:themeFill="text1" w:themeFillTint="00"/>
      </w:tcPr>
    </w:tblStylePr>
    <w:tblStylePr w:type="band2Vert">
      <w:rPr>
        <w:color w:val="404040"/>
        <w:sz w:val="22"/>
      </w:rPr>
      <w:tcPr>
        <w:shd w:val="clear" w:color="ffffff" w:fill="ffffff" w:themeFill="text1" w:themeFillTint="00"/>
      </w:tcPr>
    </w:tblStylePr>
    <w:tblStylePr w:type="firstCol">
      <w:rPr>
        <w:color w:val="f2f2f2"/>
        <w:sz w:val="22"/>
      </w:rPr>
      <w:tcPr>
        <w:shd w:val="clear" w:color="ffffff" w:fill="7f7f7f" w:themeFill="text1" w:themeFillTint="80"/>
      </w:tcPr>
    </w:tblStylePr>
    <w:tblStylePr w:type="firstRow">
      <w:rPr>
        <w:color w:val="f2f2f2"/>
        <w:sz w:val="22"/>
      </w:rPr>
      <w:tcPr>
        <w:shd w:val="clear" w:color="ffffff" w:fill="7f7f7f" w:themeFill="text1" w:themeFillTint="80"/>
      </w:tcPr>
    </w:tblStylePr>
    <w:tblStylePr w:type="lastCol">
      <w:rPr>
        <w:color w:val="f2f2f2"/>
        <w:sz w:val="22"/>
      </w:rPr>
      <w:tcPr>
        <w:shd w:val="clear" w:color="ffffff" w:fill="7f7f7f" w:themeFill="text1" w:themeFillTint="80"/>
      </w:tcPr>
    </w:tblStylePr>
    <w:tblStylePr w:type="lastRow">
      <w:rPr>
        <w:color w:val="f2f2f2"/>
        <w:sz w:val="22"/>
      </w:rPr>
      <w:tcPr>
        <w:shd w:val="clear" w:color="ffffff" w:fill="7f7f7f" w:themeFill="text1" w:themeFillTint="80"/>
      </w:tcPr>
    </w:tblStylePr>
  </w:style>
  <w:style w:type="table" w:styleId="2036" w:customStyle="1">
    <w:name w:val="Bordered &amp; Lined - Accent 1"/>
    <w:uiPriority w:val="99"/>
    <w:rPr>
      <w:color w:val="404040"/>
      <w:lang w:eastAsia="pt-BR" w:bidi="ar-SA"/>
    </w:rPr>
    <w:tblPr>
      <w:tblStyleRowBandSize w:val="1"/>
      <w:tblStyleColBandSize w:val="1"/>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c7d7ea" w:themeFill="accent1" w:themeFillTint="50"/>
      </w:tcPr>
    </w:tblStylePr>
    <w:tblStylePr w:type="band2Vert">
      <w:rPr>
        <w:color w:val="404040"/>
        <w:sz w:val="22"/>
      </w:rPr>
      <w:tcPr>
        <w:shd w:val="clear" w:color="ffffff" w:fill="c7d7ea" w:themeFill="accent1" w:themeFillTint="50"/>
      </w:tcPr>
    </w:tblStylePr>
    <w:tblStylePr w:type="firstCol">
      <w:rPr>
        <w:color w:val="f2f2f2"/>
        <w:sz w:val="22"/>
      </w:rPr>
      <w:tcPr>
        <w:shd w:val="clear" w:color="ffffff" w:fill="5d8ac2" w:themeFill="accent1" w:themeFillTint="EA"/>
      </w:tcPr>
    </w:tblStylePr>
    <w:tblStylePr w:type="firstRow">
      <w:rPr>
        <w:color w:val="f2f2f2"/>
        <w:sz w:val="22"/>
      </w:rPr>
      <w:tcPr>
        <w:shd w:val="clear" w:color="ffffff" w:fill="5d8ac2" w:themeFill="accent1" w:themeFillTint="EA"/>
      </w:tcPr>
    </w:tblStylePr>
    <w:tblStylePr w:type="lastCol">
      <w:rPr>
        <w:color w:val="f2f2f2"/>
        <w:sz w:val="22"/>
      </w:rPr>
      <w:tcPr>
        <w:shd w:val="clear" w:color="ffffff" w:fill="5d8ac2" w:themeFill="accent1" w:themeFillTint="EA"/>
      </w:tcPr>
    </w:tblStylePr>
    <w:tblStylePr w:type="lastRow">
      <w:rPr>
        <w:color w:val="f2f2f2"/>
        <w:sz w:val="22"/>
      </w:rPr>
      <w:tcPr>
        <w:shd w:val="clear" w:color="ffffff" w:fill="5d8ac2" w:themeFill="accent1" w:themeFillTint="EA"/>
      </w:tcPr>
    </w:tblStylePr>
  </w:style>
  <w:style w:type="table" w:styleId="2037" w:customStyle="1">
    <w:name w:val="Bordered &amp; Lined - Accent 2"/>
    <w:uiPriority w:val="99"/>
    <w:rPr>
      <w:color w:val="404040"/>
      <w:lang w:eastAsia="pt-BR" w:bidi="ar-SA"/>
    </w:rPr>
    <w:tblPr>
      <w:tblStyleRowBandSize w:val="1"/>
      <w:tblStyleColBandSize w:val="1"/>
      <w:tblInd w:w="0" w:type="dxa"/>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2dcdc" w:themeFill="accent2" w:themeFillTint="32"/>
      </w:tcPr>
    </w:tblStylePr>
    <w:tblStylePr w:type="band2Vert">
      <w:rPr>
        <w:color w:val="404040"/>
        <w:sz w:val="22"/>
      </w:rPr>
      <w:tcPr>
        <w:shd w:val="clear" w:color="ffffff" w:fill="f2dcdc" w:themeFill="accent2" w:themeFillTint="32"/>
      </w:tcPr>
    </w:tblStylePr>
    <w:tblStylePr w:type="firstCol">
      <w:rPr>
        <w:color w:val="f2f2f2"/>
        <w:sz w:val="22"/>
      </w:rPr>
      <w:tcPr>
        <w:shd w:val="clear" w:color="ffffff" w:fill="d99695" w:themeFill="accent2" w:themeFillTint="97"/>
      </w:tcPr>
    </w:tblStylePr>
    <w:tblStylePr w:type="firstRow">
      <w:rPr>
        <w:color w:val="f2f2f2"/>
        <w:sz w:val="22"/>
      </w:rPr>
      <w:tcPr>
        <w:shd w:val="clear" w:color="ffffff" w:fill="d99695" w:themeFill="accent2" w:themeFillTint="97"/>
      </w:tcPr>
    </w:tblStylePr>
    <w:tblStylePr w:type="lastCol">
      <w:rPr>
        <w:color w:val="f2f2f2"/>
        <w:sz w:val="22"/>
      </w:rPr>
      <w:tcPr>
        <w:shd w:val="clear" w:color="ffffff" w:fill="d99695" w:themeFill="accent2" w:themeFillTint="97"/>
      </w:tcPr>
    </w:tblStylePr>
    <w:tblStylePr w:type="lastRow">
      <w:rPr>
        <w:color w:val="f2f2f2"/>
        <w:sz w:val="22"/>
      </w:rPr>
      <w:tcPr>
        <w:shd w:val="clear" w:color="ffffff" w:fill="d99695" w:themeFill="accent2" w:themeFillTint="97"/>
      </w:tcPr>
    </w:tblStylePr>
  </w:style>
  <w:style w:type="table" w:styleId="2038" w:customStyle="1">
    <w:name w:val="Bordered &amp; Lined - Accent 3"/>
    <w:uiPriority w:val="99"/>
    <w:rPr>
      <w:color w:val="404040"/>
      <w:lang w:eastAsia="pt-BR" w:bidi="ar-SA"/>
    </w:rPr>
    <w:tblPr>
      <w:tblStyleRowBandSize w:val="1"/>
      <w:tblStyleColBandSize w:val="1"/>
      <w:tblInd w:w="0" w:type="dxa"/>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eaf1dc" w:themeFill="accent3" w:themeFillTint="34"/>
      </w:tcPr>
    </w:tblStylePr>
    <w:tblStylePr w:type="band2Vert">
      <w:rPr>
        <w:color w:val="404040"/>
        <w:sz w:val="22"/>
      </w:rPr>
      <w:tcPr>
        <w:shd w:val="clear" w:color="ffffff" w:fill="eaf1dc" w:themeFill="accent3" w:themeFillTint="34"/>
      </w:tcPr>
    </w:tblStylePr>
    <w:tblStylePr w:type="firstCol">
      <w:rPr>
        <w:color w:val="f2f2f2"/>
        <w:sz w:val="22"/>
      </w:rPr>
      <w:tcPr>
        <w:shd w:val="clear" w:color="ffffff" w:fill="9abb59" w:themeFill="accent3" w:themeFillTint="FE"/>
      </w:tcPr>
    </w:tblStylePr>
    <w:tblStylePr w:type="firstRow">
      <w:rPr>
        <w:color w:val="f2f2f2"/>
        <w:sz w:val="22"/>
      </w:rPr>
      <w:tcPr>
        <w:shd w:val="clear" w:color="ffffff" w:fill="9abb59" w:themeFill="accent3" w:themeFillTint="FE"/>
      </w:tcPr>
    </w:tblStylePr>
    <w:tblStylePr w:type="lastCol">
      <w:rPr>
        <w:color w:val="f2f2f2"/>
        <w:sz w:val="22"/>
      </w:rPr>
      <w:tcPr>
        <w:shd w:val="clear" w:color="ffffff" w:fill="9abb59" w:themeFill="accent3" w:themeFillTint="FE"/>
      </w:tcPr>
    </w:tblStylePr>
    <w:tblStylePr w:type="lastRow">
      <w:rPr>
        <w:color w:val="f2f2f2"/>
        <w:sz w:val="22"/>
      </w:rPr>
      <w:tcPr>
        <w:shd w:val="clear" w:color="ffffff" w:fill="9abb59" w:themeFill="accent3" w:themeFillTint="FE"/>
      </w:tcPr>
    </w:tblStylePr>
  </w:style>
  <w:style w:type="table" w:styleId="2039" w:customStyle="1">
    <w:name w:val="Bordered &amp; Lined - Accent 4"/>
    <w:uiPriority w:val="99"/>
    <w:rPr>
      <w:color w:val="404040"/>
      <w:lang w:eastAsia="pt-BR" w:bidi="ar-SA"/>
    </w:rPr>
    <w:tblPr>
      <w:tblStyleRowBandSize w:val="1"/>
      <w:tblStyleColBandSize w:val="1"/>
      <w:tblInd w:w="0" w:type="dxa"/>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e5dfec" w:themeFill="accent4" w:themeFillTint="34"/>
      </w:tcPr>
    </w:tblStylePr>
    <w:tblStylePr w:type="band2Vert">
      <w:rPr>
        <w:color w:val="404040"/>
        <w:sz w:val="22"/>
      </w:rPr>
      <w:tcPr>
        <w:shd w:val="clear" w:color="ffffff" w:fill="e5dfec" w:themeFill="accent4" w:themeFillTint="34"/>
      </w:tcPr>
    </w:tblStylePr>
    <w:tblStylePr w:type="firstCol">
      <w:rPr>
        <w:color w:val="f2f2f2"/>
        <w:sz w:val="22"/>
      </w:rPr>
      <w:tcPr>
        <w:shd w:val="clear" w:color="ffffff" w:fill="b2a1c6" w:themeFill="accent4" w:themeFillTint="9A"/>
      </w:tcPr>
    </w:tblStylePr>
    <w:tblStylePr w:type="firstRow">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style>
  <w:style w:type="table" w:styleId="2040" w:customStyle="1">
    <w:name w:val="Bordered &amp; Lined - Accent 5"/>
    <w:uiPriority w:val="99"/>
    <w:rPr>
      <w:color w:val="404040"/>
      <w:lang w:eastAsia="pt-BR" w:bidi="ar-SA"/>
    </w:rPr>
    <w:tblPr>
      <w:tblStyleRowBandSize w:val="1"/>
      <w:tblStyleColBandSize w:val="1"/>
      <w:tblInd w:w="0" w:type="dxa"/>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daeef3" w:themeFill="accent5" w:themeFillTint="34"/>
      </w:tcPr>
    </w:tblStylePr>
    <w:tblStylePr w:type="band2Vert">
      <w:rPr>
        <w:color w:val="404040"/>
        <w:sz w:val="22"/>
      </w:rPr>
      <w:tcPr>
        <w:shd w:val="clear" w:color="ffffff" w:fill="daeef3" w:themeFill="accent5" w:themeFillTint="34"/>
      </w:tcPr>
    </w:tblStylePr>
    <w:tblStylePr w:type="firstCol">
      <w:rPr>
        <w:color w:val="f2f2f2"/>
        <w:sz w:val="22"/>
      </w:rPr>
      <w:tcPr>
        <w:shd w:val="clear" w:color="ffffff" w:fill="4bacc6" w:themeFill="accent5"/>
      </w:tcPr>
    </w:tblStylePr>
    <w:tblStylePr w:type="firstRow">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lastRow">
      <w:rPr>
        <w:color w:val="f2f2f2"/>
        <w:sz w:val="22"/>
      </w:rPr>
      <w:tcPr>
        <w:shd w:val="clear" w:color="ffffff" w:fill="4bacc6" w:themeFill="accent5"/>
      </w:tcPr>
    </w:tblStylePr>
  </w:style>
  <w:style w:type="table" w:styleId="2041" w:customStyle="1">
    <w:name w:val="Bordered &amp; Lined - Accent 6"/>
    <w:uiPriority w:val="99"/>
    <w:rPr>
      <w:color w:val="404040"/>
      <w:lang w:eastAsia="pt-BR" w:bidi="ar-SA"/>
    </w:rPr>
    <w:tblPr>
      <w:tblStyleRowBandSize w:val="1"/>
      <w:tblStyleColBandSize w:val="1"/>
      <w:tblInd w:w="0" w:type="dxa"/>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left w:w="0" w:type="dxa"/>
        <w:top w:w="0" w:type="dxa"/>
        <w:right w:w="0" w:type="dxa"/>
        <w:bottom w:w="0" w:type="dxa"/>
      </w:tblCellMar>
    </w:tblPr>
    <w:tblStylePr w:type="band1Horz">
      <w:rPr>
        <w:color w:val="404040"/>
        <w:sz w:val="22"/>
      </w:rPr>
    </w:tblStylePr>
    <w:tblStylePr w:type="band1Vert">
      <w:rPr>
        <w:color w:val="404040"/>
        <w:sz w:val="22"/>
      </w:rPr>
    </w:tblStylePr>
    <w:tblStylePr w:type="band2Horz">
      <w:rPr>
        <w:color w:val="404040"/>
        <w:sz w:val="22"/>
      </w:rPr>
      <w:tcPr>
        <w:shd w:val="clear" w:color="ffffff" w:fill="fde9d8" w:themeFill="accent6" w:themeFillTint="34"/>
      </w:tcPr>
    </w:tblStylePr>
    <w:tblStylePr w:type="band2Vert">
      <w:rPr>
        <w:color w:val="404040"/>
        <w:sz w:val="22"/>
      </w:rPr>
      <w:tcPr>
        <w:shd w:val="clear" w:color="ffffff" w:fill="fde9d8" w:themeFill="accent6" w:themeFillTint="34"/>
      </w:tcPr>
    </w:tblStylePr>
    <w:tblStylePr w:type="firstCol">
      <w:rPr>
        <w:color w:val="f2f2f2"/>
        <w:sz w:val="22"/>
      </w:rPr>
      <w:tcPr>
        <w:shd w:val="clear" w:color="ffffff" w:fill="f79646" w:themeFill="accent6"/>
      </w:tcPr>
    </w:tblStylePr>
    <w:tblStylePr w:type="firstRow">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lastRow">
      <w:rPr>
        <w:color w:val="f2f2f2"/>
        <w:sz w:val="22"/>
      </w:rPr>
      <w:tcPr>
        <w:shd w:val="clear" w:color="ffffff" w:fill="f79646" w:themeFill="accent6"/>
      </w:tcPr>
    </w:tblStylePr>
  </w:style>
  <w:style w:type="table" w:styleId="2042" w:customStyle="1">
    <w:name w:val="Bordered"/>
    <w:uiPriority w:val="99"/>
    <w:tblPr>
      <w:tblStyleRowBandSize w:val="1"/>
      <w:tblStyleColBandSize w:val="1"/>
      <w:tblInd w:w="0" w:type="dxa"/>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CellMar>
        <w:left w:w="0" w:type="dxa"/>
        <w:top w:w="0" w:type="dxa"/>
        <w:right w:w="0" w:type="dxa"/>
        <w:bottom w:w="0" w:type="dxa"/>
      </w:tblCellMar>
    </w:tbl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firstCol">
      <w:rPr>
        <w:color w:val="404040"/>
        <w:sz w:val="22"/>
      </w:rPr>
    </w:tblStylePr>
    <w:tblStylePr w:type="firstRow">
      <w:rPr>
        <w:color w:val="404040"/>
        <w:sz w:val="22"/>
      </w:rPr>
      <w:tcPr>
        <w:tcBorders>
          <w:bottom w:val="single" w:color="000000" w:themeColor="text1" w:sz="12" w:space="0"/>
        </w:tcBorders>
      </w:tcPr>
    </w:tblStylePr>
    <w:tblStylePr w:type="lastCol">
      <w:rPr>
        <w:color w:val="404040"/>
        <w:sz w:val="22"/>
      </w:rPr>
      <w:tcPr>
        <w:tcBorders>
          <w:left w:val="single" w:color="000000" w:themeColor="text1" w:sz="12" w:space="0"/>
        </w:tcBorders>
      </w:tcPr>
    </w:tblStylePr>
    <w:tblStylePr w:type="lastRow">
      <w:rPr>
        <w:color w:val="404040"/>
        <w:sz w:val="22"/>
      </w:rPr>
      <w:tcPr>
        <w:tcBorders>
          <w:top w:val="single" w:color="000000" w:themeColor="text1" w:sz="12" w:space="0"/>
        </w:tcBorders>
      </w:tcPr>
    </w:tblStylePr>
  </w:style>
  <w:style w:type="table" w:styleId="2043" w:customStyle="1">
    <w:name w:val="Bordered - Accent 1"/>
    <w:uiPriority w:val="99"/>
    <w:tblPr>
      <w:tblStyleRowBandSize w:val="1"/>
      <w:tblStyleColBandSize w:val="1"/>
      <w:tblInd w:w="0" w:type="dxa"/>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CellMar>
        <w:left w:w="0" w:type="dxa"/>
        <w:top w:w="0" w:type="dxa"/>
        <w:right w:w="0" w:type="dxa"/>
        <w:bottom w:w="0" w:type="dxa"/>
      </w:tblCellMar>
    </w:tbl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tblStylePr w:type="firstCol">
      <w:rPr>
        <w:color w:val="404040"/>
        <w:sz w:val="22"/>
      </w:rPr>
    </w:tblStylePr>
    <w:tblStylePr w:type="firstRow">
      <w:rPr>
        <w:color w:val="404040"/>
        <w:sz w:val="22"/>
      </w:rPr>
      <w:tcPr>
        <w:tcBorders>
          <w:bottom w:val="single" w:color="4F81BD" w:themeColor="accent1" w:sz="12" w:space="0"/>
        </w:tcBorders>
      </w:tcPr>
    </w:tblStylePr>
    <w:tblStylePr w:type="lastCol">
      <w:rPr>
        <w:color w:val="404040"/>
        <w:sz w:val="22"/>
      </w:rPr>
      <w:tcPr>
        <w:tcBorders>
          <w:left w:val="single" w:color="4F81BD" w:themeColor="accent1" w:sz="12" w:space="0"/>
        </w:tcBorders>
      </w:tcPr>
    </w:tblStylePr>
    <w:tblStylePr w:type="lastRow">
      <w:rPr>
        <w:color w:val="404040"/>
        <w:sz w:val="22"/>
      </w:rPr>
      <w:tcPr>
        <w:tcBorders>
          <w:top w:val="single" w:color="4F81BD" w:themeColor="accent1" w:sz="12" w:space="0"/>
        </w:tcBorders>
      </w:tcPr>
    </w:tblStylePr>
  </w:style>
  <w:style w:type="table" w:styleId="2044" w:customStyle="1">
    <w:name w:val="Bordered - Accent 2"/>
    <w:uiPriority w:val="99"/>
    <w:tblPr>
      <w:tblStyleRowBandSize w:val="1"/>
      <w:tblStyleColBandSize w:val="1"/>
      <w:tblInd w:w="0" w:type="dxa"/>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CellMar>
        <w:left w:w="0" w:type="dxa"/>
        <w:top w:w="0" w:type="dxa"/>
        <w:right w:w="0" w:type="dxa"/>
        <w:bottom w:w="0" w:type="dxa"/>
      </w:tblCellMar>
    </w:tbl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tblStylePr w:type="firstCol">
      <w:rPr>
        <w:color w:val="404040"/>
        <w:sz w:val="22"/>
      </w:rPr>
    </w:tblStylePr>
    <w:tblStylePr w:type="firstRow">
      <w:rPr>
        <w:color w:val="404040"/>
        <w:sz w:val="22"/>
      </w:rPr>
      <w:tcPr>
        <w:tcBorders>
          <w:bottom w:val="single" w:color="C0504D" w:themeColor="accent2" w:sz="12" w:space="0"/>
        </w:tcBorders>
      </w:tcPr>
    </w:tblStylePr>
    <w:tblStylePr w:type="lastCol">
      <w:rPr>
        <w:color w:val="404040"/>
        <w:sz w:val="22"/>
      </w:rPr>
      <w:tcPr>
        <w:tcBorders>
          <w:left w:val="single" w:color="C0504D" w:themeColor="accent2" w:sz="12" w:space="0"/>
        </w:tcBorders>
      </w:tcPr>
    </w:tblStylePr>
    <w:tblStylePr w:type="lastRow">
      <w:rPr>
        <w:color w:val="404040"/>
        <w:sz w:val="22"/>
      </w:rPr>
      <w:tcPr>
        <w:tcBorders>
          <w:top w:val="single" w:color="C0504D" w:themeColor="accent2" w:sz="12" w:space="0"/>
        </w:tcBorders>
      </w:tcPr>
    </w:tblStylePr>
  </w:style>
  <w:style w:type="table" w:styleId="2045" w:customStyle="1">
    <w:name w:val="Bordered - Accent 3"/>
    <w:uiPriority w:val="99"/>
    <w:tblPr>
      <w:tblStyleRowBandSize w:val="1"/>
      <w:tblStyleColBandSize w:val="1"/>
      <w:tblInd w:w="0" w:type="dxa"/>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left w:w="0" w:type="dxa"/>
        <w:top w:w="0" w:type="dxa"/>
        <w:right w:w="0" w:type="dxa"/>
        <w:bottom w:w="0" w:type="dxa"/>
      </w:tblCellMar>
    </w:tbl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tblStylePr w:type="firstCol">
      <w:rPr>
        <w:color w:val="404040"/>
        <w:sz w:val="22"/>
      </w:rPr>
    </w:tblStylePr>
    <w:tblStylePr w:type="firstRow">
      <w:rPr>
        <w:color w:val="404040"/>
        <w:sz w:val="22"/>
      </w:rPr>
      <w:tcPr>
        <w:tcBorders>
          <w:bottom w:val="single" w:color="9BBB59" w:themeColor="accent3" w:sz="12" w:space="0"/>
        </w:tcBorders>
      </w:tcPr>
    </w:tblStylePr>
    <w:tblStylePr w:type="lastCol">
      <w:rPr>
        <w:color w:val="404040"/>
        <w:sz w:val="22"/>
      </w:rPr>
      <w:tcPr>
        <w:tcBorders>
          <w:left w:val="single" w:color="9BBB59" w:themeColor="accent3" w:sz="12" w:space="0"/>
        </w:tcBorders>
      </w:tcPr>
    </w:tblStylePr>
    <w:tblStylePr w:type="lastRow">
      <w:rPr>
        <w:color w:val="404040"/>
        <w:sz w:val="22"/>
      </w:rPr>
      <w:tcPr>
        <w:tcBorders>
          <w:top w:val="single" w:color="9BBB59" w:themeColor="accent3" w:sz="12" w:space="0"/>
        </w:tcBorders>
      </w:tcPr>
    </w:tblStylePr>
  </w:style>
  <w:style w:type="table" w:styleId="2046" w:customStyle="1">
    <w:name w:val="Bordered - Accent 4"/>
    <w:uiPriority w:val="99"/>
    <w:tblPr>
      <w:tblStyleRowBandSize w:val="1"/>
      <w:tblStyleColBandSize w:val="1"/>
      <w:tblInd w:w="0" w:type="dxa"/>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left w:w="0" w:type="dxa"/>
        <w:top w:w="0" w:type="dxa"/>
        <w:right w:w="0" w:type="dxa"/>
        <w:bottom w:w="0" w:type="dxa"/>
      </w:tblCellMar>
    </w:tbl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tblStylePr w:type="firstCol">
      <w:rPr>
        <w:color w:val="404040"/>
        <w:sz w:val="22"/>
      </w:rPr>
    </w:tblStylePr>
    <w:tblStylePr w:type="firstRow">
      <w:rPr>
        <w:color w:val="404040"/>
        <w:sz w:val="22"/>
      </w:rPr>
      <w:tcPr>
        <w:tcBorders>
          <w:bottom w:val="single" w:color="8064A2" w:themeColor="accent4" w:sz="12" w:space="0"/>
        </w:tcBorders>
      </w:tcPr>
    </w:tblStylePr>
    <w:tblStylePr w:type="lastCol">
      <w:rPr>
        <w:color w:val="404040"/>
        <w:sz w:val="22"/>
      </w:rPr>
      <w:tcPr>
        <w:tcBorders>
          <w:left w:val="single" w:color="8064A2" w:themeColor="accent4" w:sz="12" w:space="0"/>
        </w:tcBorders>
      </w:tcPr>
    </w:tblStylePr>
    <w:tblStylePr w:type="lastRow">
      <w:rPr>
        <w:color w:val="404040"/>
        <w:sz w:val="22"/>
      </w:rPr>
      <w:tcPr>
        <w:tcBorders>
          <w:top w:val="single" w:color="8064A2" w:themeColor="accent4" w:sz="12" w:space="0"/>
        </w:tcBorders>
      </w:tcPr>
    </w:tblStylePr>
  </w:style>
  <w:style w:type="table" w:styleId="2047" w:customStyle="1">
    <w:name w:val="Bordered - Accent 5"/>
    <w:uiPriority w:val="99"/>
    <w:tblPr>
      <w:tblStyleRowBandSize w:val="1"/>
      <w:tblStyleColBandSize w:val="1"/>
      <w:tblInd w:w="0" w:type="dxa"/>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CellMar>
        <w:left w:w="0" w:type="dxa"/>
        <w:top w:w="0" w:type="dxa"/>
        <w:right w:w="0" w:type="dxa"/>
        <w:bottom w:w="0" w:type="dxa"/>
      </w:tblCellMar>
    </w:tbl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firstCol">
      <w:rPr>
        <w:color w:val="404040"/>
        <w:sz w:val="22"/>
      </w:rPr>
    </w:tblStylePr>
    <w:tblStylePr w:type="firstRow">
      <w:rPr>
        <w:color w:val="404040"/>
        <w:sz w:val="22"/>
      </w:rPr>
      <w:tcPr>
        <w:tcBorders>
          <w:bottom w:val="single" w:color="4BACC6" w:themeColor="accent5" w:sz="12" w:space="0"/>
        </w:tcBorders>
      </w:tcPr>
    </w:tblStylePr>
    <w:tblStylePr w:type="lastCol">
      <w:rPr>
        <w:color w:val="404040"/>
        <w:sz w:val="22"/>
      </w:rPr>
      <w:tcPr>
        <w:tcBorders>
          <w:left w:val="single" w:color="4BACC6" w:themeColor="accent5" w:sz="12" w:space="0"/>
        </w:tcBorders>
      </w:tcPr>
    </w:tblStylePr>
    <w:tblStylePr w:type="lastRow">
      <w:rPr>
        <w:color w:val="404040"/>
        <w:sz w:val="22"/>
      </w:rPr>
      <w:tcPr>
        <w:tcBorders>
          <w:top w:val="single" w:color="4BACC6" w:themeColor="accent5" w:sz="12" w:space="0"/>
        </w:tcBorders>
      </w:tcPr>
    </w:tblStylePr>
  </w:style>
  <w:style w:type="table" w:styleId="2048" w:customStyle="1">
    <w:name w:val="Bordered - Accent 6"/>
    <w:uiPriority w:val="99"/>
    <w:tblPr>
      <w:tblStyleRowBandSize w:val="1"/>
      <w:tblStyleColBandSize w:val="1"/>
      <w:tblInd w:w="0" w:type="dxa"/>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left w:w="0" w:type="dxa"/>
        <w:top w:w="0" w:type="dxa"/>
        <w:right w:w="0" w:type="dxa"/>
        <w:bottom w:w="0" w:type="dxa"/>
      </w:tblCellMar>
    </w:tbl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firstCol">
      <w:rPr>
        <w:color w:val="404040"/>
        <w:sz w:val="22"/>
      </w:rPr>
    </w:tblStylePr>
    <w:tblStylePr w:type="firstRow">
      <w:rPr>
        <w:color w:val="404040"/>
        <w:sz w:val="22"/>
      </w:rPr>
      <w:tcPr>
        <w:tcBorders>
          <w:bottom w:val="single" w:color="F79646" w:themeColor="accent6" w:sz="12" w:space="0"/>
        </w:tcBorders>
      </w:tcPr>
    </w:tblStylePr>
    <w:tblStylePr w:type="lastCol">
      <w:rPr>
        <w:color w:val="404040"/>
        <w:sz w:val="22"/>
      </w:rPr>
      <w:tcPr>
        <w:tcBorders>
          <w:left w:val="single" w:color="F79646" w:themeColor="accent6" w:sz="12" w:space="0"/>
        </w:tcBorders>
      </w:tcPr>
    </w:tblStylePr>
    <w:tblStylePr w:type="lastRow">
      <w:rPr>
        <w:color w:val="404040"/>
        <w:sz w:val="22"/>
      </w:rPr>
      <w:tcPr>
        <w:tcBorders>
          <w:top w:val="single" w:color="F79646" w:themeColor="accent6" w:sz="12" w:space="0"/>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s://www.blockchain.com/btc/tx/88dcb0188df671f0ae5154780382c89fb062582186a6038a585880945f3cbbc0"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andersbrownworth.com/blockchain/coinbase" TargetMode="External"/><Relationship Id="rId23" Type="http://schemas.openxmlformats.org/officeDocument/2006/relationships/hyperlink" Target="https://andersbrownworth.com/blockchain/coinbase"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andersbrownworth.com/blockchain/coinbase" TargetMode="External"/><Relationship Id="rId28" Type="http://schemas.openxmlformats.org/officeDocument/2006/relationships/image" Target="media/image14.png"/><Relationship Id="rId29" Type="http://schemas.openxmlformats.org/officeDocument/2006/relationships/hyperlink" Target="https://andersbrownworth.com/blockchain/coinbase" TargetMode="External"/><Relationship Id="rId30" Type="http://schemas.openxmlformats.org/officeDocument/2006/relationships/image" Target="media/image15.png"/><Relationship Id="rId31" Type="http://schemas.openxmlformats.org/officeDocument/2006/relationships/hyperlink" Target="https://andersbrownworth.com/blockchain/coinbase"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yperlink" Target="https://andersbrownworth.com/blockchain/coinbase" TargetMode="External"/><Relationship Id="rId35" Type="http://schemas.openxmlformats.org/officeDocument/2006/relationships/image" Target="media/image18.png"/><Relationship Id="rId36" Type="http://schemas.openxmlformats.org/officeDocument/2006/relationships/hyperlink" Target="https://andersbrownworth.com/blockchain/coinbase" TargetMode="External"/><Relationship Id="rId37" Type="http://schemas.openxmlformats.org/officeDocument/2006/relationships/image" Target="media/image19.png"/><Relationship Id="rId38" Type="http://schemas.openxmlformats.org/officeDocument/2006/relationships/hyperlink" Target="https://andersbrownworth.com/blockchain/coinbase" TargetMode="External"/><Relationship Id="rId39" Type="http://schemas.openxmlformats.org/officeDocument/2006/relationships/hyperlink" Target="https://andersbrownworth.com/blockchain/coinbase" TargetMode="External"/><Relationship Id="rId40" Type="http://schemas.openxmlformats.org/officeDocument/2006/relationships/image" Target="media/image20.png"/><Relationship Id="rId41" Type="http://schemas.openxmlformats.org/officeDocument/2006/relationships/hyperlink" Target="https://andersbrownworth.com/blockchain/coinbase"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hyperlink" Target="https://www.blockchain.com/" TargetMode="External"/><Relationship Id="rId48" Type="http://schemas.openxmlformats.org/officeDocument/2006/relationships/image" Target="media/image26.png"/><Relationship Id="rId49" Type="http://schemas.openxmlformats.org/officeDocument/2006/relationships/hyperlink" Target="https://www.blockchain.com/btc/block/748048" TargetMode="Externa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jp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yperlink" Target="https://workblock-apresentacao.azurewebsites.net/." TargetMode="External"/><Relationship Id="rId63" Type="http://schemas.openxmlformats.org/officeDocument/2006/relationships/image" Target="media/image39.png"/><Relationship Id="rId64" Type="http://schemas.openxmlformats.org/officeDocument/2006/relationships/hyperlink" Target="https://workblock-apresentacao.azurewebsites.net/." TargetMode="External"/><Relationship Id="rId65" Type="http://schemas.openxmlformats.org/officeDocument/2006/relationships/image" Target="media/image40.png"/><Relationship Id="rId66" Type="http://schemas.openxmlformats.org/officeDocument/2006/relationships/hyperlink" Target="https://workblock-apresentacao.azurewebsites.net/." TargetMode="External"/><Relationship Id="rId67" Type="http://schemas.openxmlformats.org/officeDocument/2006/relationships/chart" Target="charts/chart1.xml" /><Relationship Id="rId68" Type="http://schemas.openxmlformats.org/officeDocument/2006/relationships/chart" Target="charts/chart2.xml" /><Relationship Id="rId69" Type="http://schemas.openxmlformats.org/officeDocument/2006/relationships/chart" Target="charts/chart3.xml" /><Relationship Id="rId70" Type="http://schemas.openxmlformats.org/officeDocument/2006/relationships/chart" Target="charts/chart4.xml" /><Relationship Id="rId71" Type="http://schemas.openxmlformats.org/officeDocument/2006/relationships/chart" Target="charts/chart5.xml" /><Relationship Id="rId72" Type="http://schemas.openxmlformats.org/officeDocument/2006/relationships/chart" Target="charts/chart6.xml" /><Relationship Id="rId73" Type="http://schemas.openxmlformats.org/officeDocument/2006/relationships/chart" Target="charts/chart7.xml" /><Relationship Id="rId74" Type="http://schemas.openxmlformats.org/officeDocument/2006/relationships/chart" Target="charts/chart8.xml" /><Relationship Id="rId75" Type="http://schemas.openxmlformats.org/officeDocument/2006/relationships/chart" Target="charts/chart9.xml" /><Relationship Id="rId76" Type="http://schemas.openxmlformats.org/officeDocument/2006/relationships/chart" Target="charts/chart10.xml" /><Relationship Id="rId77" Type="http://schemas.openxmlformats.org/officeDocument/2006/relationships/image" Target="media/image41.jpg"/><Relationship Id="rId78" Type="http://schemas.openxmlformats.org/officeDocument/2006/relationships/image" Target="media/image42.png"/><Relationship Id="rId79" Type="http://schemas.openxmlformats.org/officeDocument/2006/relationships/image" Target="media/image43.jpg"/><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 Id="rId90" Type="http://schemas.openxmlformats.org/officeDocument/2006/relationships/image" Target="media/image5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financialcryptography.com/mt/archives/001325.html" TargetMode="External"/><Relationship Id="rId2" Type="http://schemas.openxmlformats.org/officeDocument/2006/relationships/hyperlink" Target="https://www.coinbase.com/" TargetMode="External"/><Relationship Id="rId3" Type="http://schemas.openxmlformats.org/officeDocument/2006/relationships/hyperlink" Target="https://www.stateofthedapps.com/stats/platform/ethereum" TargetMode="External"/><Relationship Id="rId4" Type="http://schemas.openxmlformats.org/officeDocument/2006/relationships/hyperlink" Target="https://dune.com/sawmon_and_natalie/smart-contracts-on-ethereum" TargetMode="External"/><Relationship Id="rId5" Type="http://schemas.openxmlformats.org/officeDocument/2006/relationships/hyperlink" Target="https://etherscan.io/txs" TargetMode="External"/></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openxmlformats.org/officeDocument/2006/relationships/package" Target="../embeddings/Microsoft_Excel_Worksheet1.xlsx" /></Relationships>
</file>

<file path=word/charts/_rels/chart10.xml.rels><?xml version="1.0" encoding="UTF-8" standalone="yes"?><Relationships xmlns="http://schemas.openxmlformats.org/package/2006/relationships"><Relationship Id="rId1" Type="http://schemas.openxmlformats.org/officeDocument/2006/relationships/package" Target="../embeddings/Microsoft_Excel_Worksheet10.xlsx" /></Relationships>
</file>

<file path=word/charts/_rels/chart2.xml.rels><?xml version="1.0" encoding="UTF-8" standalone="yes"?><Relationships xmlns="http://schemas.openxmlformats.org/package/2006/relationships"><Relationship Id="rId1"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openxmlformats.org/officeDocument/2006/relationships/package" Target="../embeddings/Microsoft_Excel_Worksheet3.xlsx" /></Relationships>
</file>

<file path=word/charts/_rels/chart4.xml.rels><?xml version="1.0" encoding="UTF-8" standalone="yes"?><Relationships xmlns="http://schemas.openxmlformats.org/package/2006/relationships"><Relationship Id="rId1" Type="http://schemas.openxmlformats.org/officeDocument/2006/relationships/package" Target="../embeddings/Microsoft_Excel_Worksheet4.xlsx" /></Relationships>
</file>

<file path=word/charts/_rels/chart5.xml.rels><?xml version="1.0" encoding="UTF-8" standalone="yes"?><Relationships xmlns="http://schemas.openxmlformats.org/package/2006/relationships"><Relationship Id="rId1" Type="http://schemas.openxmlformats.org/officeDocument/2006/relationships/package" Target="../embeddings/Microsoft_Excel_Worksheet5.xlsx" /></Relationships>
</file>

<file path=word/charts/_rels/chart6.xml.rels><?xml version="1.0" encoding="UTF-8" standalone="yes"?><Relationships xmlns="http://schemas.openxmlformats.org/package/2006/relationships"><Relationship Id="rId1" Type="http://schemas.openxmlformats.org/officeDocument/2006/relationships/package" Target="../embeddings/Microsoft_Excel_Worksheet6.xlsx" /></Relationships>
</file>

<file path=word/charts/_rels/chart7.xml.rels><?xml version="1.0" encoding="UTF-8" standalone="yes"?><Relationships xmlns="http://schemas.openxmlformats.org/package/2006/relationships"><Relationship Id="rId1" Type="http://schemas.openxmlformats.org/officeDocument/2006/relationships/package" Target="../embeddings/Microsoft_Excel_Worksheet7.xlsx" /></Relationships>
</file>

<file path=word/charts/_rels/chart8.xml.rels><?xml version="1.0" encoding="UTF-8" standalone="yes"?><Relationships xmlns="http://schemas.openxmlformats.org/package/2006/relationships"><Relationship Id="rId1" Type="http://schemas.openxmlformats.org/officeDocument/2006/relationships/package" Target="../embeddings/Microsoft_Excel_Worksheet8.xlsx" /></Relationships>
</file>

<file path=word/charts/_rels/chart9.xml.rels><?xml version="1.0" encoding="UTF-8" standalone="yes"?><Relationships xmlns="http://schemas.openxmlformats.org/package/2006/relationships"><Relationship Id="rId1" Type="http://schemas.openxmlformats.org/officeDocument/2006/relationships/package" Target="../embeddings/Microsoft_Excel_Worksheet9.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a:pPr>
            <a:r>
              <a:rPr lang="pt-BR"/>
              <a:t>1- Minha relação com controle de ponto é:</a:t>
            </a:r>
            <a:endParaRPr/>
          </a:p>
        </c:rich>
      </c:tx>
      <c:layout>
        <c:manualLayout>
          <c:xMode val="edge"/>
          <c:yMode val="edge"/>
          <c:x val="0.23554020644441348"/>
          <c:y val="0.048094773960217004"/>
        </c:manualLayout>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Pt>
            <c:idx val="3"/>
            <c:bubble3D val="0"/>
            <c:spPr bwMode="auto">
              <a:prstGeom prst="rect">
                <a:avLst/>
              </a:prstGeom>
              <a:solidFill>
                <a:schemeClr val="accent4"/>
              </a:solidFill>
              <a:ln>
                <a:noFill/>
              </a:ln>
            </c:spPr>
          </c:dPt>
          <c:dLbls>
            <c:dLbl>
              <c:idx val="0"/>
              <c:dLblPos val="ctr"/>
              <c:layout>
                <c:manualLayout>
                  <c:x val="0.0041799999999999997"/>
                  <c:y val="-0.10169"/>
                </c:manualLayout>
              </c:layout>
              <c:showBubbleSize val="0"/>
              <c:showCatName val="0"/>
              <c:showLegendKey val="0"/>
              <c:showPercent val="1"/>
              <c:showSerName val="0"/>
              <c:showVal val="0"/>
            </c:dLbl>
            <c:dLbl>
              <c:idx val="3"/>
              <c:delete val="1"/>
              <c:layout/>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Sheet2!$A$2:$A$5</c:f>
              <c:strCache>
                <c:ptCount val="4"/>
                <c:pt idx="0">
                  <c:v xml:space="preserve">Nunca utilizei</c:v>
                </c:pt>
                <c:pt idx="1">
                  <c:v xml:space="preserve">Já utilizei</c:v>
                </c:pt>
                <c:pt idx="2">
                  <c:v xml:space="preserve">Utilizo atualmente</c:v>
                </c:pt>
                <c:pt idx="3">
                  <c:v xml:space="preserve">Não sei do que se trata</c:v>
                </c:pt>
              </c:strCache>
            </c:strRef>
          </c:cat>
          <c:val>
            <c:numRef>
              <c:f>Sheet2!$B$2:$B$5</c:f>
              <c:numCache>
                <c:formatCode>0.00%</c:formatCode>
                <c:ptCount val="4"/>
                <c:pt idx="0">
                  <c:v>0.04</c:v>
                </c:pt>
                <c:pt idx="1">
                  <c:v>0.68</c:v>
                </c:pt>
                <c:pt idx="2">
                  <c:v>0.28</c:v>
                </c:pt>
                <c:pt idx="3">
                  <c:v>0</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809873"/>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a:p>
        </c:rich>
      </c:tx>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
              <c:idx val="1"/>
              <c:delete val="1"/>
              <c:layout/>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Sheet2!$A$55:$A$57</c:f>
              <c:strCache>
                <c:ptCount val="3"/>
                <c:pt idx="0">
                  <c:v>Sim</c:v>
                </c:pt>
                <c:pt idx="1">
                  <c:v>Não</c:v>
                </c:pt>
                <c:pt idx="2">
                  <c:v xml:space="preserve">Não tenho certeza</c:v>
                </c:pt>
              </c:strCache>
            </c:strRef>
          </c:cat>
          <c:val>
            <c:numRef>
              <c:f>Sheet2!$B$55:$B$57</c:f>
              <c:numCache>
                <c:formatCode>0.00%</c:formatCode>
                <c:ptCount val="3"/>
                <c:pt idx="0">
                  <c:v>0.6</c:v>
                </c:pt>
                <c:pt idx="1">
                  <c:v>0</c:v>
                </c:pt>
                <c:pt idx="2">
                  <c:v>0.4</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manualLayout>
          <c:xMode val="edge"/>
          <c:yMode val="edge"/>
          <c:x val="0.54457075504192076"/>
          <c:y val="0.66871096342315017"/>
        </c:manualLayout>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5998209" cy="2076861"/>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2- Como o registro de ponto é realizado atualmente na empresa?</a:t>
            </a:r>
            <a:endParaRPr/>
          </a:p>
        </c:rich>
      </c:tx>
      <c:layout>
        <c:manualLayout>
          <c:xMode val="edge"/>
          <c:yMode val="edge"/>
          <c:x val="0.13158030584438907"/>
          <c:y val="0.024488549778503149"/>
        </c:manualLayout>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Pt>
            <c:idx val="3"/>
            <c:bubble3D val="0"/>
            <c:spPr bwMode="auto">
              <a:prstGeom prst="rect">
                <a:avLst/>
              </a:prstGeom>
              <a:solidFill>
                <a:schemeClr val="accent4"/>
              </a:solidFill>
              <a:ln>
                <a:noFill/>
              </a:ln>
            </c:spPr>
          </c:dPt>
          <c:dLbls>
            <c:dLbl>
              <c:idx val="0"/>
              <c:dLblPos val="ctr"/>
              <c:layout>
                <c:manualLayout>
                  <c:x val="0.02928"/>
                  <c:y val="-0.10489"/>
                </c:manualLayout>
              </c:layout>
              <c:showBubbleSize val="0"/>
              <c:showCatName val="0"/>
              <c:showLegendKey val="0"/>
              <c:showPercent val="1"/>
              <c:showSerName val="0"/>
              <c:showVal val="0"/>
            </c:dLbl>
            <c:dLbl>
              <c:idx val="1"/>
              <c:delete val="1"/>
              <c:layout/>
            </c:dLbl>
            <c:dLbl>
              <c:idx val="3"/>
              <c:dLblPos val="ctr"/>
              <c:layout>
                <c:manualLayout>
                  <c:x val="-0.010460000000000001"/>
                  <c:y val="-0.10839"/>
                </c:manualLayout>
              </c:layout>
              <c:showBubbleSize val="0"/>
              <c:showCatName val="0"/>
              <c:showLegendKey val="0"/>
              <c:showPercent val="1"/>
              <c:showSerName val="0"/>
              <c:showVal val="0"/>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Sheet2!$A$8:$A$11</c:f>
              <c:strCache>
                <c:ptCount val="4"/>
                <c:pt idx="0">
                  <c:v xml:space="preserve">Folha de papel</c:v>
                </c:pt>
                <c:pt idx="1">
                  <c:v xml:space="preserve">Planilha eletrônica</c:v>
                </c:pt>
                <c:pt idx="2">
                  <c:v xml:space="preserve">Sistema de ponto eletrônico</c:v>
                </c:pt>
                <c:pt idx="3">
                  <c:v xml:space="preserve">Não utiliza nenhum meio de registro de ponto</c:v>
                </c:pt>
              </c:strCache>
            </c:strRef>
          </c:cat>
          <c:val>
            <c:numRef>
              <c:f>Sheet2!$B$8:$B$11</c:f>
              <c:numCache>
                <c:formatCode>0.00%</c:formatCode>
                <c:ptCount val="4"/>
                <c:pt idx="0">
                  <c:v>0.12</c:v>
                </c:pt>
                <c:pt idx="1">
                  <c:v>0</c:v>
                </c:pt>
                <c:pt idx="2">
                  <c:v>0.84</c:v>
                </c:pt>
                <c:pt idx="3">
                  <c:v>0.04</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3- Você já teve algum problema com o registro de ponto atual?</a:t>
            </a:r>
            <a:endParaRPr/>
          </a:p>
        </c:rich>
      </c:tx>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
              <c:idx val="2"/>
              <c:delete val="1"/>
              <c:layout/>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Sheet2!$A$14:$A$16</c:f>
              <c:strCache>
                <c:ptCount val="3"/>
                <c:pt idx="0">
                  <c:v>Não</c:v>
                </c:pt>
                <c:pt idx="1">
                  <c:v xml:space="preserve">Sim, mas não é frequente</c:v>
                </c:pt>
                <c:pt idx="2">
                  <c:v xml:space="preserve">Sim, e é frequente</c:v>
                </c:pt>
              </c:strCache>
            </c:strRef>
          </c:cat>
          <c:val>
            <c:numRef>
              <c:f>Sheet2!$B$14:$B$16</c:f>
              <c:numCache>
                <c:formatCode>0.00%</c:formatCode>
                <c:ptCount val="3"/>
                <c:pt idx="0">
                  <c:v>0.44</c:v>
                </c:pt>
                <c:pt idx="1">
                  <c:v>0.56</c:v>
                </c:pt>
                <c:pt idx="2">
                  <c:v>0</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manualLayout>
          <c:xMode val="edge"/>
          <c:yMode val="edge"/>
          <c:x val="0.65871000000000002"/>
          <c:y val="0.42316999999999999"/>
          <c:w val="0.32768000000000003"/>
          <c:h val="0.21240999999999999"/>
        </c:manualLayout>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4- Como você avalia a facilidade de uso do sistema de registro de ponto atual?</a:t>
            </a:r>
            <a:endParaRPr/>
          </a:p>
        </c:rich>
      </c:tx>
      <c:layout>
        <c:manualLayout>
          <c:xMode val="edge"/>
          <c:yMode val="edge"/>
          <c:x val="0.11952841576209028"/>
          <c:y val="0.024482027972027975"/>
        </c:manualLayout>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Pt>
            <c:idx val="3"/>
            <c:bubble3D val="0"/>
            <c:spPr bwMode="auto">
              <a:prstGeom prst="rect">
                <a:avLst/>
              </a:prstGeom>
              <a:solidFill>
                <a:schemeClr val="accent4"/>
              </a:solidFill>
              <a:ln>
                <a:noFill/>
              </a:ln>
            </c:spPr>
          </c:dPt>
          <c:dPt>
            <c:idx val="4"/>
            <c:bubble3D val="0"/>
            <c:spPr bwMode="auto">
              <a:prstGeom prst="rect">
                <a:avLst/>
              </a:prstGeom>
              <a:solidFill>
                <a:schemeClr val="accent5"/>
              </a:solidFill>
              <a:ln>
                <a:noFill/>
              </a:ln>
            </c:spPr>
          </c:dPt>
          <c:dLbls>
            <c:dLbl>
              <c:idx val="3"/>
              <c:delete val="1"/>
              <c:layout/>
            </c:dLbl>
            <c:dLbl>
              <c:idx val="4"/>
              <c:delete val="1"/>
              <c:layout/>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Sheet2!$A$19:$A$23</c:f>
              <c:strCache>
                <c:ptCount val="5"/>
                <c:pt idx="0">
                  <c:v xml:space="preserve">Muito fácil</c:v>
                </c:pt>
                <c:pt idx="1">
                  <c:v>Fácil</c:v>
                </c:pt>
                <c:pt idx="2">
                  <c:v>Regular</c:v>
                </c:pt>
                <c:pt idx="3">
                  <c:v>Difícil</c:v>
                </c:pt>
                <c:pt idx="4">
                  <c:v xml:space="preserve">Muito difícil</c:v>
                </c:pt>
              </c:strCache>
            </c:strRef>
          </c:cat>
          <c:val>
            <c:numRef>
              <c:f>Sheet2!$B$19:$B$23</c:f>
              <c:numCache>
                <c:formatCode>0.00%</c:formatCode>
                <c:ptCount val="5"/>
                <c:pt idx="0">
                  <c:v>0.68</c:v>
                </c:pt>
                <c:pt idx="1">
                  <c:v>0.24</c:v>
                </c:pt>
                <c:pt idx="2">
                  <c:v>0.08</c:v>
                </c:pt>
                <c:pt idx="3">
                  <c:v>0</c:v>
                </c:pt>
                <c:pt idx="4">
                  <c:v>0</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manualLayout>
          <c:xMode val="edge"/>
          <c:yMode val="edge"/>
          <c:x val="0.77600999999999998"/>
          <c:y val="0.37195"/>
          <c:w val="0.21038000000000001"/>
          <c:h val="0.29276999999999997"/>
        </c:manualLayout>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9"/>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a:p>
        </c:rich>
      </c:tx>
      <c:layout>
        <c:manualLayout>
          <c:xMode val="edge"/>
          <c:yMode val="edge"/>
          <c:x val="0.1022019902604277"/>
          <c:y val="0.031122056533025688"/>
        </c:manualLayout>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Lbls>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manualLayout>
          <c:xMode val="edge"/>
          <c:yMode val="edge"/>
          <c:x val="0.64261000000000001"/>
          <c:y val="0.55449999999999999"/>
          <c:w val="0.078219999999999998"/>
          <c:h val="0.13514000000000001"/>
        </c:manualLayout>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5998209" cy="2202166"/>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6- Você já teve algum problema com o registro de horas extras?</a:t>
            </a:r>
            <a:endParaRPr/>
          </a:p>
        </c:rich>
      </c:tx>
      <c:layout>
        <c:manualLayout>
          <c:xMode val="edge"/>
          <c:yMode val="edge"/>
          <c:x val="0.11556457282723182"/>
          <c:y val="0.027978549778503142"/>
        </c:manualLayout>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Sheet2!$A$31:$A$33</c:f>
              <c:strCache>
                <c:ptCount val="3"/>
                <c:pt idx="0">
                  <c:v>Não</c:v>
                </c:pt>
                <c:pt idx="1">
                  <c:v xml:space="preserve">Sim, mas não é frequente</c:v>
                </c:pt>
                <c:pt idx="2">
                  <c:v xml:space="preserve">Sim, e é frequente</c:v>
                </c:pt>
              </c:strCache>
            </c:strRef>
          </c:cat>
          <c:val>
            <c:numRef>
              <c:f>Sheet2!$B$31:$B$33</c:f>
              <c:numCache>
                <c:formatCode>0.00%</c:formatCode>
                <c:ptCount val="3"/>
                <c:pt idx="0">
                  <c:v>0.4</c:v>
                </c:pt>
                <c:pt idx="1">
                  <c:v>0.56</c:v>
                </c:pt>
                <c:pt idx="2">
                  <c:v>0.04</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7- Você se sente seguro com a forma que os registros de ponto são feitos atualmente?</a:t>
            </a:r>
            <a:endParaRPr/>
          </a:p>
        </c:rich>
      </c:tx>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Sheet2!$A$37:$A$39</c:f>
              <c:strCache>
                <c:ptCount val="3"/>
                <c:pt idx="0">
                  <c:v xml:space="preserve">Sim, eu confio plenamente</c:v>
                </c:pt>
                <c:pt idx="1">
                  <c:v xml:space="preserve">Sim, eu confio parcialmente</c:v>
                </c:pt>
                <c:pt idx="2">
                  <c:v xml:space="preserve">Eu não tenho confiança</c:v>
                </c:pt>
              </c:strCache>
            </c:strRef>
          </c:cat>
          <c:val>
            <c:numRef>
              <c:f>Sheet2!$B$37:$B$39</c:f>
              <c:numCache>
                <c:formatCode>0.00%</c:formatCode>
                <c:ptCount val="3"/>
                <c:pt idx="0">
                  <c:v>0.44</c:v>
                </c:pt>
                <c:pt idx="1">
                  <c:v>0.4</c:v>
                </c:pt>
                <c:pt idx="2">
                  <c:v>0.16</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8- Você tem acesso ao seu histórico de registros de ponto com facilidade?</a:t>
            </a:r>
            <a:endParaRPr/>
          </a:p>
        </c:rich>
      </c:tx>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Sheet2!$A$43:$A$45</c:f>
              <c:strCache>
                <c:ptCount val="3"/>
                <c:pt idx="0">
                  <c:v xml:space="preserve">Sim, eu tenho acesso direto</c:v>
                </c:pt>
                <c:pt idx="1">
                  <c:v xml:space="preserve">Sim, mediante solicitação ao responsável</c:v>
                </c:pt>
                <c:pt idx="2">
                  <c:v xml:space="preserve">Não tenho acesso</c:v>
                </c:pt>
              </c:strCache>
            </c:strRef>
          </c:cat>
          <c:val>
            <c:numRef>
              <c:f>Sheet2!$B$43:$B$45</c:f>
              <c:numCache>
                <c:formatCode>0.00%</c:formatCode>
                <c:ptCount val="3"/>
                <c:pt idx="0">
                  <c:v>0.28</c:v>
                </c:pt>
                <c:pt idx="1">
                  <c:v>0.4</c:v>
                </c:pt>
                <c:pt idx="2">
                  <c:v>0.32</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pt-BR"/>
  <c:roundedCorners val="0"/>
  <mc:AlternateContent>
    <mc:Choice Requires="c14">
      <c14:style val="102"/>
    </mc:Choice>
    <mc:Fallback>
      <c:style val="2"/>
    </mc:Fallback>
  </mc:AlternateContent>
  <c:chart>
    <c:title>
      <c:tx>
        <c:rich>
          <a:bodyPr/>
          <a:lstStyle/>
          <a:p>
            <a:pPr>
              <a:defRPr sz="1800" b="1">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a:p>
        </c:rich>
      </c:tx>
      <c:layout/>
      <c:overlay val="0"/>
      <c:spPr bwMode="auto">
        <a:prstGeom prst="rect">
          <a:avLst/>
        </a:prstGeom>
        <a:noFill/>
        <a:ln>
          <a:noFill/>
        </a:ln>
      </c:spPr>
    </c:title>
    <c:autoTitleDeleted val="0"/>
    <c:plotArea>
      <c:layout/>
      <c:pieChart>
        <c:varyColors val="1"/>
        <c:ser>
          <c:idx val="0"/>
          <c:order val="0"/>
          <c:dPt>
            <c:idx val="0"/>
            <c:bubble3D val="0"/>
            <c:spPr bwMode="auto">
              <a:prstGeom prst="rect">
                <a:avLst/>
              </a:prstGeom>
              <a:solidFill>
                <a:schemeClr val="accent1"/>
              </a:solidFill>
              <a:ln>
                <a:noFill/>
              </a:ln>
            </c:spPr>
          </c:dPt>
          <c:dPt>
            <c:idx val="1"/>
            <c:bubble3D val="0"/>
            <c:spPr bwMode="auto">
              <a:prstGeom prst="rect">
                <a:avLst/>
              </a:prstGeom>
              <a:solidFill>
                <a:schemeClr val="accent2"/>
              </a:solidFill>
              <a:ln>
                <a:noFill/>
              </a:ln>
            </c:spPr>
          </c:dPt>
          <c:dPt>
            <c:idx val="2"/>
            <c:bubble3D val="0"/>
            <c:spPr bwMode="auto">
              <a:prstGeom prst="rect">
                <a:avLst/>
              </a:prstGeom>
              <a:solidFill>
                <a:schemeClr val="accent3"/>
              </a:solidFill>
              <a:ln>
                <a:noFill/>
              </a:ln>
            </c:spPr>
          </c:dPt>
          <c:dLbls>
            <c:dLbl>
              <c:idx val="1"/>
              <c:delete val="1"/>
              <c:layout/>
            </c:dLbl>
            <c:dLblPos val="ctr"/>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c:spPr>
            <c:txPr>
              <a:bodyPr/>
              <a:lstStyle/>
              <a:p>
                <a:pPr>
                  <a:defRPr sz="1000" b="1" i="0" u="none" strike="noStrike">
                    <a:solidFill>
                      <a:schemeClr val="lt1"/>
                    </a:solidFill>
                    <a:latin typeface="+mn-lt"/>
                    <a:ea typeface="+mn-ea"/>
                    <a:cs typeface="+mn-cs"/>
                  </a:defRPr>
                </a:pPr>
                <a:endParaRPr lang="pt-BR"/>
              </a:p>
            </c:txPr>
          </c:dLbls>
          <c:cat>
            <c:strRef>
              <c:f>Sheet2!$A$49:$A$51</c:f>
              <c:strCache>
                <c:ptCount val="3"/>
                <c:pt idx="0">
                  <c:v>Sim</c:v>
                </c:pt>
                <c:pt idx="1">
                  <c:v>Não</c:v>
                </c:pt>
                <c:pt idx="2">
                  <c:v xml:space="preserve">Não tenho certeza</c:v>
                </c:pt>
              </c:strCache>
            </c:strRef>
          </c:cat>
          <c:val>
            <c:numRef>
              <c:f>Sheet2!$B$49:$B$51</c:f>
              <c:numCache>
                <c:formatCode>0.00%</c:formatCode>
                <c:ptCount val="3"/>
                <c:pt idx="0">
                  <c:v>0.48</c:v>
                </c:pt>
                <c:pt idx="1">
                  <c:v>0</c:v>
                </c:pt>
                <c:pt idx="2">
                  <c:v>0.52</c:v>
                </c:pt>
              </c:numCache>
            </c:numRef>
          </c:val>
        </c:ser>
        <c:dLbls>
          <c:dLblPos val="ctr"/>
          <c:showBubbleSize val="0"/>
          <c:showCatName val="0"/>
          <c:showLeaderLines val="1"/>
          <c:showLegendKey val="0"/>
          <c:showPercent val="1"/>
          <c:showSerName val="0"/>
          <c:showVal val="0"/>
        </c:dLbls>
        <c:firstSliceAng val="0"/>
      </c:pieChart>
      <c:spPr bwMode="auto">
        <a:prstGeom prst="rect">
          <a:avLst/>
        </a:prstGeom>
        <a:noFill/>
        <a:ln>
          <a:noFill/>
        </a:ln>
      </c:spPr>
    </c:plotArea>
    <c:legend>
      <c:legendPos val="r"/>
      <c:layout>
        <c:manualLayout>
          <c:xMode val="edge"/>
          <c:yMode val="edge"/>
          <c:x val="0.59395269802287398"/>
          <c:y val="0.78970127285878722"/>
        </c:manualLayout>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a:solidFill>
                <a:schemeClr val="dk1">
                  <a:lumMod val="75000"/>
                  <a:lumOff val="25000"/>
                </a:schemeClr>
              </a:solidFill>
              <a:latin typeface="+mn-lt"/>
              <a:ea typeface="+mn-ea"/>
              <a:cs typeface="+mn-cs"/>
            </a:defRPr>
          </a:pPr>
          <a:endParaRPr lang="pt-BR"/>
        </a:p>
      </c:txPr>
    </c:legend>
    <c:plotVisOnly val="1"/>
    <c:dispBlanksAs val="gap"/>
    <c:showDLblsOverMax val="0"/>
  </c:chart>
  <c:spPr bwMode="auto">
    <a:xfrm>
      <a:off x="0" y="0"/>
      <a:ext cx="4552948" cy="2724148"/>
    </a:xfrm>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pPr>
  <c:txPr>
    <a:bodyPr/>
    <a:lstStyle/>
    <a:p>
      <a:pPr>
        <a:defRPr sz="900">
          <a:solidFill>
            <a:schemeClr val="dk1"/>
          </a:solidFill>
          <a:latin typeface="+mn-lt"/>
          <a:ea typeface="+mn-ea"/>
          <a:cs typeface="+mn-cs"/>
        </a:defRPr>
      </a:pPr>
      <a:endParaRPr lang="pt-BR"/>
    </a:p>
  </c:txPr>
  <c:externalData r:id="rId1">
    <c:autoUpdate val="0"/>
  </c:externalData>
</c:chartSpac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TECNOLOGIA APLICADA EM UM SISTEMA DE VOTAÇÃO</dc:title>
  <dc:subject>Ssitemas distribuídos; Redes; Segurança</dc:subject>
  <dc:creator>Bruno César Alves Ramos</dc:creator>
  <cp:keywords>Blockchain. Blockchain. Blockchain. Blockchain. Blockchain. Votação. Transparência. Segurança.</cp:keywords>
  <dc:description/>
  <dc:language>pt-BR</dc:language>
  <cp:revision>102</cp:revision>
  <dcterms:created xsi:type="dcterms:W3CDTF">2022-06-22T21:14:00Z</dcterms:created>
  <dcterms:modified xsi:type="dcterms:W3CDTF">2023-03-31T08:27:20Z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1033-11.1.0.10976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